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B6" w:rsidRDefault="006277B6" w:rsidP="00EB6597">
      <w:pPr>
        <w:widowControl w:val="0"/>
        <w:autoSpaceDE w:val="0"/>
        <w:jc w:val="right"/>
      </w:pPr>
    </w:p>
    <w:p w:rsidR="006277B6" w:rsidRPr="006277B6" w:rsidRDefault="006277B6" w:rsidP="006277B6">
      <w:pPr>
        <w:widowControl w:val="0"/>
        <w:autoSpaceDE w:val="0"/>
        <w:autoSpaceDN w:val="0"/>
        <w:spacing w:after="0" w:line="240" w:lineRule="auto"/>
        <w:jc w:val="right"/>
        <w:rPr>
          <w:rFonts w:ascii="Times New Roman" w:eastAsia="Calibri" w:hAnsi="Times New Roman" w:cs="Times New Roman"/>
          <w:bCs/>
          <w:sz w:val="28"/>
          <w:szCs w:val="28"/>
          <w:lang w:eastAsia="ru-RU"/>
        </w:rPr>
      </w:pPr>
      <w:r w:rsidRPr="006277B6">
        <w:rPr>
          <w:rFonts w:ascii="Times New Roman" w:eastAsia="Calibri" w:hAnsi="Times New Roman" w:cs="Times New Roman"/>
          <w:bCs/>
          <w:sz w:val="28"/>
          <w:szCs w:val="28"/>
          <w:lang w:eastAsia="ru-RU"/>
        </w:rPr>
        <w:t xml:space="preserve">                     </w:t>
      </w:r>
    </w:p>
    <w:p w:rsidR="006277B6" w:rsidRPr="006277B6" w:rsidRDefault="006277B6" w:rsidP="006277B6">
      <w:pPr>
        <w:spacing w:after="0" w:line="240" w:lineRule="auto"/>
        <w:jc w:val="center"/>
        <w:rPr>
          <w:rFonts w:ascii="Times New Roman" w:eastAsia="Calibri" w:hAnsi="Times New Roman" w:cs="Times New Roman"/>
          <w:b/>
          <w:sz w:val="28"/>
          <w:szCs w:val="28"/>
          <w:lang w:eastAsia="ru-RU"/>
        </w:rPr>
      </w:pPr>
      <w:r w:rsidRPr="006277B6">
        <w:rPr>
          <w:rFonts w:ascii="Times New Roman" w:eastAsia="Calibri" w:hAnsi="Times New Roman" w:cs="Times New Roman"/>
          <w:noProof/>
          <w:sz w:val="28"/>
          <w:szCs w:val="28"/>
          <w:lang w:eastAsia="ru-RU"/>
        </w:rPr>
        <w:drawing>
          <wp:inline distT="0" distB="0" distL="0" distR="0" wp14:anchorId="4236B7D5" wp14:editId="48373C3F">
            <wp:extent cx="438150" cy="5715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solidFill>
                      <a:srgbClr val="FFFFFF"/>
                    </a:solidFill>
                    <a:ln>
                      <a:noFill/>
                    </a:ln>
                  </pic:spPr>
                </pic:pic>
              </a:graphicData>
            </a:graphic>
          </wp:inline>
        </w:drawing>
      </w:r>
    </w:p>
    <w:p w:rsidR="006277B6" w:rsidRPr="006277B6" w:rsidRDefault="006277B6" w:rsidP="006277B6">
      <w:pPr>
        <w:spacing w:after="0" w:line="240" w:lineRule="auto"/>
        <w:jc w:val="center"/>
        <w:rPr>
          <w:rFonts w:ascii="Times New Roman" w:eastAsia="Calibri" w:hAnsi="Times New Roman" w:cs="Times New Roman"/>
          <w:sz w:val="28"/>
          <w:szCs w:val="28"/>
          <w:lang w:eastAsia="ru-RU"/>
        </w:rPr>
      </w:pPr>
      <w:r w:rsidRPr="006277B6">
        <w:rPr>
          <w:rFonts w:ascii="Times New Roman" w:eastAsia="Calibri" w:hAnsi="Times New Roman" w:cs="Times New Roman"/>
          <w:sz w:val="28"/>
          <w:szCs w:val="28"/>
          <w:lang w:eastAsia="ru-RU"/>
        </w:rPr>
        <w:t>ВОЛГОГРАДСКАЯ ОБЛАСТЬ</w:t>
      </w:r>
    </w:p>
    <w:p w:rsidR="006277B6" w:rsidRPr="006277B6" w:rsidRDefault="006277B6" w:rsidP="006277B6">
      <w:pPr>
        <w:spacing w:after="0" w:line="240" w:lineRule="auto"/>
        <w:jc w:val="center"/>
        <w:rPr>
          <w:rFonts w:ascii="Times New Roman" w:eastAsia="Calibri" w:hAnsi="Times New Roman" w:cs="Times New Roman"/>
          <w:sz w:val="28"/>
          <w:szCs w:val="28"/>
          <w:lang w:eastAsia="ru-RU"/>
        </w:rPr>
      </w:pPr>
      <w:r w:rsidRPr="006277B6">
        <w:rPr>
          <w:rFonts w:ascii="Times New Roman" w:eastAsia="Calibri" w:hAnsi="Times New Roman" w:cs="Times New Roman"/>
          <w:sz w:val="28"/>
          <w:szCs w:val="28"/>
          <w:lang w:eastAsia="ru-RU"/>
        </w:rPr>
        <w:t>ПАЛЛАСОВСКИЙ МУНИЦИПАЛЬНЫЙ РАЙОН</w:t>
      </w:r>
    </w:p>
    <w:p w:rsidR="006277B6" w:rsidRPr="006277B6" w:rsidRDefault="006277B6" w:rsidP="006277B6">
      <w:pPr>
        <w:spacing w:after="0" w:line="240" w:lineRule="auto"/>
        <w:jc w:val="center"/>
        <w:rPr>
          <w:rFonts w:ascii="Times New Roman" w:eastAsia="Calibri" w:hAnsi="Times New Roman" w:cs="Times New Roman"/>
          <w:b/>
          <w:sz w:val="28"/>
          <w:szCs w:val="28"/>
          <w:lang w:eastAsia="ru-RU"/>
        </w:rPr>
      </w:pPr>
      <w:r w:rsidRPr="006277B6">
        <w:rPr>
          <w:rFonts w:ascii="Times New Roman" w:eastAsia="Calibri" w:hAnsi="Times New Roman" w:cs="Times New Roman"/>
          <w:b/>
          <w:sz w:val="28"/>
          <w:szCs w:val="28"/>
          <w:lang w:eastAsia="ru-RU"/>
        </w:rPr>
        <w:t>АДМИНИСТРАЦИЯ ГОРОДСКОГО ПОСЕЛЕНИЯ г. ПАЛЛАСОВКА</w:t>
      </w:r>
    </w:p>
    <w:p w:rsidR="006277B6" w:rsidRPr="006277B6" w:rsidRDefault="006277B6" w:rsidP="006277B6">
      <w:pPr>
        <w:spacing w:after="0" w:line="240" w:lineRule="auto"/>
        <w:jc w:val="center"/>
        <w:rPr>
          <w:rFonts w:ascii="Times New Roman" w:eastAsia="Calibri" w:hAnsi="Times New Roman" w:cs="Times New Roman"/>
          <w:b/>
          <w:sz w:val="28"/>
          <w:szCs w:val="28"/>
          <w:lang w:eastAsia="ru-RU"/>
        </w:rPr>
      </w:pPr>
      <w:r w:rsidRPr="006277B6">
        <w:rPr>
          <w:rFonts w:ascii="Times New Roman" w:eastAsia="Calibri" w:hAnsi="Times New Roman" w:cs="Times New Roman"/>
          <w:b/>
          <w:sz w:val="28"/>
          <w:szCs w:val="28"/>
          <w:lang w:eastAsia="ru-RU"/>
        </w:rPr>
        <w:t>________________________________________________________________</w:t>
      </w:r>
    </w:p>
    <w:p w:rsidR="006277B6" w:rsidRPr="006277B6" w:rsidRDefault="006277B6" w:rsidP="006277B6">
      <w:pPr>
        <w:spacing w:after="0" w:line="240" w:lineRule="auto"/>
        <w:jc w:val="center"/>
        <w:rPr>
          <w:rFonts w:ascii="Times New Roman" w:eastAsia="Calibri" w:hAnsi="Times New Roman" w:cs="Times New Roman"/>
          <w:b/>
          <w:sz w:val="28"/>
          <w:szCs w:val="28"/>
          <w:lang w:eastAsia="ru-RU"/>
        </w:rPr>
      </w:pPr>
    </w:p>
    <w:p w:rsidR="006277B6" w:rsidRPr="006277B6" w:rsidRDefault="006277B6" w:rsidP="006277B6">
      <w:pPr>
        <w:spacing w:after="0" w:line="240" w:lineRule="auto"/>
        <w:jc w:val="center"/>
        <w:rPr>
          <w:rFonts w:ascii="Times New Roman" w:eastAsia="Calibri" w:hAnsi="Times New Roman" w:cs="Times New Roman"/>
          <w:b/>
          <w:sz w:val="28"/>
          <w:szCs w:val="28"/>
          <w:lang w:eastAsia="ru-RU"/>
        </w:rPr>
      </w:pPr>
    </w:p>
    <w:p w:rsidR="006277B6" w:rsidRPr="006277B6" w:rsidRDefault="006277B6" w:rsidP="006277B6">
      <w:pPr>
        <w:spacing w:after="0" w:line="240" w:lineRule="auto"/>
        <w:jc w:val="center"/>
        <w:rPr>
          <w:rFonts w:ascii="Times New Roman" w:eastAsia="Calibri" w:hAnsi="Times New Roman" w:cs="Times New Roman"/>
          <w:b/>
          <w:sz w:val="28"/>
          <w:szCs w:val="28"/>
          <w:lang w:eastAsia="ru-RU"/>
        </w:rPr>
      </w:pPr>
      <w:r w:rsidRPr="006277B6">
        <w:rPr>
          <w:rFonts w:ascii="Times New Roman" w:eastAsia="Calibri" w:hAnsi="Times New Roman" w:cs="Times New Roman"/>
          <w:b/>
          <w:sz w:val="28"/>
          <w:szCs w:val="28"/>
          <w:lang w:eastAsia="ru-RU"/>
        </w:rPr>
        <w:t>П О С Т А Н О В Л Е Н И Е</w:t>
      </w:r>
    </w:p>
    <w:p w:rsidR="006277B6" w:rsidRPr="006277B6" w:rsidRDefault="006277B6" w:rsidP="006277B6">
      <w:pPr>
        <w:widowControl w:val="0"/>
        <w:autoSpaceDE w:val="0"/>
        <w:autoSpaceDN w:val="0"/>
        <w:spacing w:after="0" w:line="240" w:lineRule="auto"/>
        <w:rPr>
          <w:rFonts w:ascii="Arial" w:eastAsia="Calibri" w:hAnsi="Arial" w:cs="Arial"/>
          <w:b/>
          <w:bCs/>
          <w:sz w:val="24"/>
          <w:szCs w:val="24"/>
          <w:lang w:eastAsia="ru-RU"/>
        </w:rPr>
      </w:pPr>
    </w:p>
    <w:p w:rsidR="006277B6" w:rsidRPr="006277B6" w:rsidRDefault="006277B6" w:rsidP="006277B6">
      <w:pPr>
        <w:widowControl w:val="0"/>
        <w:autoSpaceDE w:val="0"/>
        <w:autoSpaceDN w:val="0"/>
        <w:spacing w:after="0" w:line="240" w:lineRule="auto"/>
        <w:rPr>
          <w:rFonts w:ascii="Arial" w:eastAsia="Calibri" w:hAnsi="Arial" w:cs="Arial"/>
          <w:b/>
          <w:bCs/>
          <w:sz w:val="24"/>
          <w:szCs w:val="24"/>
          <w:lang w:eastAsia="ru-RU"/>
        </w:rPr>
      </w:pPr>
      <w:r w:rsidRPr="006277B6">
        <w:rPr>
          <w:rFonts w:ascii="Arial" w:eastAsia="Calibri" w:hAnsi="Arial" w:cs="Arial"/>
          <w:b/>
          <w:bCs/>
          <w:sz w:val="24"/>
          <w:szCs w:val="24"/>
          <w:lang w:eastAsia="ru-RU"/>
        </w:rPr>
        <w:t xml:space="preserve"> </w:t>
      </w:r>
      <w:r w:rsidR="00860AD3">
        <w:rPr>
          <w:rFonts w:ascii="Arial" w:eastAsia="Calibri" w:hAnsi="Arial" w:cs="Arial"/>
          <w:bCs/>
          <w:sz w:val="24"/>
          <w:szCs w:val="24"/>
          <w:lang w:eastAsia="ru-RU"/>
        </w:rPr>
        <w:t xml:space="preserve"> От 21.05.</w:t>
      </w:r>
      <w:bookmarkStart w:id="0" w:name="_GoBack"/>
      <w:bookmarkEnd w:id="0"/>
      <w:r w:rsidRPr="006277B6">
        <w:rPr>
          <w:rFonts w:ascii="Arial" w:eastAsia="Calibri" w:hAnsi="Arial" w:cs="Arial"/>
          <w:bCs/>
          <w:sz w:val="24"/>
          <w:szCs w:val="24"/>
          <w:lang w:eastAsia="ru-RU"/>
        </w:rPr>
        <w:t xml:space="preserve">2024г.                                                     </w:t>
      </w:r>
      <w:r w:rsidR="00860AD3">
        <w:rPr>
          <w:rFonts w:ascii="Arial" w:eastAsia="Calibri" w:hAnsi="Arial" w:cs="Arial"/>
          <w:bCs/>
          <w:sz w:val="24"/>
          <w:szCs w:val="24"/>
          <w:lang w:eastAsia="ru-RU"/>
        </w:rPr>
        <w:t xml:space="preserve">                           № 131</w:t>
      </w:r>
      <w:r w:rsidRPr="006277B6">
        <w:rPr>
          <w:rFonts w:ascii="Arial" w:eastAsia="Calibri" w:hAnsi="Arial" w:cs="Arial"/>
          <w:bCs/>
          <w:sz w:val="24"/>
          <w:szCs w:val="24"/>
          <w:lang w:eastAsia="ru-RU"/>
        </w:rPr>
        <w:t xml:space="preserve">                                                                                           </w:t>
      </w:r>
    </w:p>
    <w:p w:rsidR="006277B6" w:rsidRPr="006277B6" w:rsidRDefault="006277B6" w:rsidP="006277B6">
      <w:pPr>
        <w:spacing w:after="0" w:line="240" w:lineRule="auto"/>
        <w:jc w:val="both"/>
        <w:rPr>
          <w:rFonts w:ascii="Arial" w:eastAsia="Calibri" w:hAnsi="Arial" w:cs="Arial"/>
          <w:b/>
          <w:sz w:val="24"/>
          <w:szCs w:val="24"/>
          <w:lang w:eastAsia="ru-RU"/>
        </w:rPr>
      </w:pPr>
    </w:p>
    <w:p w:rsidR="006277B6" w:rsidRPr="006277B6" w:rsidRDefault="006277B6" w:rsidP="006277B6">
      <w:pPr>
        <w:autoSpaceDE w:val="0"/>
        <w:autoSpaceDN w:val="0"/>
        <w:adjustRightInd w:val="0"/>
        <w:spacing w:after="0" w:line="240" w:lineRule="auto"/>
        <w:jc w:val="center"/>
        <w:rPr>
          <w:rFonts w:ascii="Arial" w:eastAsia="Times New Roman" w:hAnsi="Arial" w:cs="Arial"/>
          <w:b/>
          <w:bCs/>
          <w:sz w:val="24"/>
          <w:szCs w:val="24"/>
          <w:lang w:eastAsia="ru-RU"/>
        </w:rPr>
      </w:pPr>
      <w:r w:rsidRPr="006277B6">
        <w:rPr>
          <w:rFonts w:ascii="Arial" w:eastAsia="Times New Roman" w:hAnsi="Arial" w:cs="Arial"/>
          <w:b/>
          <w:sz w:val="24"/>
          <w:szCs w:val="24"/>
          <w:lang w:eastAsia="ru-RU"/>
        </w:rPr>
        <w:t xml:space="preserve">Об утверждении административного регламента предоставления муниципальной услуги </w:t>
      </w:r>
      <w:r w:rsidRPr="006277B6">
        <w:rPr>
          <w:rFonts w:ascii="Arial" w:eastAsia="Times New Roman" w:hAnsi="Arial" w:cs="Arial"/>
          <w:b/>
          <w:bCs/>
          <w:sz w:val="24"/>
          <w:szCs w:val="24"/>
          <w:lang w:eastAsia="ru-RU"/>
        </w:rPr>
        <w:t>«</w:t>
      </w:r>
      <w:r w:rsidRPr="006277B6">
        <w:rPr>
          <w:rFonts w:ascii="Arial" w:eastAsia="Times New Roman" w:hAnsi="Arial" w:cs="Arial"/>
          <w:b/>
          <w:sz w:val="24"/>
          <w:szCs w:val="24"/>
          <w:lang w:eastAsia="ru-RU"/>
        </w:rPr>
        <w:t>Выдача разрешения на строительство объекта капитального строительства, внесение изменений в разрешение на строительство</w:t>
      </w:r>
      <w:r w:rsidRPr="006277B6">
        <w:rPr>
          <w:rFonts w:ascii="Arial" w:eastAsia="Times New Roman" w:hAnsi="Arial" w:cs="Arial"/>
          <w:b/>
          <w:bCs/>
          <w:sz w:val="24"/>
          <w:szCs w:val="24"/>
          <w:lang w:eastAsia="ru-RU"/>
        </w:rPr>
        <w:t>»</w:t>
      </w:r>
    </w:p>
    <w:p w:rsidR="006277B6" w:rsidRPr="006277B6" w:rsidRDefault="006277B6" w:rsidP="006277B6">
      <w:pPr>
        <w:autoSpaceDE w:val="0"/>
        <w:autoSpaceDN w:val="0"/>
        <w:adjustRightInd w:val="0"/>
        <w:spacing w:after="0" w:line="240" w:lineRule="auto"/>
        <w:jc w:val="center"/>
        <w:rPr>
          <w:rFonts w:ascii="Arial" w:eastAsia="Calibri" w:hAnsi="Arial" w:cs="Arial"/>
          <w:b/>
          <w:bCs/>
          <w:sz w:val="24"/>
          <w:szCs w:val="24"/>
          <w:lang w:eastAsia="ru-RU"/>
        </w:rPr>
      </w:pPr>
    </w:p>
    <w:p w:rsidR="006277B6" w:rsidRPr="006277B6" w:rsidRDefault="006277B6" w:rsidP="006277B6">
      <w:pPr>
        <w:spacing w:after="0" w:line="240" w:lineRule="auto"/>
        <w:ind w:firstLine="708"/>
        <w:jc w:val="both"/>
        <w:rPr>
          <w:rFonts w:ascii="Arial" w:eastAsia="Calibri" w:hAnsi="Arial" w:cs="Arial"/>
          <w:sz w:val="24"/>
          <w:szCs w:val="24"/>
          <w:lang w:eastAsia="ru-RU"/>
        </w:rPr>
      </w:pPr>
      <w:r w:rsidRPr="006277B6">
        <w:rPr>
          <w:rFonts w:ascii="Arial" w:eastAsia="Calibri" w:hAnsi="Arial" w:cs="Arial"/>
          <w:sz w:val="24"/>
          <w:szCs w:val="24"/>
          <w:lang w:eastAsia="ru-RU"/>
        </w:rPr>
        <w:t xml:space="preserve">В соответствии с Федеральными законами от 25.12.2023г. № 625-ФЗ «О внесении изменений в статью 98 Федерального закона «О государственном контроле (надзоре) и муниципальном контроле в Российской Федерации» и отдельные законодательные акты Российской Федерации», от 25.12.2023г. № 627-ФЗ «О внесении изменений в Градостроительный кодекс Российской Федерации и отдельные законодательные акты Российской Федерации» изменений в некоторые акты Правительства Российской Федерации», постановлением администрации городского поселения г. Палласовка </w:t>
      </w:r>
      <w:r w:rsidRPr="006277B6">
        <w:rPr>
          <w:rFonts w:ascii="Arial" w:eastAsia="Calibri" w:hAnsi="Arial" w:cs="Arial"/>
          <w:color w:val="000000"/>
          <w:sz w:val="24"/>
          <w:szCs w:val="24"/>
          <w:lang w:eastAsia="ru-RU"/>
        </w:rPr>
        <w:t>от 21.03.2024г. № 70 «О порядке разработки и утверждения административных регламентов предоставления муниципальных услуг», руководствуясь</w:t>
      </w:r>
      <w:r w:rsidRPr="006277B6">
        <w:rPr>
          <w:rFonts w:ascii="Arial" w:eastAsia="Calibri" w:hAnsi="Arial" w:cs="Arial"/>
          <w:sz w:val="24"/>
          <w:szCs w:val="24"/>
          <w:lang w:eastAsia="ru-RU"/>
        </w:rPr>
        <w:t xml:space="preserve"> Уставом гор</w:t>
      </w:r>
      <w:r w:rsidR="00E6010F">
        <w:rPr>
          <w:rFonts w:ascii="Arial" w:eastAsia="Calibri" w:hAnsi="Arial" w:cs="Arial"/>
          <w:sz w:val="24"/>
          <w:szCs w:val="24"/>
          <w:lang w:eastAsia="ru-RU"/>
        </w:rPr>
        <w:t>одского поселения г.</w:t>
      </w:r>
      <w:r w:rsidR="00613AA8">
        <w:rPr>
          <w:rFonts w:ascii="Arial" w:eastAsia="Calibri" w:hAnsi="Arial" w:cs="Arial"/>
          <w:sz w:val="24"/>
          <w:szCs w:val="24"/>
          <w:lang w:eastAsia="ru-RU"/>
        </w:rPr>
        <w:t xml:space="preserve"> </w:t>
      </w:r>
      <w:r w:rsidR="00E6010F">
        <w:rPr>
          <w:rFonts w:ascii="Arial" w:eastAsia="Calibri" w:hAnsi="Arial" w:cs="Arial"/>
          <w:sz w:val="24"/>
          <w:szCs w:val="24"/>
          <w:lang w:eastAsia="ru-RU"/>
        </w:rPr>
        <w:t xml:space="preserve">Палласовка </w:t>
      </w:r>
      <w:r w:rsidRPr="006277B6">
        <w:rPr>
          <w:rFonts w:ascii="Arial" w:eastAsia="Calibri" w:hAnsi="Arial" w:cs="Arial"/>
          <w:sz w:val="24"/>
          <w:szCs w:val="24"/>
          <w:lang w:eastAsia="ru-RU"/>
        </w:rPr>
        <w:t>администрация городского поселения г.</w:t>
      </w:r>
      <w:r w:rsidR="00613AA8">
        <w:rPr>
          <w:rFonts w:ascii="Arial" w:eastAsia="Calibri" w:hAnsi="Arial" w:cs="Arial"/>
          <w:sz w:val="24"/>
          <w:szCs w:val="24"/>
          <w:lang w:eastAsia="ru-RU"/>
        </w:rPr>
        <w:t xml:space="preserve"> </w:t>
      </w:r>
      <w:r w:rsidRPr="006277B6">
        <w:rPr>
          <w:rFonts w:ascii="Arial" w:eastAsia="Calibri" w:hAnsi="Arial" w:cs="Arial"/>
          <w:sz w:val="24"/>
          <w:szCs w:val="24"/>
          <w:lang w:eastAsia="ru-RU"/>
        </w:rPr>
        <w:t>Палласовка,</w:t>
      </w:r>
    </w:p>
    <w:p w:rsidR="006277B6" w:rsidRPr="006277B6" w:rsidRDefault="006277B6" w:rsidP="006277B6">
      <w:pPr>
        <w:spacing w:after="0" w:line="240" w:lineRule="auto"/>
        <w:jc w:val="center"/>
        <w:rPr>
          <w:rFonts w:ascii="Arial" w:eastAsia="Calibri" w:hAnsi="Arial" w:cs="Arial"/>
          <w:b/>
          <w:sz w:val="24"/>
          <w:szCs w:val="24"/>
          <w:lang w:eastAsia="ru-RU"/>
        </w:rPr>
      </w:pPr>
    </w:p>
    <w:p w:rsidR="006277B6" w:rsidRPr="006277B6" w:rsidRDefault="006277B6" w:rsidP="006277B6">
      <w:pPr>
        <w:spacing w:after="0" w:line="240" w:lineRule="auto"/>
        <w:jc w:val="center"/>
        <w:rPr>
          <w:rFonts w:ascii="Arial" w:eastAsia="Calibri" w:hAnsi="Arial" w:cs="Arial"/>
          <w:b/>
          <w:sz w:val="24"/>
          <w:szCs w:val="24"/>
          <w:lang w:eastAsia="ru-RU"/>
        </w:rPr>
      </w:pPr>
      <w:r w:rsidRPr="006277B6">
        <w:rPr>
          <w:rFonts w:ascii="Arial" w:eastAsia="Calibri" w:hAnsi="Arial" w:cs="Arial"/>
          <w:b/>
          <w:sz w:val="24"/>
          <w:szCs w:val="24"/>
          <w:lang w:eastAsia="ru-RU"/>
        </w:rPr>
        <w:t>П О С Т А Н О В Л Я Е Т:</w:t>
      </w:r>
    </w:p>
    <w:p w:rsidR="006277B6" w:rsidRPr="006277B6" w:rsidRDefault="006277B6" w:rsidP="006277B6">
      <w:pPr>
        <w:spacing w:after="0" w:line="240" w:lineRule="auto"/>
        <w:jc w:val="center"/>
        <w:rPr>
          <w:rFonts w:ascii="Arial" w:eastAsia="Calibri" w:hAnsi="Arial" w:cs="Arial"/>
          <w:b/>
          <w:sz w:val="24"/>
          <w:szCs w:val="24"/>
          <w:lang w:eastAsia="ru-RU"/>
        </w:rPr>
      </w:pPr>
    </w:p>
    <w:p w:rsidR="006277B6" w:rsidRPr="006277B6" w:rsidRDefault="006277B6" w:rsidP="006277B6">
      <w:pPr>
        <w:autoSpaceDE w:val="0"/>
        <w:autoSpaceDN w:val="0"/>
        <w:adjustRightInd w:val="0"/>
        <w:spacing w:after="0" w:line="240" w:lineRule="auto"/>
        <w:jc w:val="both"/>
        <w:rPr>
          <w:rFonts w:ascii="Arial" w:eastAsia="Times New Roman" w:hAnsi="Arial" w:cs="Arial"/>
          <w:sz w:val="24"/>
          <w:szCs w:val="24"/>
          <w:lang w:eastAsia="ru-RU"/>
        </w:rPr>
      </w:pPr>
      <w:r w:rsidRPr="006277B6">
        <w:rPr>
          <w:rFonts w:ascii="Arial" w:eastAsia="Times New Roman" w:hAnsi="Arial" w:cs="Arial"/>
          <w:sz w:val="24"/>
          <w:szCs w:val="24"/>
          <w:lang w:eastAsia="ru-RU"/>
        </w:rPr>
        <w:t xml:space="preserve">         1. Утвердить административный регламент предоставления муниципальной услуги </w:t>
      </w:r>
      <w:r w:rsidRPr="006277B6">
        <w:rPr>
          <w:rFonts w:ascii="Arial" w:eastAsia="Times New Roman" w:hAnsi="Arial" w:cs="Arial"/>
          <w:bCs/>
          <w:sz w:val="24"/>
          <w:szCs w:val="24"/>
          <w:lang w:eastAsia="ru-RU"/>
        </w:rPr>
        <w:t>«</w:t>
      </w:r>
      <w:r w:rsidRPr="006277B6">
        <w:rPr>
          <w:rFonts w:ascii="Arial" w:eastAsia="Times New Roman" w:hAnsi="Arial" w:cs="Arial"/>
          <w:sz w:val="24"/>
          <w:szCs w:val="24"/>
          <w:lang w:eastAsia="ru-RU"/>
        </w:rPr>
        <w:t>Выдача разрешения на строительство объекта капитального строительства, внесение изменений в разрешение на строительство</w:t>
      </w:r>
      <w:r w:rsidRPr="006277B6">
        <w:rPr>
          <w:rFonts w:ascii="Arial" w:eastAsia="Times New Roman" w:hAnsi="Arial" w:cs="Arial"/>
          <w:bCs/>
          <w:sz w:val="24"/>
          <w:szCs w:val="24"/>
          <w:lang w:eastAsia="ru-RU"/>
        </w:rPr>
        <w:t xml:space="preserve">» </w:t>
      </w:r>
      <w:r w:rsidRPr="006277B6">
        <w:rPr>
          <w:rFonts w:ascii="Arial" w:eastAsia="Times New Roman" w:hAnsi="Arial" w:cs="Arial"/>
          <w:sz w:val="24"/>
          <w:szCs w:val="24"/>
          <w:lang w:eastAsia="ru-RU"/>
        </w:rPr>
        <w:t xml:space="preserve">согласно приложению №1 к настоящему постановлению. </w:t>
      </w:r>
    </w:p>
    <w:p w:rsidR="006277B6" w:rsidRPr="006277B6" w:rsidRDefault="006277B6" w:rsidP="006277B6">
      <w:pPr>
        <w:autoSpaceDE w:val="0"/>
        <w:autoSpaceDN w:val="0"/>
        <w:adjustRightInd w:val="0"/>
        <w:spacing w:after="0" w:line="240" w:lineRule="auto"/>
        <w:jc w:val="both"/>
        <w:rPr>
          <w:rFonts w:ascii="Arial" w:eastAsia="Times New Roman" w:hAnsi="Arial" w:cs="Arial"/>
          <w:sz w:val="24"/>
          <w:szCs w:val="24"/>
          <w:lang w:eastAsia="ru-RU"/>
        </w:rPr>
      </w:pPr>
      <w:r w:rsidRPr="006277B6">
        <w:rPr>
          <w:rFonts w:ascii="Arial" w:eastAsia="Times New Roman" w:hAnsi="Arial" w:cs="Arial"/>
          <w:sz w:val="24"/>
          <w:szCs w:val="24"/>
          <w:lang w:eastAsia="ru-RU"/>
        </w:rPr>
        <w:t xml:space="preserve">        1.1. Включить муниципальную услугу, «Выдача разрешения на строительство объекта капитального строительства, внесение изменений в разрешение на строительство», в реестр муниципальных услуг».</w:t>
      </w:r>
    </w:p>
    <w:p w:rsidR="006277B6" w:rsidRPr="006277B6" w:rsidRDefault="006277B6" w:rsidP="006277B6">
      <w:pPr>
        <w:autoSpaceDE w:val="0"/>
        <w:autoSpaceDN w:val="0"/>
        <w:adjustRightInd w:val="0"/>
        <w:spacing w:after="0" w:line="240" w:lineRule="auto"/>
        <w:jc w:val="both"/>
        <w:rPr>
          <w:rFonts w:ascii="Arial" w:eastAsia="Calibri" w:hAnsi="Arial" w:cs="Arial"/>
          <w:bCs/>
          <w:sz w:val="24"/>
          <w:szCs w:val="24"/>
          <w:lang w:eastAsia="ru-RU"/>
        </w:rPr>
      </w:pPr>
      <w:r w:rsidRPr="006277B6">
        <w:rPr>
          <w:rFonts w:ascii="Arial" w:eastAsia="Calibri" w:hAnsi="Arial" w:cs="Arial"/>
          <w:sz w:val="24"/>
          <w:szCs w:val="24"/>
          <w:lang w:eastAsia="ru-RU"/>
        </w:rPr>
        <w:t xml:space="preserve">        2. Признать утратившим силу </w:t>
      </w:r>
      <w:r w:rsidRPr="006277B6">
        <w:rPr>
          <w:rFonts w:ascii="Arial" w:eastAsia="Calibri" w:hAnsi="Arial" w:cs="Arial"/>
          <w:bCs/>
          <w:sz w:val="24"/>
          <w:szCs w:val="24"/>
          <w:lang w:eastAsia="ru-RU"/>
        </w:rPr>
        <w:t>постановление адм</w:t>
      </w:r>
      <w:r w:rsidR="00E6010F">
        <w:rPr>
          <w:rFonts w:ascii="Arial" w:eastAsia="Calibri" w:hAnsi="Arial" w:cs="Arial"/>
          <w:bCs/>
          <w:sz w:val="24"/>
          <w:szCs w:val="24"/>
          <w:lang w:eastAsia="ru-RU"/>
        </w:rPr>
        <w:t xml:space="preserve">инистрации городского поселения </w:t>
      </w:r>
      <w:r w:rsidRPr="006277B6">
        <w:rPr>
          <w:rFonts w:ascii="Arial" w:eastAsia="Calibri" w:hAnsi="Arial" w:cs="Arial"/>
          <w:bCs/>
          <w:sz w:val="24"/>
          <w:szCs w:val="24"/>
          <w:lang w:eastAsia="ru-RU"/>
        </w:rPr>
        <w:t>г.</w:t>
      </w:r>
      <w:r w:rsidR="00E6010F">
        <w:rPr>
          <w:rFonts w:ascii="Arial" w:eastAsia="Calibri" w:hAnsi="Arial" w:cs="Arial"/>
          <w:bCs/>
          <w:sz w:val="24"/>
          <w:szCs w:val="24"/>
          <w:lang w:eastAsia="ru-RU"/>
        </w:rPr>
        <w:t xml:space="preserve">Палласовка №364 от 05.09.2023г. </w:t>
      </w:r>
      <w:r w:rsidRPr="006277B6">
        <w:rPr>
          <w:rFonts w:ascii="Arial" w:eastAsia="Calibri" w:hAnsi="Arial" w:cs="Arial"/>
          <w:bCs/>
          <w:sz w:val="24"/>
          <w:szCs w:val="24"/>
          <w:lang w:eastAsia="ru-RU"/>
        </w:rPr>
        <w:t xml:space="preserve">«Об утверждении административного регламента по предоставлению муниципальной услуги </w:t>
      </w:r>
      <w:r w:rsidR="006F0C96">
        <w:rPr>
          <w:rFonts w:ascii="Arial" w:eastAsia="Calibri" w:hAnsi="Arial" w:cs="Arial"/>
          <w:bCs/>
          <w:sz w:val="24"/>
          <w:szCs w:val="24"/>
          <w:lang w:eastAsia="ru-RU"/>
        </w:rPr>
        <w:t>«Выдача разрешения на строительство объекта капитального строительства, внесение изменений в разрешение на строительство»</w:t>
      </w:r>
    </w:p>
    <w:p w:rsidR="006277B6" w:rsidRPr="006277B6" w:rsidRDefault="006277B6" w:rsidP="006277B6">
      <w:pPr>
        <w:autoSpaceDE w:val="0"/>
        <w:autoSpaceDN w:val="0"/>
        <w:adjustRightInd w:val="0"/>
        <w:spacing w:after="0" w:line="240" w:lineRule="auto"/>
        <w:jc w:val="both"/>
        <w:rPr>
          <w:rFonts w:ascii="Arial" w:eastAsia="Calibri" w:hAnsi="Arial" w:cs="Arial"/>
          <w:bCs/>
          <w:sz w:val="24"/>
          <w:szCs w:val="24"/>
          <w:lang w:eastAsia="ru-RU"/>
        </w:rPr>
      </w:pPr>
      <w:r w:rsidRPr="006277B6">
        <w:rPr>
          <w:rFonts w:ascii="Arial" w:eastAsia="Calibri" w:hAnsi="Arial" w:cs="Arial"/>
          <w:bCs/>
          <w:sz w:val="24"/>
          <w:szCs w:val="24"/>
          <w:lang w:eastAsia="ru-RU"/>
        </w:rPr>
        <w:t xml:space="preserve">         3. Контроль за исполнением настоящего постановления возложить на начальника отдела строительства и ЖКХ администрации городского поселения г.</w:t>
      </w:r>
      <w:r w:rsidR="00613AA8">
        <w:rPr>
          <w:rFonts w:ascii="Arial" w:eastAsia="Calibri" w:hAnsi="Arial" w:cs="Arial"/>
          <w:bCs/>
          <w:sz w:val="24"/>
          <w:szCs w:val="24"/>
          <w:lang w:eastAsia="ru-RU"/>
        </w:rPr>
        <w:t xml:space="preserve"> </w:t>
      </w:r>
      <w:r w:rsidRPr="006277B6">
        <w:rPr>
          <w:rFonts w:ascii="Arial" w:eastAsia="Calibri" w:hAnsi="Arial" w:cs="Arial"/>
          <w:bCs/>
          <w:sz w:val="24"/>
          <w:szCs w:val="24"/>
          <w:lang w:eastAsia="ru-RU"/>
        </w:rPr>
        <w:t>Палласовка Перченко И.Ю.</w:t>
      </w:r>
    </w:p>
    <w:p w:rsidR="006277B6" w:rsidRPr="006277B6" w:rsidRDefault="006277B6" w:rsidP="006277B6">
      <w:pPr>
        <w:autoSpaceDE w:val="0"/>
        <w:autoSpaceDN w:val="0"/>
        <w:adjustRightInd w:val="0"/>
        <w:spacing w:after="0" w:line="240" w:lineRule="auto"/>
        <w:jc w:val="both"/>
        <w:rPr>
          <w:rFonts w:ascii="Arial" w:eastAsia="Calibri" w:hAnsi="Arial" w:cs="Arial"/>
          <w:sz w:val="24"/>
          <w:szCs w:val="24"/>
          <w:lang w:eastAsia="ru-RU"/>
        </w:rPr>
      </w:pPr>
      <w:r w:rsidRPr="006277B6">
        <w:rPr>
          <w:rFonts w:ascii="Arial" w:eastAsia="Calibri" w:hAnsi="Arial" w:cs="Arial"/>
          <w:sz w:val="24"/>
          <w:szCs w:val="24"/>
          <w:lang w:eastAsia="ru-RU"/>
        </w:rPr>
        <w:lastRenderedPageBreak/>
        <w:t xml:space="preserve">         4.Настоящее постановление вступает с момента его официального обнародования путем официального опубликования.</w:t>
      </w:r>
    </w:p>
    <w:p w:rsidR="006277B6" w:rsidRPr="006277B6" w:rsidRDefault="006277B6" w:rsidP="006277B6">
      <w:pPr>
        <w:spacing w:after="0" w:line="240" w:lineRule="auto"/>
        <w:jc w:val="both"/>
        <w:rPr>
          <w:rFonts w:ascii="Arial" w:eastAsia="Calibri" w:hAnsi="Arial" w:cs="Arial"/>
          <w:b/>
          <w:sz w:val="24"/>
          <w:szCs w:val="24"/>
          <w:lang w:eastAsia="ru-RU"/>
        </w:rPr>
      </w:pPr>
    </w:p>
    <w:p w:rsidR="006277B6" w:rsidRPr="006277B6" w:rsidRDefault="006277B6" w:rsidP="006277B6">
      <w:pPr>
        <w:spacing w:after="0" w:line="240" w:lineRule="auto"/>
        <w:jc w:val="both"/>
        <w:rPr>
          <w:rFonts w:ascii="Arial" w:eastAsia="Calibri" w:hAnsi="Arial" w:cs="Arial"/>
          <w:b/>
          <w:sz w:val="24"/>
          <w:szCs w:val="24"/>
          <w:lang w:eastAsia="ru-RU"/>
        </w:rPr>
      </w:pPr>
    </w:p>
    <w:p w:rsidR="006277B6" w:rsidRPr="006277B6" w:rsidRDefault="006277B6" w:rsidP="006277B6">
      <w:pPr>
        <w:spacing w:after="0" w:line="240" w:lineRule="auto"/>
        <w:jc w:val="both"/>
        <w:rPr>
          <w:rFonts w:ascii="Arial" w:eastAsia="Calibri" w:hAnsi="Arial" w:cs="Arial"/>
          <w:b/>
          <w:sz w:val="24"/>
          <w:szCs w:val="24"/>
          <w:lang w:eastAsia="ru-RU"/>
        </w:rPr>
      </w:pPr>
      <w:r w:rsidRPr="006277B6">
        <w:rPr>
          <w:rFonts w:ascii="Arial" w:eastAsia="Calibri" w:hAnsi="Arial" w:cs="Arial"/>
          <w:b/>
          <w:sz w:val="24"/>
          <w:szCs w:val="24"/>
          <w:lang w:eastAsia="ru-RU"/>
        </w:rPr>
        <w:t xml:space="preserve">Глава городского </w:t>
      </w:r>
    </w:p>
    <w:p w:rsidR="006277B6" w:rsidRPr="006277B6" w:rsidRDefault="006277B6" w:rsidP="006277B6">
      <w:pPr>
        <w:spacing w:after="0" w:line="240" w:lineRule="auto"/>
        <w:jc w:val="both"/>
        <w:rPr>
          <w:rFonts w:ascii="Arial" w:eastAsia="Calibri" w:hAnsi="Arial" w:cs="Arial"/>
          <w:b/>
          <w:sz w:val="24"/>
          <w:szCs w:val="24"/>
          <w:lang w:eastAsia="ru-RU"/>
        </w:rPr>
      </w:pPr>
      <w:r w:rsidRPr="006277B6">
        <w:rPr>
          <w:rFonts w:ascii="Arial" w:eastAsia="Calibri" w:hAnsi="Arial" w:cs="Arial"/>
          <w:b/>
          <w:sz w:val="24"/>
          <w:szCs w:val="24"/>
          <w:lang w:eastAsia="ru-RU"/>
        </w:rPr>
        <w:t>поселения г.Палласовка                                                                    В.В. Гронин</w:t>
      </w: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6277B6" w:rsidRDefault="006277B6" w:rsidP="00EB6597">
      <w:pPr>
        <w:widowControl w:val="0"/>
        <w:autoSpaceDE w:val="0"/>
        <w:jc w:val="right"/>
      </w:pPr>
    </w:p>
    <w:p w:rsidR="00EB6597" w:rsidRPr="00613AA8" w:rsidRDefault="00EB6597" w:rsidP="00EB6597">
      <w:pPr>
        <w:widowControl w:val="0"/>
        <w:autoSpaceDE w:val="0"/>
        <w:jc w:val="right"/>
        <w:rPr>
          <w:rFonts w:ascii="Arial" w:hAnsi="Arial" w:cs="Arial"/>
        </w:rPr>
      </w:pPr>
      <w:r w:rsidRPr="00613AA8">
        <w:rPr>
          <w:rFonts w:ascii="Arial" w:hAnsi="Arial" w:cs="Arial"/>
        </w:rPr>
        <w:lastRenderedPageBreak/>
        <w:t>Утвержден</w:t>
      </w:r>
    </w:p>
    <w:p w:rsidR="00EB6597" w:rsidRPr="00613AA8" w:rsidRDefault="00EB6597" w:rsidP="00EB6597">
      <w:pPr>
        <w:widowControl w:val="0"/>
        <w:autoSpaceDE w:val="0"/>
        <w:jc w:val="right"/>
        <w:rPr>
          <w:rFonts w:ascii="Arial" w:hAnsi="Arial" w:cs="Arial"/>
        </w:rPr>
      </w:pPr>
      <w:r w:rsidRPr="00613AA8">
        <w:rPr>
          <w:rFonts w:ascii="Arial" w:hAnsi="Arial" w:cs="Arial"/>
          <w:color w:val="000000"/>
        </w:rPr>
        <w:t xml:space="preserve"> </w:t>
      </w:r>
      <w:r w:rsidRPr="00613AA8">
        <w:rPr>
          <w:rFonts w:ascii="Arial" w:hAnsi="Arial" w:cs="Arial"/>
        </w:rPr>
        <w:t>постановлением администрации</w:t>
      </w:r>
    </w:p>
    <w:p w:rsidR="00EB6597" w:rsidRPr="00613AA8" w:rsidRDefault="00EB6597" w:rsidP="00EB6597">
      <w:pPr>
        <w:widowControl w:val="0"/>
        <w:autoSpaceDE w:val="0"/>
        <w:jc w:val="right"/>
        <w:rPr>
          <w:rFonts w:ascii="Arial" w:hAnsi="Arial" w:cs="Arial"/>
        </w:rPr>
      </w:pPr>
      <w:r w:rsidRPr="00613AA8">
        <w:rPr>
          <w:rFonts w:ascii="Arial" w:hAnsi="Arial" w:cs="Arial"/>
        </w:rPr>
        <w:t>городского поселения г.</w:t>
      </w:r>
      <w:r w:rsidR="00613AA8">
        <w:rPr>
          <w:rFonts w:ascii="Arial" w:hAnsi="Arial" w:cs="Arial"/>
        </w:rPr>
        <w:t xml:space="preserve"> </w:t>
      </w:r>
      <w:r w:rsidRPr="00613AA8">
        <w:rPr>
          <w:rFonts w:ascii="Arial" w:hAnsi="Arial" w:cs="Arial"/>
        </w:rPr>
        <w:t>Палласовка</w:t>
      </w:r>
    </w:p>
    <w:p w:rsidR="00EB6597" w:rsidRPr="00613AA8" w:rsidRDefault="00EB6597" w:rsidP="00EB6597">
      <w:pPr>
        <w:widowControl w:val="0"/>
        <w:autoSpaceDE w:val="0"/>
        <w:autoSpaceDN w:val="0"/>
        <w:adjustRightInd w:val="0"/>
        <w:ind w:firstLine="540"/>
        <w:jc w:val="right"/>
        <w:rPr>
          <w:rFonts w:ascii="Arial" w:hAnsi="Arial" w:cs="Arial"/>
        </w:rPr>
      </w:pPr>
      <w:r w:rsidRPr="00613AA8">
        <w:rPr>
          <w:rFonts w:ascii="Arial" w:hAnsi="Arial" w:cs="Arial"/>
        </w:rPr>
        <w:t>от</w:t>
      </w:r>
      <w:r w:rsidRPr="00613AA8">
        <w:rPr>
          <w:rFonts w:ascii="Arial" w:hAnsi="Arial" w:cs="Arial"/>
          <w:color w:val="000000"/>
        </w:rPr>
        <w:t xml:space="preserve"> _____</w:t>
      </w:r>
      <w:r w:rsidRPr="00613AA8">
        <w:rPr>
          <w:rFonts w:ascii="Arial" w:hAnsi="Arial" w:cs="Arial"/>
        </w:rPr>
        <w:t xml:space="preserve"> № ______</w:t>
      </w:r>
    </w:p>
    <w:p w:rsidR="00EC5BBF" w:rsidRPr="00613AA8" w:rsidRDefault="00EC5BBF" w:rsidP="00EC5BBF">
      <w:pPr>
        <w:widowControl w:val="0"/>
        <w:autoSpaceDE w:val="0"/>
        <w:autoSpaceDN w:val="0"/>
        <w:spacing w:after="0" w:line="240" w:lineRule="auto"/>
        <w:rPr>
          <w:rFonts w:ascii="Arial" w:eastAsia="Times New Roman" w:hAnsi="Arial" w:cs="Arial"/>
          <w:b/>
          <w:i/>
          <w:iCs/>
          <w:sz w:val="28"/>
          <w:szCs w:val="28"/>
          <w:lang w:eastAsia="ru-RU"/>
        </w:rPr>
      </w:pPr>
    </w:p>
    <w:p w:rsidR="00EC5BBF" w:rsidRPr="00EC5BBF" w:rsidRDefault="00EC5BBF" w:rsidP="00EC5BBF">
      <w:pPr>
        <w:widowControl w:val="0"/>
        <w:autoSpaceDE w:val="0"/>
        <w:autoSpaceDN w:val="0"/>
        <w:spacing w:after="0" w:line="240" w:lineRule="auto"/>
        <w:jc w:val="right"/>
        <w:rPr>
          <w:rFonts w:ascii="Times New Roman" w:eastAsia="Times New Roman" w:hAnsi="Times New Roman" w:cs="Times New Roman"/>
          <w:b/>
          <w:i/>
          <w:iCs/>
          <w:sz w:val="28"/>
          <w:szCs w:val="28"/>
          <w:lang w:eastAsia="ru-RU"/>
        </w:rPr>
      </w:pPr>
    </w:p>
    <w:p w:rsidR="002924CF" w:rsidRPr="006277B6" w:rsidRDefault="00225C55" w:rsidP="00225C55">
      <w:pPr>
        <w:widowControl w:val="0"/>
        <w:autoSpaceDE w:val="0"/>
        <w:autoSpaceDN w:val="0"/>
        <w:spacing w:after="0" w:line="240" w:lineRule="auto"/>
        <w:rPr>
          <w:rFonts w:ascii="Arial" w:eastAsia="Times New Roman" w:hAnsi="Arial" w:cs="Arial"/>
          <w:b/>
          <w:sz w:val="24"/>
          <w:szCs w:val="24"/>
          <w:lang w:eastAsia="ru-RU"/>
        </w:rPr>
      </w:pPr>
      <w:r>
        <w:rPr>
          <w:rFonts w:ascii="Times New Roman" w:eastAsia="Times New Roman" w:hAnsi="Times New Roman" w:cs="Times New Roman"/>
          <w:b/>
          <w:sz w:val="24"/>
          <w:szCs w:val="24"/>
          <w:lang w:eastAsia="ru-RU"/>
        </w:rPr>
        <w:t xml:space="preserve">                                      </w:t>
      </w:r>
      <w:r w:rsidR="002924CF" w:rsidRPr="006277B6">
        <w:rPr>
          <w:rFonts w:ascii="Arial" w:eastAsia="Times New Roman" w:hAnsi="Arial" w:cs="Arial"/>
          <w:b/>
          <w:sz w:val="24"/>
          <w:szCs w:val="24"/>
          <w:lang w:eastAsia="ru-RU"/>
        </w:rPr>
        <w:t>АДМИНИСТРАТИВНЫЙ РЕГЛАМЕНТ</w:t>
      </w:r>
    </w:p>
    <w:p w:rsidR="002924CF" w:rsidRPr="006277B6" w:rsidRDefault="002924CF" w:rsidP="002924CF">
      <w:pPr>
        <w:widowControl w:val="0"/>
        <w:shd w:val="clear" w:color="auto" w:fill="FFFFFF"/>
        <w:spacing w:after="0" w:line="240" w:lineRule="auto"/>
        <w:jc w:val="center"/>
        <w:rPr>
          <w:rFonts w:ascii="Arial" w:eastAsia="Times New Roman" w:hAnsi="Arial" w:cs="Arial"/>
          <w:b/>
          <w:sz w:val="24"/>
          <w:szCs w:val="24"/>
          <w:lang w:eastAsia="ru-RU"/>
        </w:rPr>
      </w:pPr>
      <w:r w:rsidRPr="006277B6">
        <w:rPr>
          <w:rFonts w:ascii="Arial" w:eastAsia="Times New Roman" w:hAnsi="Arial" w:cs="Arial"/>
          <w:b/>
          <w:sz w:val="24"/>
          <w:szCs w:val="24"/>
          <w:lang w:eastAsia="ru-RU"/>
        </w:rPr>
        <w:t>ПРЕДОС</w:t>
      </w:r>
      <w:r w:rsidR="00613AA8">
        <w:rPr>
          <w:rFonts w:ascii="Arial" w:eastAsia="Times New Roman" w:hAnsi="Arial" w:cs="Arial"/>
          <w:b/>
          <w:sz w:val="24"/>
          <w:szCs w:val="24"/>
          <w:lang w:eastAsia="ru-RU"/>
        </w:rPr>
        <w:t xml:space="preserve">ТАВЛЕНИЯ МУНИЦИПАЛЬНОЙ УСЛУГИ </w:t>
      </w:r>
      <w:r w:rsidR="00613AA8">
        <w:rPr>
          <w:rFonts w:ascii="Arial" w:eastAsia="Times New Roman" w:hAnsi="Arial" w:cs="Arial"/>
          <w:b/>
          <w:sz w:val="24"/>
          <w:szCs w:val="24"/>
          <w:lang w:eastAsia="ru-RU"/>
        </w:rPr>
        <w:br/>
        <w:t>«</w:t>
      </w:r>
      <w:r w:rsidRPr="006277B6">
        <w:rPr>
          <w:rFonts w:ascii="Arial" w:eastAsia="Times New Roman" w:hAnsi="Arial" w:cs="Arial"/>
          <w:b/>
          <w:sz w:val="24"/>
          <w:szCs w:val="24"/>
          <w:lang w:eastAsia="ru-RU"/>
        </w:rPr>
        <w:t>ВЫДАЧА РАЗРЕШЕНИЯ НА СТРОИТЕЛЬСТВО ОБЪЕКТА КАПИТАЛЬНОГО СТРОИТЕЛЬСТВА, ВНЕСЕНИЕ ИЗМЕНЕНИЙ</w:t>
      </w:r>
    </w:p>
    <w:p w:rsidR="002924CF" w:rsidRPr="006277B6" w:rsidRDefault="00613AA8" w:rsidP="002924CF">
      <w:pPr>
        <w:widowControl w:val="0"/>
        <w:shd w:val="clear" w:color="auto" w:fill="FFFFFF"/>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В РАЗРЕШЕНИЕ НА СТРОИТЕЛЬСТВ»</w:t>
      </w:r>
    </w:p>
    <w:p w:rsidR="002924CF" w:rsidRPr="002924CF" w:rsidRDefault="002924CF" w:rsidP="002924CF">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EB6597" w:rsidRDefault="00EB6597" w:rsidP="002924CF">
      <w:pPr>
        <w:widowControl w:val="0"/>
        <w:shd w:val="clear" w:color="auto" w:fill="FFFFFF"/>
        <w:spacing w:after="0" w:line="240" w:lineRule="auto"/>
        <w:jc w:val="center"/>
        <w:rPr>
          <w:rFonts w:ascii="Times New Roman" w:eastAsia="Times New Roman" w:hAnsi="Times New Roman" w:cs="Times New Roman"/>
          <w:sz w:val="28"/>
          <w:szCs w:val="28"/>
          <w:lang w:eastAsia="ru-RU"/>
        </w:rPr>
      </w:pPr>
    </w:p>
    <w:p w:rsidR="002924CF" w:rsidRPr="006277B6" w:rsidRDefault="002924CF" w:rsidP="002924CF">
      <w:pPr>
        <w:widowControl w:val="0"/>
        <w:shd w:val="clear" w:color="auto" w:fill="FFFFFF"/>
        <w:spacing w:after="0" w:line="240" w:lineRule="auto"/>
        <w:jc w:val="center"/>
        <w:rPr>
          <w:rFonts w:ascii="Arial" w:eastAsia="Times New Roman" w:hAnsi="Arial" w:cs="Arial"/>
          <w:b/>
          <w:sz w:val="24"/>
          <w:szCs w:val="24"/>
          <w:lang w:eastAsia="ru-RU"/>
        </w:rPr>
      </w:pPr>
      <w:r w:rsidRPr="006277B6">
        <w:rPr>
          <w:rFonts w:ascii="Arial" w:eastAsia="Times New Roman" w:hAnsi="Arial" w:cs="Arial"/>
          <w:b/>
          <w:sz w:val="24"/>
          <w:szCs w:val="24"/>
          <w:lang w:eastAsia="ru-RU"/>
        </w:rPr>
        <w:t>1. Общие положения</w:t>
      </w:r>
    </w:p>
    <w:p w:rsidR="002924CF" w:rsidRPr="00464AE3" w:rsidRDefault="002924CF" w:rsidP="002924CF">
      <w:pPr>
        <w:widowControl w:val="0"/>
        <w:spacing w:after="0" w:line="240" w:lineRule="auto"/>
        <w:ind w:firstLine="709"/>
        <w:contextualSpacing/>
        <w:jc w:val="both"/>
        <w:rPr>
          <w:rFonts w:ascii="Arial" w:eastAsia="Times New Roman" w:hAnsi="Arial" w:cs="Arial"/>
          <w:bCs/>
          <w:sz w:val="24"/>
          <w:szCs w:val="24"/>
          <w:lang w:eastAsia="ru-RU"/>
        </w:rPr>
      </w:pPr>
    </w:p>
    <w:p w:rsidR="002924CF" w:rsidRPr="00464AE3" w:rsidRDefault="002924CF" w:rsidP="002924CF">
      <w:pPr>
        <w:widowControl w:val="0"/>
        <w:spacing w:after="0" w:line="240" w:lineRule="auto"/>
        <w:ind w:firstLine="709"/>
        <w:contextualSpacing/>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 xml:space="preserve">1.1. </w:t>
      </w:r>
      <w:r w:rsidRPr="00464AE3">
        <w:rPr>
          <w:rFonts w:ascii="Arial" w:eastAsia="Times New Roman" w:hAnsi="Arial" w:cs="Arial"/>
          <w:sz w:val="24"/>
          <w:szCs w:val="24"/>
          <w:lang w:eastAsia="ru-RU"/>
        </w:rPr>
        <w:t>Административный регламент предо</w:t>
      </w:r>
      <w:r w:rsidR="00613AA8">
        <w:rPr>
          <w:rFonts w:ascii="Arial" w:eastAsia="Times New Roman" w:hAnsi="Arial" w:cs="Arial"/>
          <w:sz w:val="24"/>
          <w:szCs w:val="24"/>
          <w:lang w:eastAsia="ru-RU"/>
        </w:rPr>
        <w:t>ставления муниципальной услуги «</w:t>
      </w:r>
      <w:r w:rsidRPr="00464AE3">
        <w:rPr>
          <w:rFonts w:ascii="Arial" w:eastAsia="Times New Roman" w:hAnsi="Arial" w:cs="Arial"/>
          <w:sz w:val="24"/>
          <w:szCs w:val="24"/>
          <w:lang w:eastAsia="ru-RU"/>
        </w:rPr>
        <w:t>Выдача разрешения на строительство объекта капитального строительства, внесение изменени</w:t>
      </w:r>
      <w:r w:rsidR="00613AA8">
        <w:rPr>
          <w:rFonts w:ascii="Arial" w:eastAsia="Times New Roman" w:hAnsi="Arial" w:cs="Arial"/>
          <w:sz w:val="24"/>
          <w:szCs w:val="24"/>
          <w:lang w:eastAsia="ru-RU"/>
        </w:rPr>
        <w:t>й в разрешение на строительство»</w:t>
      </w:r>
      <w:r w:rsidRPr="00464AE3">
        <w:rPr>
          <w:rFonts w:ascii="Arial" w:eastAsia="Times New Roman" w:hAnsi="Arial" w:cs="Arial"/>
          <w:sz w:val="24"/>
          <w:szCs w:val="24"/>
          <w:lang w:eastAsia="ru-RU"/>
        </w:rPr>
        <w:t xml:space="preserve">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2924CF" w:rsidRPr="00464AE3" w:rsidRDefault="002924CF" w:rsidP="002924CF">
      <w:pPr>
        <w:widowControl w:val="0"/>
        <w:shd w:val="clear" w:color="auto" w:fill="FFFFFF"/>
        <w:tabs>
          <w:tab w:val="left" w:pos="912"/>
          <w:tab w:val="left" w:pos="3586"/>
          <w:tab w:val="left" w:pos="5026"/>
          <w:tab w:val="left" w:pos="7632"/>
          <w:tab w:val="left" w:pos="8779"/>
        </w:tabs>
        <w:spacing w:after="0" w:line="240" w:lineRule="auto"/>
        <w:ind w:firstLine="709"/>
        <w:rPr>
          <w:rFonts w:ascii="Arial" w:eastAsia="Times New Roman" w:hAnsi="Arial" w:cs="Arial"/>
          <w:bCs/>
          <w:sz w:val="24"/>
          <w:szCs w:val="24"/>
          <w:lang w:eastAsia="ru-RU"/>
        </w:rPr>
      </w:pPr>
      <w:r w:rsidRPr="00464AE3">
        <w:rPr>
          <w:rFonts w:ascii="Arial" w:eastAsia="Times New Roman" w:hAnsi="Arial" w:cs="Arial"/>
          <w:sz w:val="24"/>
          <w:szCs w:val="24"/>
          <w:lang w:eastAsia="ru-RU"/>
        </w:rPr>
        <w:t xml:space="preserve">1.2. </w:t>
      </w:r>
      <w:r w:rsidRPr="00464AE3">
        <w:rPr>
          <w:rFonts w:ascii="Arial" w:eastAsia="Times New Roman" w:hAnsi="Arial" w:cs="Arial"/>
          <w:bCs/>
          <w:sz w:val="24"/>
          <w:szCs w:val="24"/>
          <w:lang w:eastAsia="ru-RU"/>
        </w:rPr>
        <w:t>Сведения о заявителях.</w:t>
      </w:r>
    </w:p>
    <w:p w:rsidR="002924CF" w:rsidRPr="00464AE3" w:rsidRDefault="002924CF" w:rsidP="002924CF">
      <w:pPr>
        <w:widowControl w:val="0"/>
        <w:spacing w:after="0" w:line="240" w:lineRule="auto"/>
        <w:ind w:firstLine="709"/>
        <w:contextualSpacing/>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Заявитель - физическое или юридическое лицо, являющееся застройщиком, либо его уполномоченный представитель, обратившиеся </w:t>
      </w:r>
      <w:r w:rsidRPr="00464AE3">
        <w:rPr>
          <w:rFonts w:ascii="Arial" w:eastAsia="Times New Roman" w:hAnsi="Arial" w:cs="Arial"/>
          <w:sz w:val="24"/>
          <w:szCs w:val="24"/>
          <w:lang w:eastAsia="ru-RU"/>
        </w:rPr>
        <w:br/>
        <w:t>с заявлением о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1.3. Порядок информирования заявителей о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1.3.1 Сведения о месте нахождения, контактных телефонах и графике работы </w:t>
      </w:r>
      <w:r w:rsidR="0074417A" w:rsidRPr="00464AE3">
        <w:rPr>
          <w:rFonts w:ascii="Arial" w:eastAsia="Times New Roman" w:hAnsi="Arial" w:cs="Arial"/>
          <w:sz w:val="24"/>
          <w:szCs w:val="24"/>
          <w:lang w:eastAsia="ru-RU"/>
        </w:rPr>
        <w:t>городского поселения г.</w:t>
      </w:r>
      <w:r w:rsidR="00613AA8">
        <w:rPr>
          <w:rFonts w:ascii="Arial" w:eastAsia="Times New Roman" w:hAnsi="Arial" w:cs="Arial"/>
          <w:sz w:val="24"/>
          <w:szCs w:val="24"/>
          <w:lang w:eastAsia="ru-RU"/>
        </w:rPr>
        <w:t xml:space="preserve"> </w:t>
      </w:r>
      <w:r w:rsidR="0074417A" w:rsidRPr="00464AE3">
        <w:rPr>
          <w:rFonts w:ascii="Arial" w:eastAsia="Times New Roman" w:hAnsi="Arial" w:cs="Arial"/>
          <w:sz w:val="24"/>
          <w:szCs w:val="24"/>
          <w:lang w:eastAsia="ru-RU"/>
        </w:rPr>
        <w:t>Палласовка</w:t>
      </w:r>
      <w:r w:rsidRPr="00464AE3">
        <w:rPr>
          <w:rFonts w:ascii="Arial" w:eastAsia="Times New Roman" w:hAnsi="Arial" w:cs="Arial"/>
          <w:sz w:val="24"/>
          <w:szCs w:val="24"/>
          <w:lang w:eastAsia="ru-RU"/>
        </w:rPr>
        <w:t>, организаций, участвующих в предоставлении муниципальной услуги, многофункционального центра (далее – МФЦ):</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B6597" w:rsidRPr="00464AE3" w:rsidRDefault="00EB6597"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2924CF" w:rsidRPr="00464AE3" w:rsidRDefault="00196449" w:rsidP="00196449">
      <w:pPr>
        <w:widowControl w:val="0"/>
        <w:autoSpaceDE w:val="0"/>
        <w:autoSpaceDN w:val="0"/>
        <w:adjustRightInd w:val="0"/>
        <w:spacing w:after="0" w:line="240" w:lineRule="auto"/>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w:t>
      </w:r>
    </w:p>
    <w:tbl>
      <w:tblPr>
        <w:tblW w:w="9214" w:type="dxa"/>
        <w:tblInd w:w="108" w:type="dxa"/>
        <w:tblLayout w:type="fixed"/>
        <w:tblLook w:val="0000" w:firstRow="0" w:lastRow="0" w:firstColumn="0" w:lastColumn="0" w:noHBand="0" w:noVBand="0"/>
      </w:tblPr>
      <w:tblGrid>
        <w:gridCol w:w="567"/>
        <w:gridCol w:w="2835"/>
        <w:gridCol w:w="2718"/>
        <w:gridCol w:w="3094"/>
      </w:tblGrid>
      <w:tr w:rsidR="002924CF" w:rsidRPr="00464AE3" w:rsidTr="002924CF">
        <w:trPr>
          <w:trHeight w:val="735"/>
        </w:trPr>
        <w:tc>
          <w:tcPr>
            <w:tcW w:w="567" w:type="dxa"/>
            <w:tcBorders>
              <w:top w:val="single" w:sz="4" w:space="0" w:color="000000"/>
              <w:left w:val="single" w:sz="4" w:space="0" w:color="000000"/>
              <w:bottom w:val="single" w:sz="4" w:space="0" w:color="000000"/>
            </w:tcBorders>
          </w:tcPr>
          <w:p w:rsidR="002924CF" w:rsidRPr="00464AE3" w:rsidRDefault="002924CF" w:rsidP="002924CF">
            <w:pPr>
              <w:spacing w:after="0" w:line="240" w:lineRule="auto"/>
              <w:jc w:val="center"/>
              <w:rPr>
                <w:rFonts w:ascii="Arial" w:eastAsia="Times New Roman" w:hAnsi="Arial" w:cs="Arial"/>
                <w:sz w:val="24"/>
                <w:szCs w:val="24"/>
              </w:rPr>
            </w:pPr>
            <w:r w:rsidRPr="00464AE3">
              <w:rPr>
                <w:rFonts w:ascii="Arial" w:eastAsia="Times New Roman" w:hAnsi="Arial" w:cs="Arial"/>
                <w:sz w:val="24"/>
                <w:szCs w:val="24"/>
              </w:rPr>
              <w:t>№ пп</w:t>
            </w:r>
          </w:p>
          <w:p w:rsidR="002924CF" w:rsidRPr="00464AE3" w:rsidRDefault="002924CF" w:rsidP="002924CF">
            <w:pPr>
              <w:spacing w:after="0" w:line="240" w:lineRule="auto"/>
              <w:jc w:val="center"/>
              <w:rPr>
                <w:rFonts w:ascii="Arial" w:eastAsia="Times New Roman" w:hAnsi="Arial" w:cs="Arial"/>
                <w:sz w:val="24"/>
                <w:szCs w:val="24"/>
              </w:rPr>
            </w:pPr>
          </w:p>
        </w:tc>
        <w:tc>
          <w:tcPr>
            <w:tcW w:w="2835" w:type="dxa"/>
            <w:tcBorders>
              <w:top w:val="single" w:sz="4" w:space="0" w:color="000000"/>
              <w:left w:val="single" w:sz="4" w:space="0" w:color="000000"/>
              <w:bottom w:val="single" w:sz="4" w:space="0" w:color="000000"/>
            </w:tcBorders>
          </w:tcPr>
          <w:p w:rsidR="002924CF" w:rsidRPr="00464AE3" w:rsidRDefault="002924CF" w:rsidP="002924CF">
            <w:pPr>
              <w:spacing w:after="0" w:line="240" w:lineRule="auto"/>
              <w:jc w:val="center"/>
              <w:rPr>
                <w:rFonts w:ascii="Arial" w:eastAsia="Times New Roman" w:hAnsi="Arial" w:cs="Arial"/>
                <w:sz w:val="24"/>
                <w:szCs w:val="24"/>
              </w:rPr>
            </w:pPr>
            <w:r w:rsidRPr="00464AE3">
              <w:rPr>
                <w:rFonts w:ascii="Arial" w:eastAsia="Times New Roman" w:hAnsi="Arial" w:cs="Arial"/>
                <w:sz w:val="24"/>
                <w:szCs w:val="24"/>
              </w:rPr>
              <w:t>Наименование органа</w:t>
            </w:r>
          </w:p>
        </w:tc>
        <w:tc>
          <w:tcPr>
            <w:tcW w:w="2718" w:type="dxa"/>
            <w:tcBorders>
              <w:top w:val="single" w:sz="4" w:space="0" w:color="000000"/>
              <w:left w:val="single" w:sz="4" w:space="0" w:color="000000"/>
              <w:bottom w:val="single" w:sz="4" w:space="0" w:color="000000"/>
            </w:tcBorders>
          </w:tcPr>
          <w:p w:rsidR="002924CF" w:rsidRPr="00464AE3" w:rsidRDefault="002924CF" w:rsidP="002924CF">
            <w:pPr>
              <w:spacing w:after="0" w:line="240" w:lineRule="auto"/>
              <w:jc w:val="center"/>
              <w:rPr>
                <w:rFonts w:ascii="Arial" w:eastAsia="Times New Roman" w:hAnsi="Arial" w:cs="Arial"/>
                <w:sz w:val="24"/>
                <w:szCs w:val="24"/>
              </w:rPr>
            </w:pPr>
            <w:r w:rsidRPr="00464AE3">
              <w:rPr>
                <w:rFonts w:ascii="Arial" w:eastAsia="Times New Roman" w:hAnsi="Arial" w:cs="Arial"/>
                <w:sz w:val="24"/>
                <w:szCs w:val="24"/>
              </w:rPr>
              <w:t>Место нахождения</w:t>
            </w:r>
          </w:p>
        </w:tc>
        <w:tc>
          <w:tcPr>
            <w:tcW w:w="3094" w:type="dxa"/>
            <w:tcBorders>
              <w:top w:val="single" w:sz="4" w:space="0" w:color="000000"/>
              <w:left w:val="single" w:sz="4" w:space="0" w:color="000000"/>
              <w:bottom w:val="single" w:sz="4" w:space="0" w:color="000000"/>
              <w:right w:val="single" w:sz="4" w:space="0" w:color="000000"/>
            </w:tcBorders>
            <w:vAlign w:val="center"/>
          </w:tcPr>
          <w:p w:rsidR="002924CF" w:rsidRPr="00464AE3" w:rsidRDefault="002924CF" w:rsidP="002924CF">
            <w:pPr>
              <w:spacing w:after="0" w:line="240" w:lineRule="auto"/>
              <w:jc w:val="center"/>
              <w:rPr>
                <w:rFonts w:ascii="Arial" w:eastAsia="Times New Roman" w:hAnsi="Arial" w:cs="Arial"/>
                <w:sz w:val="24"/>
                <w:szCs w:val="24"/>
              </w:rPr>
            </w:pPr>
            <w:r w:rsidRPr="00464AE3">
              <w:rPr>
                <w:rFonts w:ascii="Arial" w:eastAsia="Times New Roman" w:hAnsi="Arial" w:cs="Arial"/>
                <w:sz w:val="24"/>
                <w:szCs w:val="24"/>
              </w:rPr>
              <w:t xml:space="preserve">Контактный телефон, официальный сайт, </w:t>
            </w:r>
          </w:p>
          <w:p w:rsidR="002924CF" w:rsidRPr="00464AE3" w:rsidRDefault="002924CF" w:rsidP="002924CF">
            <w:pPr>
              <w:spacing w:after="0" w:line="240" w:lineRule="auto"/>
              <w:jc w:val="center"/>
              <w:rPr>
                <w:rFonts w:ascii="Arial" w:eastAsia="Times New Roman" w:hAnsi="Arial" w:cs="Arial"/>
                <w:sz w:val="24"/>
                <w:szCs w:val="24"/>
              </w:rPr>
            </w:pPr>
            <w:r w:rsidRPr="00464AE3">
              <w:rPr>
                <w:rFonts w:ascii="Arial" w:eastAsia="Times New Roman" w:hAnsi="Arial" w:cs="Arial"/>
                <w:sz w:val="24"/>
                <w:szCs w:val="24"/>
              </w:rPr>
              <w:t>адрес электронной почты</w:t>
            </w:r>
          </w:p>
        </w:tc>
      </w:tr>
      <w:tr w:rsidR="002924CF" w:rsidRPr="00860AD3" w:rsidTr="002924CF">
        <w:trPr>
          <w:trHeight w:val="850"/>
        </w:trPr>
        <w:tc>
          <w:tcPr>
            <w:tcW w:w="567" w:type="dxa"/>
            <w:tcBorders>
              <w:top w:val="single" w:sz="4" w:space="0" w:color="000000"/>
              <w:left w:val="single" w:sz="4" w:space="0" w:color="000000"/>
              <w:bottom w:val="single" w:sz="4" w:space="0" w:color="000000"/>
            </w:tcBorders>
          </w:tcPr>
          <w:p w:rsidR="002924CF" w:rsidRPr="00464AE3" w:rsidRDefault="002924CF" w:rsidP="002924CF">
            <w:pPr>
              <w:spacing w:after="0" w:line="240" w:lineRule="auto"/>
              <w:jc w:val="center"/>
              <w:rPr>
                <w:rFonts w:ascii="Arial" w:eastAsia="Times New Roman" w:hAnsi="Arial" w:cs="Arial"/>
                <w:sz w:val="24"/>
                <w:szCs w:val="24"/>
              </w:rPr>
            </w:pPr>
            <w:r w:rsidRPr="00464AE3">
              <w:rPr>
                <w:rFonts w:ascii="Arial" w:eastAsia="Times New Roman" w:hAnsi="Arial" w:cs="Arial"/>
                <w:sz w:val="24"/>
                <w:szCs w:val="24"/>
              </w:rPr>
              <w:t>1</w:t>
            </w:r>
          </w:p>
        </w:tc>
        <w:tc>
          <w:tcPr>
            <w:tcW w:w="2835" w:type="dxa"/>
            <w:tcBorders>
              <w:top w:val="single" w:sz="4" w:space="0" w:color="000000"/>
              <w:left w:val="single" w:sz="4" w:space="0" w:color="000000"/>
              <w:bottom w:val="single" w:sz="4" w:space="0" w:color="000000"/>
            </w:tcBorders>
          </w:tcPr>
          <w:p w:rsidR="002924CF" w:rsidRPr="00464AE3" w:rsidRDefault="002924CF" w:rsidP="002924CF">
            <w:pPr>
              <w:widowControl w:val="0"/>
              <w:autoSpaceDE w:val="0"/>
              <w:autoSpaceDN w:val="0"/>
              <w:adjustRightInd w:val="0"/>
              <w:spacing w:after="0" w:line="240" w:lineRule="auto"/>
              <w:rPr>
                <w:rFonts w:ascii="Arial" w:eastAsia="Times New Roman" w:hAnsi="Arial" w:cs="Arial"/>
                <w:sz w:val="24"/>
                <w:szCs w:val="24"/>
                <w:lang w:eastAsia="ru-RU"/>
              </w:rPr>
            </w:pPr>
            <w:r w:rsidRPr="00464AE3">
              <w:rPr>
                <w:rFonts w:ascii="Arial" w:eastAsia="Times New Roman" w:hAnsi="Arial" w:cs="Arial"/>
                <w:sz w:val="24"/>
                <w:szCs w:val="24"/>
                <w:lang w:eastAsia="ru-RU"/>
              </w:rPr>
              <w:t>Администрация городского поселения г.</w:t>
            </w:r>
            <w:r w:rsidR="00613AA8">
              <w:rPr>
                <w:rFonts w:ascii="Arial" w:eastAsia="Times New Roman" w:hAnsi="Arial" w:cs="Arial"/>
                <w:sz w:val="24"/>
                <w:szCs w:val="24"/>
                <w:lang w:eastAsia="ru-RU"/>
              </w:rPr>
              <w:t xml:space="preserve"> </w:t>
            </w:r>
            <w:r w:rsidRPr="00464AE3">
              <w:rPr>
                <w:rFonts w:ascii="Arial" w:eastAsia="Times New Roman" w:hAnsi="Arial" w:cs="Arial"/>
                <w:sz w:val="24"/>
                <w:szCs w:val="24"/>
                <w:lang w:eastAsia="ru-RU"/>
              </w:rPr>
              <w:t>Палласовка</w:t>
            </w:r>
          </w:p>
        </w:tc>
        <w:tc>
          <w:tcPr>
            <w:tcW w:w="2718" w:type="dxa"/>
            <w:tcBorders>
              <w:top w:val="single" w:sz="4" w:space="0" w:color="000000"/>
              <w:left w:val="single" w:sz="4" w:space="0" w:color="000000"/>
              <w:bottom w:val="single" w:sz="4" w:space="0" w:color="000000"/>
            </w:tcBorders>
            <w:vAlign w:val="center"/>
          </w:tcPr>
          <w:p w:rsidR="002924CF" w:rsidRPr="00464AE3" w:rsidRDefault="002924CF" w:rsidP="002924CF">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464AE3">
              <w:rPr>
                <w:rFonts w:ascii="Arial" w:eastAsia="Times New Roman" w:hAnsi="Arial" w:cs="Arial"/>
                <w:color w:val="000000"/>
                <w:sz w:val="24"/>
                <w:szCs w:val="24"/>
                <w:lang w:eastAsia="ru-RU"/>
              </w:rPr>
              <w:t>Волгоградская область, г.</w:t>
            </w:r>
            <w:r w:rsidR="00613AA8">
              <w:rPr>
                <w:rFonts w:ascii="Arial" w:eastAsia="Times New Roman" w:hAnsi="Arial" w:cs="Arial"/>
                <w:color w:val="000000"/>
                <w:sz w:val="24"/>
                <w:szCs w:val="24"/>
                <w:lang w:eastAsia="ru-RU"/>
              </w:rPr>
              <w:t xml:space="preserve"> </w:t>
            </w:r>
            <w:r w:rsidRPr="00464AE3">
              <w:rPr>
                <w:rFonts w:ascii="Arial" w:eastAsia="Times New Roman" w:hAnsi="Arial" w:cs="Arial"/>
                <w:color w:val="000000"/>
                <w:sz w:val="24"/>
                <w:szCs w:val="24"/>
                <w:lang w:eastAsia="ru-RU"/>
              </w:rPr>
              <w:t>Палласовка, ул.</w:t>
            </w:r>
            <w:r w:rsidR="00613AA8">
              <w:rPr>
                <w:rFonts w:ascii="Arial" w:eastAsia="Times New Roman" w:hAnsi="Arial" w:cs="Arial"/>
                <w:color w:val="000000"/>
                <w:sz w:val="24"/>
                <w:szCs w:val="24"/>
                <w:lang w:eastAsia="ru-RU"/>
              </w:rPr>
              <w:t xml:space="preserve"> </w:t>
            </w:r>
            <w:r w:rsidRPr="00464AE3">
              <w:rPr>
                <w:rFonts w:ascii="Arial" w:eastAsia="Times New Roman" w:hAnsi="Arial" w:cs="Arial"/>
                <w:color w:val="000000"/>
                <w:sz w:val="24"/>
                <w:szCs w:val="24"/>
                <w:lang w:eastAsia="ru-RU"/>
              </w:rPr>
              <w:t>Первомайская, 1</w:t>
            </w:r>
          </w:p>
        </w:tc>
        <w:tc>
          <w:tcPr>
            <w:tcW w:w="3094" w:type="dxa"/>
            <w:tcBorders>
              <w:top w:val="single" w:sz="4" w:space="0" w:color="000000"/>
              <w:left w:val="single" w:sz="4" w:space="0" w:color="000000"/>
              <w:bottom w:val="single" w:sz="4" w:space="0" w:color="auto"/>
              <w:right w:val="single" w:sz="4" w:space="0" w:color="000000"/>
            </w:tcBorders>
          </w:tcPr>
          <w:p w:rsidR="002924CF" w:rsidRPr="00464AE3" w:rsidRDefault="002924CF" w:rsidP="002924CF">
            <w:pPr>
              <w:widowControl w:val="0"/>
              <w:autoSpaceDE w:val="0"/>
              <w:autoSpaceDN w:val="0"/>
              <w:adjustRightInd w:val="0"/>
              <w:spacing w:after="0" w:line="240" w:lineRule="auto"/>
              <w:rPr>
                <w:rFonts w:ascii="Arial" w:eastAsia="Times New Roman" w:hAnsi="Arial" w:cs="Arial"/>
                <w:sz w:val="24"/>
                <w:szCs w:val="24"/>
                <w:lang w:eastAsia="ru-RU"/>
              </w:rPr>
            </w:pPr>
            <w:r w:rsidRPr="00464AE3">
              <w:rPr>
                <w:rFonts w:ascii="Arial" w:eastAsia="Times New Roman" w:hAnsi="Arial" w:cs="Arial"/>
                <w:sz w:val="24"/>
                <w:szCs w:val="24"/>
                <w:lang w:eastAsia="ru-RU"/>
              </w:rPr>
              <w:t>тел.:8(84492) 62-9-19,</w:t>
            </w:r>
          </w:p>
          <w:p w:rsidR="002924CF" w:rsidRPr="00464AE3" w:rsidRDefault="002924CF" w:rsidP="002924CF">
            <w:pPr>
              <w:widowControl w:val="0"/>
              <w:autoSpaceDE w:val="0"/>
              <w:autoSpaceDN w:val="0"/>
              <w:adjustRightInd w:val="0"/>
              <w:spacing w:after="0" w:line="240" w:lineRule="auto"/>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сайт: </w:t>
            </w:r>
            <w:hyperlink r:id="rId8" w:history="1">
              <w:r w:rsidRPr="00464AE3">
                <w:rPr>
                  <w:rFonts w:ascii="Arial" w:eastAsia="Times New Roman" w:hAnsi="Arial" w:cs="Arial"/>
                  <w:color w:val="0000FF"/>
                  <w:sz w:val="24"/>
                  <w:szCs w:val="24"/>
                  <w:u w:val="single"/>
                  <w:lang w:eastAsia="ru-RU"/>
                </w:rPr>
                <w:t>www.</w:t>
              </w:r>
              <w:r w:rsidRPr="00464AE3">
                <w:rPr>
                  <w:rFonts w:ascii="Arial" w:eastAsia="Times New Roman" w:hAnsi="Arial" w:cs="Arial"/>
                  <w:color w:val="0000FF"/>
                  <w:sz w:val="24"/>
                  <w:szCs w:val="24"/>
                  <w:u w:val="single"/>
                  <w:lang w:val="en-US" w:eastAsia="ru-RU"/>
                </w:rPr>
                <w:t>paladmin</w:t>
              </w:r>
              <w:r w:rsidRPr="00464AE3">
                <w:rPr>
                  <w:rFonts w:ascii="Arial" w:eastAsia="Times New Roman" w:hAnsi="Arial" w:cs="Arial"/>
                  <w:color w:val="0000FF"/>
                  <w:sz w:val="24"/>
                  <w:szCs w:val="24"/>
                  <w:u w:val="single"/>
                  <w:lang w:eastAsia="ru-RU"/>
                </w:rPr>
                <w:t>.ru</w:t>
              </w:r>
            </w:hyperlink>
            <w:r w:rsidRPr="00464AE3">
              <w:rPr>
                <w:rFonts w:ascii="Arial" w:eastAsia="Times New Roman" w:hAnsi="Arial" w:cs="Arial"/>
                <w:sz w:val="24"/>
                <w:szCs w:val="24"/>
                <w:lang w:eastAsia="ru-RU"/>
              </w:rPr>
              <w:t>.</w:t>
            </w:r>
          </w:p>
          <w:p w:rsidR="002924CF" w:rsidRPr="00464AE3" w:rsidRDefault="002924CF" w:rsidP="002924CF">
            <w:pPr>
              <w:widowControl w:val="0"/>
              <w:autoSpaceDE w:val="0"/>
              <w:autoSpaceDN w:val="0"/>
              <w:adjustRightInd w:val="0"/>
              <w:spacing w:after="0" w:line="240" w:lineRule="auto"/>
              <w:rPr>
                <w:rFonts w:ascii="Arial" w:eastAsia="Times New Roman" w:hAnsi="Arial" w:cs="Arial"/>
                <w:sz w:val="24"/>
                <w:szCs w:val="24"/>
                <w:lang w:val="en-US" w:eastAsia="ru-RU"/>
              </w:rPr>
            </w:pPr>
            <w:r w:rsidRPr="00464AE3">
              <w:rPr>
                <w:rFonts w:ascii="Arial" w:eastAsia="Times New Roman" w:hAnsi="Arial" w:cs="Arial"/>
                <w:sz w:val="24"/>
                <w:szCs w:val="24"/>
                <w:lang w:val="en-US" w:eastAsia="ru-RU"/>
              </w:rPr>
              <w:t xml:space="preserve">e-mail: </w:t>
            </w:r>
            <w:hyperlink r:id="rId9" w:history="1">
              <w:r w:rsidRPr="00464AE3">
                <w:rPr>
                  <w:rFonts w:ascii="Arial" w:eastAsia="Times New Roman" w:hAnsi="Arial" w:cs="Arial"/>
                  <w:color w:val="0000FF"/>
                  <w:sz w:val="24"/>
                  <w:szCs w:val="24"/>
                  <w:u w:val="single"/>
                  <w:lang w:val="en-US" w:eastAsia="ru-RU"/>
                </w:rPr>
                <w:t>adm.pallas@bk.ru</w:t>
              </w:r>
            </w:hyperlink>
          </w:p>
        </w:tc>
      </w:tr>
      <w:tr w:rsidR="002924CF" w:rsidRPr="00464AE3" w:rsidTr="002924CF">
        <w:trPr>
          <w:trHeight w:val="955"/>
        </w:trPr>
        <w:tc>
          <w:tcPr>
            <w:tcW w:w="567" w:type="dxa"/>
            <w:tcBorders>
              <w:top w:val="single" w:sz="4" w:space="0" w:color="000000"/>
              <w:left w:val="single" w:sz="4" w:space="0" w:color="000000"/>
              <w:bottom w:val="single" w:sz="4" w:space="0" w:color="000000"/>
            </w:tcBorders>
          </w:tcPr>
          <w:p w:rsidR="002924CF" w:rsidRPr="00464AE3" w:rsidRDefault="002924CF" w:rsidP="002924CF">
            <w:pPr>
              <w:spacing w:after="0" w:line="240" w:lineRule="auto"/>
              <w:jc w:val="center"/>
              <w:rPr>
                <w:rFonts w:ascii="Arial" w:eastAsia="Times New Roman" w:hAnsi="Arial" w:cs="Arial"/>
                <w:sz w:val="24"/>
                <w:szCs w:val="24"/>
              </w:rPr>
            </w:pPr>
            <w:r w:rsidRPr="00464AE3">
              <w:rPr>
                <w:rFonts w:ascii="Arial" w:eastAsia="Times New Roman" w:hAnsi="Arial" w:cs="Arial"/>
                <w:sz w:val="24"/>
                <w:szCs w:val="24"/>
              </w:rPr>
              <w:t>2</w:t>
            </w:r>
          </w:p>
        </w:tc>
        <w:tc>
          <w:tcPr>
            <w:tcW w:w="2835" w:type="dxa"/>
            <w:tcBorders>
              <w:top w:val="single" w:sz="4" w:space="0" w:color="000000"/>
              <w:left w:val="single" w:sz="4" w:space="0" w:color="000000"/>
              <w:bottom w:val="single" w:sz="4" w:space="0" w:color="000000"/>
            </w:tcBorders>
          </w:tcPr>
          <w:p w:rsidR="002924CF" w:rsidRPr="00464AE3" w:rsidRDefault="002924CF" w:rsidP="002924CF">
            <w:pPr>
              <w:widowControl w:val="0"/>
              <w:autoSpaceDE w:val="0"/>
              <w:autoSpaceDN w:val="0"/>
              <w:adjustRightInd w:val="0"/>
              <w:spacing w:after="0" w:line="240" w:lineRule="auto"/>
              <w:jc w:val="both"/>
              <w:rPr>
                <w:rFonts w:ascii="Arial" w:eastAsia="Times New Roman" w:hAnsi="Arial" w:cs="Arial"/>
                <w:bCs/>
                <w:color w:val="000000"/>
                <w:sz w:val="24"/>
                <w:szCs w:val="24"/>
              </w:rPr>
            </w:pPr>
            <w:r w:rsidRPr="00464AE3">
              <w:rPr>
                <w:rFonts w:ascii="Arial" w:eastAsia="Times New Roman" w:hAnsi="Arial" w:cs="Arial"/>
                <w:bCs/>
                <w:color w:val="000000"/>
                <w:sz w:val="24"/>
                <w:szCs w:val="24"/>
              </w:rPr>
              <w:t>Филиал по работе  с заявителями  Палласовского  района ГКУ ВО «МФЦ»</w:t>
            </w:r>
          </w:p>
        </w:tc>
        <w:tc>
          <w:tcPr>
            <w:tcW w:w="2718" w:type="dxa"/>
            <w:tcBorders>
              <w:top w:val="single" w:sz="4" w:space="0" w:color="000000"/>
              <w:left w:val="single" w:sz="4" w:space="0" w:color="000000"/>
              <w:bottom w:val="single" w:sz="4" w:space="0" w:color="000000"/>
            </w:tcBorders>
          </w:tcPr>
          <w:p w:rsidR="002924CF" w:rsidRPr="00464AE3" w:rsidRDefault="002924CF" w:rsidP="002924CF">
            <w:pPr>
              <w:spacing w:after="0" w:line="240" w:lineRule="auto"/>
              <w:rPr>
                <w:rFonts w:ascii="Arial" w:eastAsia="Times New Roman" w:hAnsi="Arial" w:cs="Arial"/>
                <w:bCs/>
                <w:color w:val="000000"/>
                <w:sz w:val="24"/>
                <w:szCs w:val="24"/>
              </w:rPr>
            </w:pPr>
            <w:r w:rsidRPr="00464AE3">
              <w:rPr>
                <w:rFonts w:ascii="Arial" w:eastAsia="Times New Roman" w:hAnsi="Arial" w:cs="Arial"/>
                <w:bCs/>
                <w:color w:val="000000"/>
                <w:sz w:val="24"/>
                <w:szCs w:val="24"/>
              </w:rPr>
              <w:t xml:space="preserve">Волгоградская область, г.Палласовка, ул. Коммунистическая,4 </w:t>
            </w:r>
          </w:p>
        </w:tc>
        <w:tc>
          <w:tcPr>
            <w:tcW w:w="3094" w:type="dxa"/>
            <w:tcBorders>
              <w:top w:val="single" w:sz="4" w:space="0" w:color="auto"/>
              <w:left w:val="single" w:sz="4" w:space="0" w:color="000000"/>
              <w:bottom w:val="single" w:sz="4" w:space="0" w:color="000000"/>
              <w:right w:val="single" w:sz="4" w:space="0" w:color="000000"/>
            </w:tcBorders>
          </w:tcPr>
          <w:p w:rsidR="002924CF" w:rsidRPr="00464AE3" w:rsidRDefault="002924CF" w:rsidP="002924CF">
            <w:pPr>
              <w:spacing w:after="0" w:line="240" w:lineRule="auto"/>
              <w:rPr>
                <w:rFonts w:ascii="Arial" w:eastAsia="Times New Roman" w:hAnsi="Arial" w:cs="Arial"/>
                <w:bCs/>
                <w:color w:val="000000"/>
                <w:sz w:val="24"/>
                <w:szCs w:val="24"/>
              </w:rPr>
            </w:pPr>
            <w:r w:rsidRPr="00464AE3">
              <w:rPr>
                <w:rFonts w:ascii="Arial" w:eastAsia="Times New Roman" w:hAnsi="Arial" w:cs="Arial"/>
                <w:bCs/>
                <w:color w:val="000000"/>
                <w:sz w:val="24"/>
                <w:szCs w:val="24"/>
              </w:rPr>
              <w:t>тел.: 8(84492)65-2-68,</w:t>
            </w:r>
          </w:p>
          <w:p w:rsidR="002924CF" w:rsidRPr="00464AE3" w:rsidRDefault="002924CF" w:rsidP="002924CF">
            <w:pPr>
              <w:spacing w:after="0" w:line="240" w:lineRule="auto"/>
              <w:rPr>
                <w:rFonts w:ascii="Arial" w:eastAsia="Times New Roman" w:hAnsi="Arial" w:cs="Arial"/>
                <w:bCs/>
                <w:color w:val="000000"/>
                <w:sz w:val="24"/>
                <w:szCs w:val="24"/>
              </w:rPr>
            </w:pPr>
            <w:r w:rsidRPr="00464AE3">
              <w:rPr>
                <w:rFonts w:ascii="Arial" w:eastAsia="Times New Roman" w:hAnsi="Arial" w:cs="Arial"/>
                <w:bCs/>
                <w:color w:val="000000"/>
                <w:sz w:val="24"/>
                <w:szCs w:val="24"/>
              </w:rPr>
              <w:t xml:space="preserve">Адрес электронной почты МФЦ: </w:t>
            </w:r>
            <w:hyperlink r:id="rId10" w:history="1">
              <w:r w:rsidRPr="00464AE3">
                <w:rPr>
                  <w:rFonts w:ascii="Arial" w:eastAsia="Times New Roman" w:hAnsi="Arial" w:cs="Arial"/>
                  <w:bCs/>
                  <w:color w:val="0000FF"/>
                  <w:sz w:val="24"/>
                  <w:szCs w:val="24"/>
                  <w:u w:val="single"/>
                  <w:lang w:val="en-US"/>
                </w:rPr>
                <w:t>mfc</w:t>
              </w:r>
              <w:r w:rsidRPr="00464AE3">
                <w:rPr>
                  <w:rFonts w:ascii="Arial" w:eastAsia="Times New Roman" w:hAnsi="Arial" w:cs="Arial"/>
                  <w:bCs/>
                  <w:color w:val="0000FF"/>
                  <w:sz w:val="24"/>
                  <w:szCs w:val="24"/>
                  <w:u w:val="single"/>
                </w:rPr>
                <w:t>34@</w:t>
              </w:r>
              <w:r w:rsidRPr="00464AE3">
                <w:rPr>
                  <w:rFonts w:ascii="Arial" w:eastAsia="Times New Roman" w:hAnsi="Arial" w:cs="Arial"/>
                  <w:bCs/>
                  <w:color w:val="0000FF"/>
                  <w:sz w:val="24"/>
                  <w:szCs w:val="24"/>
                  <w:u w:val="single"/>
                  <w:lang w:val="en-US"/>
                </w:rPr>
                <w:t>volganet</w:t>
              </w:r>
              <w:r w:rsidRPr="00464AE3">
                <w:rPr>
                  <w:rFonts w:ascii="Arial" w:eastAsia="Times New Roman" w:hAnsi="Arial" w:cs="Arial"/>
                  <w:bCs/>
                  <w:color w:val="0000FF"/>
                  <w:sz w:val="24"/>
                  <w:szCs w:val="24"/>
                  <w:u w:val="single"/>
                </w:rPr>
                <w:t>.</w:t>
              </w:r>
              <w:r w:rsidRPr="00464AE3">
                <w:rPr>
                  <w:rFonts w:ascii="Arial" w:eastAsia="Times New Roman" w:hAnsi="Arial" w:cs="Arial"/>
                  <w:bCs/>
                  <w:color w:val="0000FF"/>
                  <w:sz w:val="24"/>
                  <w:szCs w:val="24"/>
                  <w:u w:val="single"/>
                  <w:lang w:val="en-US"/>
                </w:rPr>
                <w:t>ru</w:t>
              </w:r>
            </w:hyperlink>
            <w:r w:rsidRPr="00464AE3">
              <w:rPr>
                <w:rFonts w:ascii="Arial" w:eastAsia="Times New Roman" w:hAnsi="Arial" w:cs="Arial"/>
                <w:bCs/>
                <w:sz w:val="24"/>
                <w:szCs w:val="24"/>
              </w:rPr>
              <w:t xml:space="preserve">, </w:t>
            </w:r>
            <w:r w:rsidRPr="00464AE3">
              <w:rPr>
                <w:rFonts w:ascii="Arial" w:eastAsia="Times New Roman" w:hAnsi="Arial" w:cs="Arial"/>
                <w:bCs/>
                <w:sz w:val="24"/>
                <w:szCs w:val="24"/>
                <w:lang w:val="en-US"/>
              </w:rPr>
              <w:t>mfc</w:t>
            </w:r>
            <w:r w:rsidRPr="00464AE3">
              <w:rPr>
                <w:rFonts w:ascii="Arial" w:eastAsia="Times New Roman" w:hAnsi="Arial" w:cs="Arial"/>
                <w:bCs/>
                <w:sz w:val="24"/>
                <w:szCs w:val="24"/>
              </w:rPr>
              <w:t>_</w:t>
            </w:r>
            <w:r w:rsidRPr="00464AE3">
              <w:rPr>
                <w:rFonts w:ascii="Arial" w:eastAsia="Times New Roman" w:hAnsi="Arial" w:cs="Arial"/>
                <w:bCs/>
                <w:sz w:val="24"/>
                <w:szCs w:val="24"/>
                <w:lang w:val="en-US"/>
              </w:rPr>
              <w:t>pal</w:t>
            </w:r>
            <w:r w:rsidRPr="00464AE3">
              <w:rPr>
                <w:rFonts w:ascii="Arial" w:eastAsia="Times New Roman" w:hAnsi="Arial" w:cs="Arial"/>
                <w:bCs/>
                <w:sz w:val="24"/>
                <w:szCs w:val="24"/>
              </w:rPr>
              <w:t>@</w:t>
            </w:r>
            <w:r w:rsidRPr="00464AE3">
              <w:rPr>
                <w:rFonts w:ascii="Arial" w:eastAsia="Times New Roman" w:hAnsi="Arial" w:cs="Arial"/>
                <w:bCs/>
                <w:sz w:val="24"/>
                <w:szCs w:val="24"/>
                <w:lang w:val="en-US"/>
              </w:rPr>
              <w:t>volganet</w:t>
            </w:r>
            <w:r w:rsidRPr="00464AE3">
              <w:rPr>
                <w:rFonts w:ascii="Arial" w:eastAsia="Times New Roman" w:hAnsi="Arial" w:cs="Arial"/>
                <w:bCs/>
                <w:sz w:val="24"/>
                <w:szCs w:val="24"/>
              </w:rPr>
              <w:t>.</w:t>
            </w:r>
            <w:r w:rsidRPr="00464AE3">
              <w:rPr>
                <w:rFonts w:ascii="Arial" w:eastAsia="Times New Roman" w:hAnsi="Arial" w:cs="Arial"/>
                <w:bCs/>
                <w:sz w:val="24"/>
                <w:szCs w:val="24"/>
                <w:lang w:val="en-US"/>
              </w:rPr>
              <w:t>ru</w:t>
            </w:r>
          </w:p>
        </w:tc>
      </w:tr>
    </w:tbl>
    <w:p w:rsidR="002924CF" w:rsidRPr="00464AE3" w:rsidRDefault="002924CF" w:rsidP="002924CF">
      <w:pPr>
        <w:widowControl w:val="0"/>
        <w:autoSpaceDE w:val="0"/>
        <w:autoSpaceDN w:val="0"/>
        <w:adjustRightInd w:val="0"/>
        <w:spacing w:after="0" w:line="240" w:lineRule="auto"/>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lastRenderedPageBreak/>
        <w:t xml:space="preserve">          1.3.2. Информацию о порядке предоставления муниципальной услуги заявитель может получить:</w:t>
      </w:r>
    </w:p>
    <w:p w:rsidR="002924CF" w:rsidRPr="00464AE3" w:rsidRDefault="002924CF" w:rsidP="002924CF">
      <w:pPr>
        <w:spacing w:after="0" w:line="240" w:lineRule="auto"/>
        <w:rPr>
          <w:rFonts w:ascii="Arial" w:eastAsia="Times New Roman" w:hAnsi="Arial" w:cs="Arial"/>
          <w:sz w:val="24"/>
          <w:szCs w:val="24"/>
          <w:lang w:eastAsia="ru-RU"/>
        </w:rPr>
      </w:pPr>
      <w:r w:rsidRPr="00464AE3">
        <w:rPr>
          <w:rFonts w:ascii="Arial" w:eastAsia="Times New Roman" w:hAnsi="Arial" w:cs="Arial"/>
          <w:sz w:val="24"/>
          <w:szCs w:val="24"/>
          <w:lang w:eastAsia="ru-RU"/>
        </w:rPr>
        <w:t>непосредственно в администрации городского поселения г.</w:t>
      </w:r>
      <w:r w:rsidR="00613AA8">
        <w:rPr>
          <w:rFonts w:ascii="Arial" w:eastAsia="Times New Roman" w:hAnsi="Arial" w:cs="Arial"/>
          <w:sz w:val="24"/>
          <w:szCs w:val="24"/>
          <w:lang w:eastAsia="ru-RU"/>
        </w:rPr>
        <w:t xml:space="preserve"> </w:t>
      </w:r>
      <w:r w:rsidRPr="00464AE3">
        <w:rPr>
          <w:rFonts w:ascii="Arial" w:eastAsia="Times New Roman" w:hAnsi="Arial" w:cs="Arial"/>
          <w:sz w:val="24"/>
          <w:szCs w:val="24"/>
          <w:lang w:eastAsia="ru-RU"/>
        </w:rPr>
        <w:t>Палласовка (информационные стенды, устное информирование по телефону, а также на личном приеме муниципальными служащими администрации городского поселения г.</w:t>
      </w:r>
      <w:r w:rsidR="00613AA8">
        <w:rPr>
          <w:rFonts w:ascii="Arial" w:eastAsia="Times New Roman" w:hAnsi="Arial" w:cs="Arial"/>
          <w:sz w:val="24"/>
          <w:szCs w:val="24"/>
          <w:lang w:eastAsia="ru-RU"/>
        </w:rPr>
        <w:t xml:space="preserve"> </w:t>
      </w:r>
      <w:r w:rsidRPr="00464AE3">
        <w:rPr>
          <w:rFonts w:ascii="Arial" w:eastAsia="Times New Roman" w:hAnsi="Arial" w:cs="Arial"/>
          <w:sz w:val="24"/>
          <w:szCs w:val="24"/>
          <w:lang w:eastAsia="ru-RU"/>
        </w:rPr>
        <w:t xml:space="preserve">Палласовка); </w:t>
      </w:r>
    </w:p>
    <w:p w:rsidR="002924CF" w:rsidRPr="00464AE3" w:rsidRDefault="002924CF" w:rsidP="002924CF">
      <w:pPr>
        <w:spacing w:after="0" w:line="240" w:lineRule="auto"/>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по почте, электронной почте (</w:t>
      </w:r>
      <w:r w:rsidRPr="00464AE3">
        <w:rPr>
          <w:rFonts w:ascii="Arial" w:eastAsia="Times New Roman" w:hAnsi="Arial" w:cs="Arial"/>
          <w:sz w:val="24"/>
          <w:szCs w:val="24"/>
          <w:lang w:val="en-US" w:eastAsia="ru-RU"/>
        </w:rPr>
        <w:t>adm</w:t>
      </w:r>
      <w:r w:rsidRPr="00464AE3">
        <w:rPr>
          <w:rFonts w:ascii="Arial" w:eastAsia="Times New Roman" w:hAnsi="Arial" w:cs="Arial"/>
          <w:sz w:val="24"/>
          <w:szCs w:val="24"/>
          <w:lang w:eastAsia="ru-RU"/>
        </w:rPr>
        <w:t>.</w:t>
      </w:r>
      <w:r w:rsidRPr="00464AE3">
        <w:rPr>
          <w:rFonts w:ascii="Arial" w:eastAsia="Times New Roman" w:hAnsi="Arial" w:cs="Arial"/>
          <w:sz w:val="24"/>
          <w:szCs w:val="24"/>
          <w:lang w:val="en-US" w:eastAsia="ru-RU"/>
        </w:rPr>
        <w:t>pallas</w:t>
      </w:r>
      <w:r w:rsidRPr="00464AE3">
        <w:rPr>
          <w:rFonts w:ascii="Arial" w:eastAsia="Times New Roman" w:hAnsi="Arial" w:cs="Arial"/>
          <w:sz w:val="24"/>
          <w:szCs w:val="24"/>
          <w:lang w:eastAsia="ru-RU"/>
        </w:rPr>
        <w:t>@</w:t>
      </w:r>
      <w:r w:rsidRPr="00464AE3">
        <w:rPr>
          <w:rFonts w:ascii="Arial" w:eastAsia="Times New Roman" w:hAnsi="Arial" w:cs="Arial"/>
          <w:sz w:val="24"/>
          <w:szCs w:val="24"/>
          <w:lang w:val="en-US" w:eastAsia="ru-RU"/>
        </w:rPr>
        <w:t>bk</w:t>
      </w:r>
      <w:r w:rsidRPr="00464AE3">
        <w:rPr>
          <w:rFonts w:ascii="Arial" w:eastAsia="Times New Roman" w:hAnsi="Arial" w:cs="Arial"/>
          <w:sz w:val="24"/>
          <w:szCs w:val="24"/>
          <w:lang w:eastAsia="ru-RU"/>
        </w:rPr>
        <w:t>.</w:t>
      </w:r>
      <w:r w:rsidRPr="00464AE3">
        <w:rPr>
          <w:rFonts w:ascii="Arial" w:eastAsia="Times New Roman" w:hAnsi="Arial" w:cs="Arial"/>
          <w:sz w:val="24"/>
          <w:szCs w:val="24"/>
          <w:lang w:val="en-US" w:eastAsia="ru-RU"/>
        </w:rPr>
        <w:t>ru</w:t>
      </w:r>
      <w:r w:rsidRPr="00464AE3">
        <w:rPr>
          <w:rFonts w:ascii="Arial" w:eastAsia="Times New Roman" w:hAnsi="Arial" w:cs="Arial"/>
          <w:sz w:val="24"/>
          <w:szCs w:val="24"/>
          <w:lang w:eastAsia="ru-RU"/>
        </w:rPr>
        <w:t>), в случае письменного обращения заявителя;</w:t>
      </w:r>
    </w:p>
    <w:p w:rsidR="002924CF" w:rsidRPr="00464AE3" w:rsidRDefault="002924CF" w:rsidP="002924CF">
      <w:pPr>
        <w:widowControl w:val="0"/>
        <w:autoSpaceDE w:val="0"/>
        <w:autoSpaceDN w:val="0"/>
        <w:adjustRightInd w:val="0"/>
        <w:spacing w:after="0" w:line="240" w:lineRule="auto"/>
        <w:ind w:firstLine="708"/>
        <w:jc w:val="both"/>
        <w:rPr>
          <w:rFonts w:ascii="Arial" w:eastAsia="Times New Roman" w:hAnsi="Arial" w:cs="Arial"/>
          <w:i/>
          <w:sz w:val="24"/>
          <w:szCs w:val="24"/>
          <w:lang w:eastAsia="ru-RU"/>
        </w:rPr>
      </w:pPr>
      <w:r w:rsidRPr="00464AE3">
        <w:rPr>
          <w:rFonts w:ascii="Arial" w:eastAsia="Times New Roman" w:hAnsi="Arial" w:cs="Arial"/>
          <w:sz w:val="24"/>
          <w:szCs w:val="24"/>
          <w:lang w:eastAsia="ru-RU"/>
        </w:rPr>
        <w:t>в сети Интернет на официальном сайте администрации городского поселения г.Палласовка (</w:t>
      </w:r>
      <w:r w:rsidRPr="00464AE3">
        <w:rPr>
          <w:rFonts w:ascii="Arial" w:eastAsia="Times New Roman" w:hAnsi="Arial" w:cs="Arial"/>
          <w:sz w:val="24"/>
          <w:szCs w:val="24"/>
          <w:lang w:val="en-US" w:eastAsia="ru-RU"/>
        </w:rPr>
        <w:t>www</w:t>
      </w:r>
      <w:r w:rsidRPr="00464AE3">
        <w:rPr>
          <w:rFonts w:ascii="Arial" w:eastAsia="Times New Roman" w:hAnsi="Arial" w:cs="Arial"/>
          <w:sz w:val="24"/>
          <w:szCs w:val="24"/>
          <w:lang w:eastAsia="ru-RU"/>
        </w:rPr>
        <w:t>.</w:t>
      </w:r>
      <w:r w:rsidRPr="00464AE3">
        <w:rPr>
          <w:rFonts w:ascii="Arial" w:eastAsia="Times New Roman" w:hAnsi="Arial" w:cs="Arial"/>
          <w:sz w:val="24"/>
          <w:szCs w:val="24"/>
          <w:lang w:val="en-US" w:eastAsia="ru-RU"/>
        </w:rPr>
        <w:t>paladmin</w:t>
      </w:r>
      <w:r w:rsidRPr="00464AE3">
        <w:rPr>
          <w:rFonts w:ascii="Arial" w:eastAsia="Times New Roman" w:hAnsi="Arial" w:cs="Arial"/>
          <w:sz w:val="24"/>
          <w:szCs w:val="24"/>
          <w:lang w:eastAsia="ru-RU"/>
        </w:rPr>
        <w:t>.</w:t>
      </w:r>
      <w:r w:rsidRPr="00464AE3">
        <w:rPr>
          <w:rFonts w:ascii="Arial" w:eastAsia="Times New Roman" w:hAnsi="Arial" w:cs="Arial"/>
          <w:sz w:val="24"/>
          <w:szCs w:val="24"/>
          <w:lang w:val="en-US" w:eastAsia="ru-RU"/>
        </w:rPr>
        <w:t>ru</w:t>
      </w:r>
      <w:r w:rsidRPr="00464AE3">
        <w:rPr>
          <w:rFonts w:ascii="Arial" w:eastAsia="Times New Roman" w:hAnsi="Arial" w:cs="Arial"/>
          <w:sz w:val="24"/>
          <w:szCs w:val="24"/>
          <w:lang w:eastAsia="ru-RU"/>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1" w:history="1">
        <w:r w:rsidRPr="00464AE3">
          <w:rPr>
            <w:rFonts w:ascii="Arial" w:eastAsia="Times New Roman" w:hAnsi="Arial" w:cs="Arial"/>
            <w:sz w:val="24"/>
            <w:szCs w:val="24"/>
            <w:u w:val="single"/>
            <w:lang w:val="en-US" w:eastAsia="ru-RU"/>
          </w:rPr>
          <w:t>www</w:t>
        </w:r>
        <w:r w:rsidRPr="00464AE3">
          <w:rPr>
            <w:rFonts w:ascii="Arial" w:eastAsia="Times New Roman" w:hAnsi="Arial" w:cs="Arial"/>
            <w:sz w:val="24"/>
            <w:szCs w:val="24"/>
            <w:u w:val="single"/>
            <w:lang w:eastAsia="ru-RU"/>
          </w:rPr>
          <w:t>.</w:t>
        </w:r>
        <w:r w:rsidRPr="00464AE3">
          <w:rPr>
            <w:rFonts w:ascii="Arial" w:eastAsia="Times New Roman" w:hAnsi="Arial" w:cs="Arial"/>
            <w:sz w:val="24"/>
            <w:szCs w:val="24"/>
            <w:u w:val="single"/>
            <w:lang w:val="en-US" w:eastAsia="ru-RU"/>
          </w:rPr>
          <w:t>gosuslugi</w:t>
        </w:r>
        <w:r w:rsidRPr="00464AE3">
          <w:rPr>
            <w:rFonts w:ascii="Arial" w:eastAsia="Times New Roman" w:hAnsi="Arial" w:cs="Arial"/>
            <w:sz w:val="24"/>
            <w:szCs w:val="24"/>
            <w:u w:val="single"/>
            <w:lang w:eastAsia="ru-RU"/>
          </w:rPr>
          <w:t>.</w:t>
        </w:r>
        <w:r w:rsidRPr="00464AE3">
          <w:rPr>
            <w:rFonts w:ascii="Arial" w:eastAsia="Times New Roman" w:hAnsi="Arial" w:cs="Arial"/>
            <w:sz w:val="24"/>
            <w:szCs w:val="24"/>
            <w:u w:val="single"/>
            <w:lang w:val="en-US" w:eastAsia="ru-RU"/>
          </w:rPr>
          <w:t>ru</w:t>
        </w:r>
      </w:hyperlink>
      <w:r w:rsidRPr="00464AE3">
        <w:rPr>
          <w:rFonts w:ascii="Arial" w:eastAsia="Times New Roman" w:hAnsi="Arial" w:cs="Arial"/>
          <w:sz w:val="24"/>
          <w:szCs w:val="24"/>
          <w:lang w:eastAsia="ru-RU"/>
        </w:rPr>
        <w:t>).</w:t>
      </w:r>
    </w:p>
    <w:p w:rsidR="002924CF" w:rsidRPr="006277B6" w:rsidRDefault="002924CF" w:rsidP="002924CF">
      <w:pPr>
        <w:widowControl w:val="0"/>
        <w:autoSpaceDE w:val="0"/>
        <w:autoSpaceDN w:val="0"/>
        <w:adjustRightInd w:val="0"/>
        <w:spacing w:after="0" w:line="240" w:lineRule="auto"/>
        <w:jc w:val="both"/>
        <w:rPr>
          <w:rFonts w:ascii="Arial" w:eastAsia="Times New Roman" w:hAnsi="Arial" w:cs="Arial"/>
          <w:b/>
          <w:sz w:val="24"/>
          <w:szCs w:val="24"/>
          <w:lang w:eastAsia="ru-RU"/>
        </w:rPr>
      </w:pPr>
    </w:p>
    <w:p w:rsidR="002924CF" w:rsidRPr="006277B6" w:rsidRDefault="002924CF" w:rsidP="002924CF">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6277B6">
        <w:rPr>
          <w:rFonts w:ascii="Arial" w:eastAsia="Times New Roman" w:hAnsi="Arial" w:cs="Arial"/>
          <w:b/>
          <w:sz w:val="24"/>
          <w:szCs w:val="24"/>
          <w:lang w:eastAsia="ru-RU"/>
        </w:rPr>
        <w:t>2. Стандарт предоставления муниципальной услуги</w:t>
      </w:r>
    </w:p>
    <w:p w:rsidR="002924CF" w:rsidRPr="00464AE3" w:rsidRDefault="002924CF" w:rsidP="002924CF">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2924CF" w:rsidRPr="00464AE3" w:rsidRDefault="00970377" w:rsidP="00970377">
      <w:pPr>
        <w:widowControl w:val="0"/>
        <w:autoSpaceDE w:val="0"/>
        <w:autoSpaceDN w:val="0"/>
        <w:adjustRightInd w:val="0"/>
        <w:spacing w:after="0" w:line="240" w:lineRule="auto"/>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w:t>
      </w:r>
      <w:r w:rsidR="002924CF" w:rsidRPr="00464AE3">
        <w:rPr>
          <w:rFonts w:ascii="Arial" w:eastAsia="Times New Roman" w:hAnsi="Arial" w:cs="Arial"/>
          <w:sz w:val="24"/>
          <w:szCs w:val="24"/>
          <w:lang w:eastAsia="ru-RU"/>
        </w:rPr>
        <w:t>2.1. Наименование муниципальной услуги.</w:t>
      </w:r>
    </w:p>
    <w:p w:rsidR="002924CF" w:rsidRPr="00464AE3" w:rsidRDefault="002924CF" w:rsidP="002924CF">
      <w:pPr>
        <w:widowControl w:val="0"/>
        <w:shd w:val="clear" w:color="auto" w:fill="FFFFFF"/>
        <w:tabs>
          <w:tab w:val="left" w:pos="706"/>
        </w:tabs>
        <w:spacing w:after="0" w:line="240" w:lineRule="auto"/>
        <w:ind w:firstLine="709"/>
        <w:jc w:val="both"/>
        <w:rPr>
          <w:rFonts w:ascii="Arial" w:eastAsia="Times New Roman" w:hAnsi="Arial" w:cs="Arial"/>
          <w:sz w:val="24"/>
          <w:szCs w:val="24"/>
          <w:u w:val="single"/>
          <w:lang w:eastAsia="ru-RU"/>
        </w:rPr>
      </w:pPr>
      <w:r w:rsidRPr="00464AE3">
        <w:rPr>
          <w:rFonts w:ascii="Arial" w:eastAsia="Times New Roman" w:hAnsi="Arial" w:cs="Arial"/>
          <w:sz w:val="24"/>
          <w:szCs w:val="24"/>
          <w:lang w:eastAsia="ru-RU"/>
        </w:rPr>
        <w:t>Наи</w:t>
      </w:r>
      <w:r w:rsidR="006277B6">
        <w:rPr>
          <w:rFonts w:ascii="Arial" w:eastAsia="Times New Roman" w:hAnsi="Arial" w:cs="Arial"/>
          <w:sz w:val="24"/>
          <w:szCs w:val="24"/>
          <w:lang w:eastAsia="ru-RU"/>
        </w:rPr>
        <w:t>менование муниципальной услуги:</w:t>
      </w:r>
      <w:r w:rsidR="00C01D99">
        <w:rPr>
          <w:rFonts w:ascii="Arial" w:eastAsia="Times New Roman" w:hAnsi="Arial" w:cs="Arial"/>
          <w:sz w:val="24"/>
          <w:szCs w:val="24"/>
          <w:lang w:eastAsia="ru-RU"/>
        </w:rPr>
        <w:t xml:space="preserve"> </w:t>
      </w:r>
      <w:r w:rsidR="00613AA8">
        <w:rPr>
          <w:rFonts w:ascii="Arial" w:eastAsia="Times New Roman" w:hAnsi="Arial" w:cs="Arial"/>
          <w:sz w:val="24"/>
          <w:szCs w:val="24"/>
          <w:lang w:eastAsia="ru-RU"/>
        </w:rPr>
        <w:t>«</w:t>
      </w:r>
      <w:r w:rsidRPr="00464AE3">
        <w:rPr>
          <w:rFonts w:ascii="Arial" w:eastAsia="Times New Roman" w:hAnsi="Arial" w:cs="Arial"/>
          <w:spacing w:val="-1"/>
          <w:sz w:val="24"/>
          <w:szCs w:val="24"/>
          <w:lang w:eastAsia="ru-RU"/>
        </w:rPr>
        <w:t xml:space="preserve">Выдача разрешения </w:t>
      </w:r>
      <w:r w:rsidRPr="00464AE3">
        <w:rPr>
          <w:rFonts w:ascii="Arial" w:eastAsia="Times New Roman" w:hAnsi="Arial" w:cs="Arial"/>
          <w:spacing w:val="-1"/>
          <w:sz w:val="24"/>
          <w:szCs w:val="24"/>
          <w:lang w:eastAsia="ru-RU"/>
        </w:rPr>
        <w:br/>
        <w:t xml:space="preserve">на строительство </w:t>
      </w:r>
      <w:r w:rsidRPr="00464AE3">
        <w:rPr>
          <w:rFonts w:ascii="Arial" w:eastAsia="Times New Roman" w:hAnsi="Arial" w:cs="Arial"/>
          <w:sz w:val="24"/>
          <w:szCs w:val="24"/>
          <w:lang w:eastAsia="ru-RU"/>
        </w:rPr>
        <w:t>объекта капитального строительства, внесение изменени</w:t>
      </w:r>
      <w:r w:rsidR="00613AA8">
        <w:rPr>
          <w:rFonts w:ascii="Arial" w:eastAsia="Times New Roman" w:hAnsi="Arial" w:cs="Arial"/>
          <w:sz w:val="24"/>
          <w:szCs w:val="24"/>
          <w:lang w:eastAsia="ru-RU"/>
        </w:rPr>
        <w:t>й в разрешение на строительство»</w:t>
      </w:r>
      <w:r w:rsidRPr="00464AE3">
        <w:rPr>
          <w:rFonts w:ascii="Arial" w:eastAsia="Times New Roman" w:hAnsi="Arial" w:cs="Arial"/>
          <w:sz w:val="24"/>
          <w:szCs w:val="24"/>
          <w:lang w:eastAsia="ru-RU"/>
        </w:rPr>
        <w:t>.</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b/>
          <w:sz w:val="24"/>
          <w:szCs w:val="24"/>
          <w:lang w:eastAsia="ru-RU"/>
        </w:rPr>
      </w:pPr>
      <w:r w:rsidRPr="00464AE3">
        <w:rPr>
          <w:rFonts w:ascii="Arial" w:eastAsia="Times New Roman" w:hAnsi="Arial" w:cs="Arial"/>
          <w:sz w:val="24"/>
          <w:szCs w:val="24"/>
          <w:lang w:eastAsia="ru-RU"/>
        </w:rPr>
        <w:t xml:space="preserve">2.2.1. Органом, предоставляющим муниципальную </w:t>
      </w:r>
      <w:r w:rsidR="00EB6597" w:rsidRPr="00464AE3">
        <w:rPr>
          <w:rFonts w:ascii="Arial" w:eastAsia="Times New Roman" w:hAnsi="Arial" w:cs="Arial"/>
          <w:sz w:val="24"/>
          <w:szCs w:val="24"/>
          <w:lang w:eastAsia="ru-RU"/>
        </w:rPr>
        <w:t>услугу, является администрация городского поселения г.Палласовка (далее- уполномоченный орган).</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Структурное подразделение уполномоченного органа, осуществляющее непосредственное предоставление муниципальной услуги – администрации городского поселения г.Палласовка (далее именуется – администрации городского поселения г.Палласовка</w:t>
      </w:r>
      <w:r w:rsidR="0074417A" w:rsidRPr="00464AE3">
        <w:rPr>
          <w:rFonts w:ascii="Arial" w:eastAsia="Times New Roman" w:hAnsi="Arial" w:cs="Arial"/>
          <w:i/>
          <w:iCs/>
          <w:sz w:val="24"/>
          <w:szCs w:val="24"/>
          <w:u w:val="single"/>
          <w:lang w:eastAsia="ru-RU"/>
        </w:rPr>
        <w:t>.</w:t>
      </w:r>
    </w:p>
    <w:p w:rsidR="00891A73"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2.2.2. При предоставлении муниципальн</w:t>
      </w:r>
      <w:r w:rsidR="00891A73" w:rsidRPr="00464AE3">
        <w:rPr>
          <w:rFonts w:ascii="Arial" w:eastAsia="Times New Roman" w:hAnsi="Arial" w:cs="Arial"/>
          <w:sz w:val="24"/>
          <w:szCs w:val="24"/>
          <w:lang w:eastAsia="ru-RU"/>
        </w:rPr>
        <w:t>ых услуг.</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p>
    <w:p w:rsidR="002924CF" w:rsidRPr="00464AE3" w:rsidRDefault="00464AE3" w:rsidP="002924C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2.2.3.</w:t>
      </w:r>
      <w:r w:rsidR="0068149F">
        <w:rPr>
          <w:rFonts w:ascii="Arial" w:eastAsia="Times New Roman" w:hAnsi="Arial" w:cs="Arial"/>
          <w:sz w:val="24"/>
          <w:szCs w:val="24"/>
          <w:lang w:eastAsia="ru-RU"/>
        </w:rPr>
        <w:t xml:space="preserve"> </w:t>
      </w:r>
      <w:r w:rsidR="002924CF" w:rsidRPr="00464AE3">
        <w:rPr>
          <w:rFonts w:ascii="Arial" w:eastAsia="Times New Roman" w:hAnsi="Arial" w:cs="Arial"/>
          <w:sz w:val="24"/>
          <w:szCs w:val="24"/>
          <w:lang w:eastAsia="ru-RU"/>
        </w:rPr>
        <w:t xml:space="preserve">Межведомственное информационное взаимодействие </w:t>
      </w:r>
      <w:r w:rsidR="002924CF" w:rsidRPr="00464AE3">
        <w:rPr>
          <w:rFonts w:ascii="Arial" w:eastAsia="Times New Roman" w:hAnsi="Arial" w:cs="Arial"/>
          <w:sz w:val="24"/>
          <w:szCs w:val="24"/>
          <w:lang w:eastAsia="ru-RU"/>
        </w:rPr>
        <w:br/>
        <w:t xml:space="preserve">в предоставлении муниципальной услуги осуществляется в соответствии </w:t>
      </w:r>
      <w:r w:rsidR="002924CF" w:rsidRPr="00464AE3">
        <w:rPr>
          <w:rFonts w:ascii="Arial" w:eastAsia="Times New Roman" w:hAnsi="Arial" w:cs="Arial"/>
          <w:sz w:val="24"/>
          <w:szCs w:val="24"/>
          <w:lang w:eastAsia="ru-RU"/>
        </w:rPr>
        <w:br/>
        <w:t>с требованиями Федерального закона от 27.07.2010</w:t>
      </w:r>
      <w:r w:rsidR="006277B6">
        <w:rPr>
          <w:rFonts w:ascii="Arial" w:eastAsia="Times New Roman" w:hAnsi="Arial" w:cs="Arial"/>
          <w:sz w:val="24"/>
          <w:szCs w:val="24"/>
          <w:lang w:eastAsia="ru-RU"/>
        </w:rPr>
        <w:t>г.</w:t>
      </w:r>
      <w:r w:rsidR="00613AA8">
        <w:rPr>
          <w:rFonts w:ascii="Arial" w:eastAsia="Times New Roman" w:hAnsi="Arial" w:cs="Arial"/>
          <w:sz w:val="24"/>
          <w:szCs w:val="24"/>
          <w:lang w:eastAsia="ru-RU"/>
        </w:rPr>
        <w:t xml:space="preserve"> № 210-ФЗ</w:t>
      </w:r>
      <w:r w:rsidR="00613AA8">
        <w:rPr>
          <w:rFonts w:ascii="Arial" w:eastAsia="Times New Roman" w:hAnsi="Arial" w:cs="Arial"/>
          <w:sz w:val="24"/>
          <w:szCs w:val="24"/>
          <w:lang w:eastAsia="ru-RU"/>
        </w:rPr>
        <w:br/>
        <w:t>«</w:t>
      </w:r>
      <w:r w:rsidR="002924CF" w:rsidRPr="00464AE3">
        <w:rPr>
          <w:rFonts w:ascii="Arial" w:eastAsia="Times New Roman" w:hAnsi="Arial" w:cs="Arial"/>
          <w:sz w:val="24"/>
          <w:szCs w:val="24"/>
          <w:lang w:eastAsia="ru-RU"/>
        </w:rPr>
        <w:t>Об организации предоставления государственных и муниципальных услуг</w:t>
      </w:r>
      <w:r w:rsidR="00613AA8">
        <w:rPr>
          <w:rFonts w:ascii="Arial" w:eastAsia="Times New Roman" w:hAnsi="Arial" w:cs="Arial"/>
          <w:sz w:val="24"/>
          <w:szCs w:val="24"/>
          <w:lang w:eastAsia="ru-RU"/>
        </w:rPr>
        <w:t>»</w:t>
      </w:r>
      <w:r w:rsidR="002924CF" w:rsidRPr="00464AE3">
        <w:rPr>
          <w:rFonts w:ascii="Arial" w:eastAsia="Times New Roman" w:hAnsi="Arial" w:cs="Arial"/>
          <w:sz w:val="24"/>
          <w:szCs w:val="24"/>
          <w:lang w:eastAsia="ru-RU"/>
        </w:rPr>
        <w:t xml:space="preserve"> </w:t>
      </w:r>
      <w:r w:rsidR="002924CF" w:rsidRPr="00464AE3">
        <w:rPr>
          <w:rFonts w:ascii="Arial" w:eastAsia="Times New Roman" w:hAnsi="Arial" w:cs="Arial"/>
          <w:bCs/>
          <w:sz w:val="24"/>
          <w:szCs w:val="24"/>
          <w:lang w:eastAsia="ru-RU"/>
        </w:rPr>
        <w:t>(далее также – Федеральный закон № 210-ФЗ)</w:t>
      </w:r>
      <w:r w:rsidR="002924CF" w:rsidRPr="00464AE3">
        <w:rPr>
          <w:rFonts w:ascii="Arial" w:eastAsia="Times New Roman" w:hAnsi="Arial" w:cs="Arial"/>
          <w:sz w:val="24"/>
          <w:szCs w:val="24"/>
          <w:lang w:eastAsia="ru-RU"/>
        </w:rPr>
        <w:t>.</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2.3. Результат предоставления муниципальной услуги.</w:t>
      </w:r>
    </w:p>
    <w:p w:rsidR="002924CF" w:rsidRPr="00464AE3" w:rsidRDefault="002924CF" w:rsidP="00225C55">
      <w:pPr>
        <w:widowControl w:val="0"/>
        <w:spacing w:after="0" w:line="240" w:lineRule="auto"/>
        <w:ind w:firstLine="709"/>
        <w:jc w:val="both"/>
        <w:outlineLvl w:val="1"/>
        <w:rPr>
          <w:rFonts w:ascii="Arial" w:eastAsia="Times New Roman" w:hAnsi="Arial" w:cs="Arial"/>
          <w:sz w:val="24"/>
          <w:szCs w:val="24"/>
          <w:lang w:eastAsia="ru-RU"/>
        </w:rPr>
      </w:pPr>
      <w:r w:rsidRPr="00464AE3">
        <w:rPr>
          <w:rFonts w:ascii="Arial" w:eastAsia="Times New Roman" w:hAnsi="Arial" w:cs="Arial"/>
          <w:spacing w:val="-2"/>
          <w:sz w:val="24"/>
          <w:szCs w:val="24"/>
          <w:lang w:eastAsia="ru-RU"/>
        </w:rPr>
        <w:t>При рассмотрении заявления о выдаче разрешения на строительство результатом предоставления муниципальной услуги является:</w:t>
      </w:r>
    </w:p>
    <w:p w:rsidR="002924CF" w:rsidRPr="00464AE3" w:rsidRDefault="002924CF" w:rsidP="00225C55">
      <w:pPr>
        <w:widowControl w:val="0"/>
        <w:spacing w:after="0" w:line="240" w:lineRule="auto"/>
        <w:jc w:val="both"/>
        <w:outlineLvl w:val="0"/>
        <w:rPr>
          <w:rFonts w:ascii="Arial" w:eastAsia="Times New Roman" w:hAnsi="Arial" w:cs="Arial"/>
          <w:spacing w:val="-1"/>
          <w:sz w:val="24"/>
          <w:szCs w:val="24"/>
          <w:lang w:eastAsia="ru-RU"/>
        </w:rPr>
      </w:pPr>
      <w:r w:rsidRPr="00464AE3">
        <w:rPr>
          <w:rFonts w:ascii="Arial" w:eastAsia="Times New Roman" w:hAnsi="Arial" w:cs="Arial"/>
          <w:spacing w:val="-1"/>
          <w:sz w:val="24"/>
          <w:szCs w:val="24"/>
          <w:lang w:eastAsia="ru-RU"/>
        </w:rPr>
        <w:t xml:space="preserve">- </w:t>
      </w:r>
      <w:r w:rsidRPr="00464AE3">
        <w:rPr>
          <w:rFonts w:ascii="Arial" w:eastAsia="Times New Roman" w:hAnsi="Arial" w:cs="Arial"/>
          <w:sz w:val="24"/>
          <w:szCs w:val="24"/>
          <w:lang w:eastAsia="ru-RU"/>
        </w:rPr>
        <w:t>выдача разрешения на строительство</w:t>
      </w:r>
      <w:r w:rsidRPr="00464AE3">
        <w:rPr>
          <w:rFonts w:ascii="Arial" w:eastAsia="Times New Roman" w:hAnsi="Arial" w:cs="Arial"/>
          <w:spacing w:val="-1"/>
          <w:sz w:val="24"/>
          <w:szCs w:val="24"/>
          <w:lang w:eastAsia="ru-RU"/>
        </w:rPr>
        <w:t>;</w:t>
      </w:r>
    </w:p>
    <w:p w:rsidR="002924CF" w:rsidRPr="00464AE3" w:rsidRDefault="002924CF" w:rsidP="00225C55">
      <w:pPr>
        <w:widowControl w:val="0"/>
        <w:autoSpaceDE w:val="0"/>
        <w:autoSpaceDN w:val="0"/>
        <w:adjustRightInd w:val="0"/>
        <w:spacing w:after="0" w:line="240" w:lineRule="auto"/>
        <w:jc w:val="both"/>
        <w:rPr>
          <w:rFonts w:ascii="Arial" w:eastAsia="Calibri" w:hAnsi="Arial" w:cs="Arial"/>
          <w:spacing w:val="-3"/>
          <w:sz w:val="24"/>
          <w:szCs w:val="24"/>
          <w:lang w:eastAsia="ru-RU"/>
        </w:rPr>
      </w:pPr>
      <w:r w:rsidRPr="00464AE3">
        <w:rPr>
          <w:rFonts w:ascii="Arial" w:eastAsia="Calibri" w:hAnsi="Arial" w:cs="Arial"/>
          <w:sz w:val="24"/>
          <w:szCs w:val="24"/>
          <w:lang w:eastAsia="ru-RU"/>
        </w:rPr>
        <w:t>- отказ в выдаче разрешения на строительство</w:t>
      </w:r>
      <w:r w:rsidRPr="00464AE3">
        <w:rPr>
          <w:rFonts w:ascii="Arial" w:eastAsia="Calibri" w:hAnsi="Arial" w:cs="Arial"/>
          <w:spacing w:val="-3"/>
          <w:sz w:val="24"/>
          <w:szCs w:val="24"/>
          <w:lang w:eastAsia="ru-RU"/>
        </w:rPr>
        <w:t>.</w:t>
      </w:r>
    </w:p>
    <w:p w:rsidR="002924CF" w:rsidRPr="00464AE3" w:rsidRDefault="002924CF" w:rsidP="00225C55">
      <w:pPr>
        <w:widowControl w:val="0"/>
        <w:spacing w:after="0" w:line="240" w:lineRule="auto"/>
        <w:ind w:firstLine="709"/>
        <w:jc w:val="both"/>
        <w:outlineLvl w:val="1"/>
        <w:rPr>
          <w:rFonts w:ascii="Arial" w:eastAsia="Times New Roman" w:hAnsi="Arial" w:cs="Arial"/>
          <w:spacing w:val="-2"/>
          <w:sz w:val="24"/>
          <w:szCs w:val="24"/>
          <w:lang w:eastAsia="ru-RU"/>
        </w:rPr>
      </w:pPr>
      <w:r w:rsidRPr="00464AE3">
        <w:rPr>
          <w:rFonts w:ascii="Arial" w:eastAsia="Times New Roman" w:hAnsi="Arial" w:cs="Arial"/>
          <w:spacing w:val="-2"/>
          <w:sz w:val="24"/>
          <w:szCs w:val="24"/>
          <w:lang w:eastAsia="ru-RU"/>
        </w:rPr>
        <w:t xml:space="preserve">При рассмотрении </w:t>
      </w:r>
      <w:r w:rsidRPr="00464AE3">
        <w:rPr>
          <w:rFonts w:ascii="Arial" w:eastAsia="Times New Roman" w:hAnsi="Arial" w:cs="Arial"/>
          <w:sz w:val="24"/>
          <w:szCs w:val="24"/>
          <w:lang w:eastAsia="ru-RU"/>
        </w:rPr>
        <w:t xml:space="preserve">заявления (уведомления) о внесении изменений </w:t>
      </w:r>
      <w:r w:rsidRPr="00464AE3">
        <w:rPr>
          <w:rFonts w:ascii="Arial" w:eastAsia="Times New Roman" w:hAnsi="Arial" w:cs="Arial"/>
          <w:sz w:val="24"/>
          <w:szCs w:val="24"/>
          <w:lang w:eastAsia="ru-RU"/>
        </w:rPr>
        <w:br/>
        <w:t xml:space="preserve">в разрешение на строительство (в том числе в связи с необходимостью продления срока действия разрешения на строительство) </w:t>
      </w:r>
      <w:r w:rsidRPr="00464AE3">
        <w:rPr>
          <w:rFonts w:ascii="Arial" w:eastAsia="Times New Roman" w:hAnsi="Arial" w:cs="Arial"/>
          <w:spacing w:val="-2"/>
          <w:sz w:val="24"/>
          <w:szCs w:val="24"/>
          <w:lang w:eastAsia="ru-RU"/>
        </w:rPr>
        <w:t>результатом предоставления муниципальной услуги является:</w:t>
      </w:r>
    </w:p>
    <w:p w:rsidR="002924CF" w:rsidRPr="00464AE3" w:rsidRDefault="002924CF" w:rsidP="00225C55">
      <w:pPr>
        <w:widowControl w:val="0"/>
        <w:spacing w:after="0" w:line="240" w:lineRule="auto"/>
        <w:jc w:val="both"/>
        <w:outlineLvl w:val="0"/>
        <w:rPr>
          <w:rFonts w:ascii="Arial" w:eastAsia="Times New Roman" w:hAnsi="Arial" w:cs="Arial"/>
          <w:spacing w:val="-1"/>
          <w:sz w:val="24"/>
          <w:szCs w:val="24"/>
          <w:lang w:eastAsia="ru-RU"/>
        </w:rPr>
      </w:pPr>
      <w:r w:rsidRPr="00464AE3">
        <w:rPr>
          <w:rFonts w:ascii="Arial" w:eastAsia="Times New Roman" w:hAnsi="Arial" w:cs="Arial"/>
          <w:spacing w:val="-1"/>
          <w:sz w:val="24"/>
          <w:szCs w:val="24"/>
          <w:lang w:eastAsia="ru-RU"/>
        </w:rPr>
        <w:t xml:space="preserve">- </w:t>
      </w:r>
      <w:r w:rsidRPr="00464AE3">
        <w:rPr>
          <w:rFonts w:ascii="Arial" w:eastAsia="Times New Roman" w:hAnsi="Arial" w:cs="Arial"/>
          <w:sz w:val="24"/>
          <w:szCs w:val="24"/>
          <w:lang w:eastAsia="ru-RU"/>
        </w:rPr>
        <w:t>решение о внесении изменений в разрешение на строительство</w:t>
      </w:r>
      <w:r w:rsidRPr="00464AE3">
        <w:rPr>
          <w:rFonts w:ascii="Arial" w:eastAsia="Times New Roman" w:hAnsi="Arial" w:cs="Arial"/>
          <w:spacing w:val="-1"/>
          <w:sz w:val="24"/>
          <w:szCs w:val="24"/>
          <w:lang w:eastAsia="ru-RU"/>
        </w:rPr>
        <w:t>;</w:t>
      </w:r>
    </w:p>
    <w:p w:rsidR="002924CF" w:rsidRPr="00464AE3" w:rsidRDefault="002924CF" w:rsidP="00225C55">
      <w:pPr>
        <w:widowControl w:val="0"/>
        <w:shd w:val="clear" w:color="auto" w:fill="FFFFFF"/>
        <w:spacing w:after="0" w:line="240" w:lineRule="auto"/>
        <w:ind w:firstLine="142"/>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отказ во внесении изменений в разрешение на строительство</w:t>
      </w:r>
      <w:r w:rsidRPr="00464AE3">
        <w:rPr>
          <w:rFonts w:ascii="Arial" w:eastAsia="Times New Roman" w:hAnsi="Arial" w:cs="Arial"/>
          <w:spacing w:val="-3"/>
          <w:sz w:val="24"/>
          <w:szCs w:val="24"/>
          <w:lang w:eastAsia="ru-RU"/>
        </w:rPr>
        <w:t>.</w:t>
      </w:r>
    </w:p>
    <w:p w:rsidR="002924CF" w:rsidRPr="00464AE3" w:rsidRDefault="002924CF" w:rsidP="002924CF">
      <w:pPr>
        <w:widowControl w:val="0"/>
        <w:tabs>
          <w:tab w:val="left" w:pos="7073"/>
        </w:tabs>
        <w:spacing w:after="0" w:line="240" w:lineRule="auto"/>
        <w:ind w:firstLine="709"/>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 xml:space="preserve">2.4. Срок предоставления </w:t>
      </w:r>
      <w:r w:rsidRPr="00464AE3">
        <w:rPr>
          <w:rFonts w:ascii="Arial" w:eastAsia="Times New Roman" w:hAnsi="Arial" w:cs="Arial"/>
          <w:sz w:val="24"/>
          <w:szCs w:val="24"/>
          <w:lang w:eastAsia="ru-RU"/>
        </w:rPr>
        <w:t>муниципальной</w:t>
      </w:r>
      <w:r w:rsidRPr="00464AE3">
        <w:rPr>
          <w:rFonts w:ascii="Arial" w:eastAsia="Times New Roman" w:hAnsi="Arial" w:cs="Arial"/>
          <w:bCs/>
          <w:sz w:val="24"/>
          <w:szCs w:val="24"/>
          <w:lang w:eastAsia="ru-RU"/>
        </w:rPr>
        <w:t xml:space="preserve"> услуги:</w:t>
      </w:r>
      <w:r w:rsidRPr="00464AE3">
        <w:rPr>
          <w:rFonts w:ascii="Arial" w:eastAsia="Times New Roman" w:hAnsi="Arial" w:cs="Arial"/>
          <w:bCs/>
          <w:sz w:val="24"/>
          <w:szCs w:val="24"/>
          <w:lang w:eastAsia="ru-RU"/>
        </w:rPr>
        <w:tab/>
      </w:r>
    </w:p>
    <w:p w:rsidR="002924CF" w:rsidRPr="00464AE3" w:rsidRDefault="002924CF" w:rsidP="002924CF">
      <w:pPr>
        <w:widowControl w:val="0"/>
        <w:spacing w:after="0" w:line="240" w:lineRule="auto"/>
        <w:ind w:firstLine="709"/>
        <w:jc w:val="both"/>
        <w:outlineLvl w:val="1"/>
        <w:rPr>
          <w:rFonts w:ascii="Arial" w:eastAsia="Times New Roman" w:hAnsi="Arial" w:cs="Arial"/>
          <w:sz w:val="24"/>
          <w:szCs w:val="24"/>
          <w:lang w:eastAsia="ru-RU"/>
        </w:rPr>
      </w:pPr>
      <w:r w:rsidRPr="00464AE3">
        <w:rPr>
          <w:rFonts w:ascii="Arial" w:eastAsia="Times New Roman" w:hAnsi="Arial" w:cs="Arial"/>
          <w:sz w:val="24"/>
          <w:szCs w:val="24"/>
          <w:lang w:eastAsia="ru-RU"/>
        </w:rPr>
        <w:lastRenderedPageBreak/>
        <w:t>- со дня получения заявления о выдаче разрешения на строительство –5 рабочих дней;</w:t>
      </w:r>
    </w:p>
    <w:p w:rsidR="002924CF" w:rsidRPr="00464AE3" w:rsidRDefault="002924CF" w:rsidP="002924CF">
      <w:pPr>
        <w:widowControl w:val="0"/>
        <w:spacing w:after="0" w:line="240" w:lineRule="auto"/>
        <w:ind w:firstLine="709"/>
        <w:jc w:val="both"/>
        <w:outlineLvl w:val="1"/>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со дня получения заявления (уведомления) о внесении изменений </w:t>
      </w:r>
      <w:r w:rsidRPr="00464AE3">
        <w:rPr>
          <w:rFonts w:ascii="Arial" w:eastAsia="Times New Roman" w:hAnsi="Arial" w:cs="Arial"/>
          <w:sz w:val="24"/>
          <w:szCs w:val="24"/>
          <w:lang w:eastAsia="ru-RU"/>
        </w:rPr>
        <w:br/>
        <w:t>в разрешение на строительство –</w:t>
      </w:r>
      <w:r w:rsidRPr="00464AE3">
        <w:rPr>
          <w:rFonts w:ascii="Arial" w:eastAsia="Times New Roman" w:hAnsi="Arial" w:cs="Arial"/>
          <w:strike/>
          <w:color w:val="00B050"/>
          <w:sz w:val="24"/>
          <w:szCs w:val="24"/>
          <w:lang w:eastAsia="ru-RU"/>
        </w:rPr>
        <w:t xml:space="preserve"> </w:t>
      </w:r>
      <w:r w:rsidRPr="00464AE3">
        <w:rPr>
          <w:rFonts w:ascii="Arial" w:eastAsia="Times New Roman" w:hAnsi="Arial" w:cs="Arial"/>
          <w:sz w:val="24"/>
          <w:szCs w:val="24"/>
          <w:lang w:eastAsia="ru-RU"/>
        </w:rPr>
        <w:t>5 рабочих дней.</w:t>
      </w:r>
    </w:p>
    <w:p w:rsidR="002924CF" w:rsidRPr="00464AE3" w:rsidRDefault="002924CF" w:rsidP="002924CF">
      <w:pPr>
        <w:widowControl w:val="0"/>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464AE3">
        <w:rPr>
          <w:rFonts w:ascii="Arial" w:eastAsia="Times New Roman" w:hAnsi="Arial" w:cs="Arial"/>
          <w:sz w:val="24"/>
          <w:szCs w:val="24"/>
          <w:lang w:eastAsia="ru-RU"/>
        </w:rPr>
        <w:t>2.5. Правовые основания для предоставления муниципальной услуги.</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Предоставление муниципальной услуги осуществляется </w:t>
      </w:r>
      <w:r w:rsidRPr="00464AE3">
        <w:rPr>
          <w:rFonts w:ascii="Arial" w:eastAsia="Times New Roman" w:hAnsi="Arial" w:cs="Arial"/>
          <w:sz w:val="24"/>
          <w:szCs w:val="24"/>
          <w:lang w:eastAsia="ru-RU"/>
        </w:rPr>
        <w:br/>
        <w:t>в соответствии со следующими нормативными правовыми актами:</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Конституция Российской Федерации (</w:t>
      </w:r>
      <w:r w:rsidR="00613AA8">
        <w:rPr>
          <w:rFonts w:ascii="Arial" w:eastAsia="Calibri" w:hAnsi="Arial" w:cs="Arial"/>
          <w:sz w:val="24"/>
          <w:szCs w:val="24"/>
          <w:lang w:eastAsia="ru-RU"/>
        </w:rPr>
        <w:t>«</w:t>
      </w:r>
      <w:r w:rsidRPr="00464AE3">
        <w:rPr>
          <w:rFonts w:ascii="Arial" w:eastAsia="Calibri" w:hAnsi="Arial" w:cs="Arial"/>
          <w:sz w:val="24"/>
          <w:szCs w:val="24"/>
          <w:lang w:eastAsia="ru-RU"/>
        </w:rPr>
        <w:t>Российс</w:t>
      </w:r>
      <w:r w:rsidR="00613AA8">
        <w:rPr>
          <w:rFonts w:ascii="Arial" w:eastAsia="Calibri" w:hAnsi="Arial" w:cs="Arial"/>
          <w:sz w:val="24"/>
          <w:szCs w:val="24"/>
          <w:lang w:eastAsia="ru-RU"/>
        </w:rPr>
        <w:t>кая газета»</w:t>
      </w:r>
      <w:r w:rsidRPr="00464AE3">
        <w:rPr>
          <w:rFonts w:ascii="Arial" w:eastAsia="Calibri" w:hAnsi="Arial" w:cs="Arial"/>
          <w:sz w:val="24"/>
          <w:szCs w:val="24"/>
          <w:lang w:eastAsia="ru-RU"/>
        </w:rPr>
        <w:t>, № 237, 25.12.1993</w:t>
      </w:r>
      <w:r w:rsidR="0068149F">
        <w:rPr>
          <w:rFonts w:ascii="Arial" w:eastAsia="Calibri" w:hAnsi="Arial" w:cs="Arial"/>
          <w:sz w:val="24"/>
          <w:szCs w:val="24"/>
          <w:lang w:eastAsia="ru-RU"/>
        </w:rPr>
        <w:t>г.</w:t>
      </w:r>
      <w:r w:rsidRPr="00464AE3">
        <w:rPr>
          <w:rFonts w:ascii="Arial" w:eastAsia="Calibri" w:hAnsi="Arial" w:cs="Arial"/>
          <w:sz w:val="24"/>
          <w:szCs w:val="24"/>
          <w:lang w:eastAsia="ru-RU"/>
        </w:rPr>
        <w:t>);</w:t>
      </w:r>
    </w:p>
    <w:p w:rsidR="002924CF" w:rsidRPr="00464AE3" w:rsidRDefault="002924CF" w:rsidP="002924CF">
      <w:pPr>
        <w:widowControl w:val="0"/>
        <w:spacing w:after="0" w:line="240" w:lineRule="auto"/>
        <w:ind w:firstLine="709"/>
        <w:jc w:val="both"/>
        <w:outlineLvl w:val="0"/>
        <w:rPr>
          <w:rFonts w:ascii="Arial" w:eastAsia="Times New Roman" w:hAnsi="Arial" w:cs="Arial"/>
          <w:sz w:val="24"/>
          <w:szCs w:val="24"/>
          <w:lang w:eastAsia="ru-RU"/>
        </w:rPr>
      </w:pPr>
      <w:r w:rsidRPr="00464AE3">
        <w:rPr>
          <w:rFonts w:ascii="Arial" w:eastAsia="Times New Roman" w:hAnsi="Arial" w:cs="Arial"/>
          <w:sz w:val="24"/>
          <w:szCs w:val="24"/>
          <w:lang w:eastAsia="ru-RU"/>
        </w:rPr>
        <w:t>- Градостроительный кодекс Российской Федерации от 29.12.2004</w:t>
      </w:r>
      <w:r w:rsidR="0068149F">
        <w:rPr>
          <w:rFonts w:ascii="Arial" w:eastAsia="Times New Roman" w:hAnsi="Arial" w:cs="Arial"/>
          <w:sz w:val="24"/>
          <w:szCs w:val="24"/>
          <w:lang w:eastAsia="ru-RU"/>
        </w:rPr>
        <w:t>г.</w:t>
      </w:r>
      <w:r w:rsidR="00613AA8">
        <w:rPr>
          <w:rFonts w:ascii="Arial" w:eastAsia="Times New Roman" w:hAnsi="Arial" w:cs="Arial"/>
          <w:sz w:val="24"/>
          <w:szCs w:val="24"/>
          <w:lang w:eastAsia="ru-RU"/>
        </w:rPr>
        <w:br/>
        <w:t>№ 190-ФЗ («Российская газета»</w:t>
      </w:r>
      <w:r w:rsidRPr="00464AE3">
        <w:rPr>
          <w:rFonts w:ascii="Arial" w:eastAsia="Times New Roman" w:hAnsi="Arial" w:cs="Arial"/>
          <w:sz w:val="24"/>
          <w:szCs w:val="24"/>
          <w:lang w:eastAsia="ru-RU"/>
        </w:rPr>
        <w:t>, № 290, 30.12.2004, Собрание законодательства Российской Федерации, 03.01.2005, № 1 (часть 1), ст. 16, "Парламентская газета", № 5-6, 14.01.2005) (далее – Градостроительный кодекс РФ);</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iCs/>
          <w:sz w:val="24"/>
          <w:szCs w:val="24"/>
          <w:lang w:eastAsia="ru-RU"/>
        </w:rPr>
        <w:t xml:space="preserve">- </w:t>
      </w:r>
      <w:r w:rsidRPr="00464AE3">
        <w:rPr>
          <w:rFonts w:ascii="Arial" w:eastAsia="Times New Roman" w:hAnsi="Arial" w:cs="Arial"/>
          <w:sz w:val="24"/>
          <w:szCs w:val="24"/>
          <w:lang w:eastAsia="ru-RU"/>
        </w:rPr>
        <w:t>Федеральный закон от 27.07.2010</w:t>
      </w:r>
      <w:r w:rsidR="0068149F">
        <w:rPr>
          <w:rFonts w:ascii="Arial" w:eastAsia="Times New Roman" w:hAnsi="Arial" w:cs="Arial"/>
          <w:sz w:val="24"/>
          <w:szCs w:val="24"/>
          <w:lang w:eastAsia="ru-RU"/>
        </w:rPr>
        <w:t>г.</w:t>
      </w:r>
      <w:r w:rsidR="00613AA8">
        <w:rPr>
          <w:rFonts w:ascii="Arial" w:eastAsia="Times New Roman" w:hAnsi="Arial" w:cs="Arial"/>
          <w:sz w:val="24"/>
          <w:szCs w:val="24"/>
          <w:lang w:eastAsia="ru-RU"/>
        </w:rPr>
        <w:t xml:space="preserve"> № 210-ФЗ «</w:t>
      </w:r>
      <w:r w:rsidRPr="00464AE3">
        <w:rPr>
          <w:rFonts w:ascii="Arial" w:eastAsia="Times New Roman" w:hAnsi="Arial" w:cs="Arial"/>
          <w:sz w:val="24"/>
          <w:szCs w:val="24"/>
          <w:lang w:eastAsia="ru-RU"/>
        </w:rPr>
        <w:t>Об организации предоставления госуда</w:t>
      </w:r>
      <w:r w:rsidR="00613AA8">
        <w:rPr>
          <w:rFonts w:ascii="Arial" w:eastAsia="Times New Roman" w:hAnsi="Arial" w:cs="Arial"/>
          <w:sz w:val="24"/>
          <w:szCs w:val="24"/>
          <w:lang w:eastAsia="ru-RU"/>
        </w:rPr>
        <w:t>рственных и муниципальных услуг»</w:t>
      </w:r>
      <w:r w:rsidRPr="00464AE3">
        <w:rPr>
          <w:rFonts w:ascii="Arial" w:eastAsia="Times New Roman" w:hAnsi="Arial" w:cs="Arial"/>
          <w:sz w:val="24"/>
          <w:szCs w:val="24"/>
          <w:lang w:eastAsia="ru-RU"/>
        </w:rPr>
        <w:t xml:space="preserve"> (Собрание законодательства Российской Федерации, 2010, № 4179, ст. 31);</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Федеральный закон от 06.10.2003</w:t>
      </w:r>
      <w:r w:rsidR="0068149F">
        <w:rPr>
          <w:rFonts w:ascii="Arial" w:eastAsia="Calibri" w:hAnsi="Arial" w:cs="Arial"/>
          <w:sz w:val="24"/>
          <w:szCs w:val="24"/>
          <w:lang w:eastAsia="ru-RU"/>
        </w:rPr>
        <w:t>г.</w:t>
      </w:r>
      <w:r w:rsidR="00613AA8">
        <w:rPr>
          <w:rFonts w:ascii="Arial" w:eastAsia="Calibri" w:hAnsi="Arial" w:cs="Arial"/>
          <w:sz w:val="24"/>
          <w:szCs w:val="24"/>
          <w:lang w:eastAsia="ru-RU"/>
        </w:rPr>
        <w:t xml:space="preserve"> № 131-ФЗ «</w:t>
      </w:r>
      <w:r w:rsidRPr="00464AE3">
        <w:rPr>
          <w:rFonts w:ascii="Arial" w:eastAsia="Calibri" w:hAnsi="Arial" w:cs="Arial"/>
          <w:sz w:val="24"/>
          <w:szCs w:val="24"/>
          <w:lang w:eastAsia="ru-RU"/>
        </w:rPr>
        <w:t>Об общих принципах организации местного самоуп</w:t>
      </w:r>
      <w:r w:rsidR="00613AA8">
        <w:rPr>
          <w:rFonts w:ascii="Arial" w:eastAsia="Calibri" w:hAnsi="Arial" w:cs="Arial"/>
          <w:sz w:val="24"/>
          <w:szCs w:val="24"/>
          <w:lang w:eastAsia="ru-RU"/>
        </w:rPr>
        <w:t>равления в Российской Федерации»</w:t>
      </w:r>
      <w:r w:rsidRPr="00464AE3">
        <w:rPr>
          <w:rFonts w:ascii="Arial" w:eastAsia="Calibri" w:hAnsi="Arial" w:cs="Arial"/>
          <w:sz w:val="24"/>
          <w:szCs w:val="24"/>
          <w:lang w:eastAsia="ru-RU"/>
        </w:rPr>
        <w:t xml:space="preserve"> (</w:t>
      </w:r>
      <w:r w:rsidR="00613AA8">
        <w:rPr>
          <w:rFonts w:ascii="Arial" w:eastAsia="Calibri" w:hAnsi="Arial" w:cs="Arial"/>
          <w:sz w:val="24"/>
          <w:szCs w:val="24"/>
        </w:rPr>
        <w:t>«Собрание законодательства РФ»</w:t>
      </w:r>
      <w:r w:rsidRPr="00464AE3">
        <w:rPr>
          <w:rFonts w:ascii="Arial" w:eastAsia="Calibri" w:hAnsi="Arial" w:cs="Arial"/>
          <w:sz w:val="24"/>
          <w:szCs w:val="24"/>
        </w:rPr>
        <w:t>, 06.10.2003, № 40, ст. 3822</w:t>
      </w:r>
      <w:r w:rsidRPr="00464AE3">
        <w:rPr>
          <w:rFonts w:ascii="Arial" w:eastAsia="Calibri" w:hAnsi="Arial" w:cs="Arial"/>
          <w:sz w:val="24"/>
          <w:szCs w:val="24"/>
          <w:lang w:eastAsia="ru-RU"/>
        </w:rPr>
        <w:t>);</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rPr>
      </w:pPr>
      <w:r w:rsidRPr="00464AE3">
        <w:rPr>
          <w:rFonts w:ascii="Arial" w:eastAsia="Calibri" w:hAnsi="Arial" w:cs="Arial"/>
          <w:sz w:val="24"/>
          <w:szCs w:val="24"/>
          <w:lang w:eastAsia="ru-RU"/>
        </w:rPr>
        <w:t>- Федеральный закон от 27.07.2006</w:t>
      </w:r>
      <w:r w:rsidR="0068149F">
        <w:rPr>
          <w:rFonts w:ascii="Arial" w:eastAsia="Calibri" w:hAnsi="Arial" w:cs="Arial"/>
          <w:sz w:val="24"/>
          <w:szCs w:val="24"/>
          <w:lang w:eastAsia="ru-RU"/>
        </w:rPr>
        <w:t>г.</w:t>
      </w:r>
      <w:r w:rsidR="00613AA8">
        <w:rPr>
          <w:rFonts w:ascii="Arial" w:eastAsia="Calibri" w:hAnsi="Arial" w:cs="Arial"/>
          <w:sz w:val="24"/>
          <w:szCs w:val="24"/>
          <w:lang w:eastAsia="ru-RU"/>
        </w:rPr>
        <w:t xml:space="preserve"> № 152-ФЗ «О персональных данных» («Российская газета», № 165, 29.07.2006, «</w:t>
      </w:r>
      <w:r w:rsidRPr="00464AE3">
        <w:rPr>
          <w:rFonts w:ascii="Arial" w:eastAsia="Calibri" w:hAnsi="Arial" w:cs="Arial"/>
          <w:sz w:val="24"/>
          <w:szCs w:val="24"/>
          <w:lang w:eastAsia="ru-RU"/>
        </w:rPr>
        <w:t>Собра</w:t>
      </w:r>
      <w:r w:rsidR="00E6010F">
        <w:rPr>
          <w:rFonts w:ascii="Arial" w:eastAsia="Calibri" w:hAnsi="Arial" w:cs="Arial"/>
          <w:sz w:val="24"/>
          <w:szCs w:val="24"/>
          <w:lang w:eastAsia="ru-RU"/>
        </w:rPr>
        <w:t>ние закон</w:t>
      </w:r>
      <w:r w:rsidR="00613AA8">
        <w:rPr>
          <w:rFonts w:ascii="Arial" w:eastAsia="Calibri" w:hAnsi="Arial" w:cs="Arial"/>
          <w:sz w:val="24"/>
          <w:szCs w:val="24"/>
          <w:lang w:eastAsia="ru-RU"/>
        </w:rPr>
        <w:t>одательства РоссийскойФедерации»</w:t>
      </w:r>
      <w:r w:rsidR="00E6010F">
        <w:rPr>
          <w:rFonts w:ascii="Arial" w:eastAsia="Calibri" w:hAnsi="Arial" w:cs="Arial"/>
          <w:sz w:val="24"/>
          <w:szCs w:val="24"/>
          <w:lang w:eastAsia="ru-RU"/>
        </w:rPr>
        <w:t xml:space="preserve">,31.07.2006, №31(1ч.), </w:t>
      </w:r>
      <w:r w:rsidR="00613AA8">
        <w:rPr>
          <w:rFonts w:ascii="Arial" w:eastAsia="Calibri" w:hAnsi="Arial" w:cs="Arial"/>
          <w:sz w:val="24"/>
          <w:szCs w:val="24"/>
          <w:lang w:eastAsia="ru-RU"/>
        </w:rPr>
        <w:t>ст. 3451, «Парламентская газета»</w:t>
      </w:r>
      <w:r w:rsidRPr="00464AE3">
        <w:rPr>
          <w:rFonts w:ascii="Arial" w:eastAsia="Calibri" w:hAnsi="Arial" w:cs="Arial"/>
          <w:sz w:val="24"/>
          <w:szCs w:val="24"/>
          <w:lang w:eastAsia="ru-RU"/>
        </w:rPr>
        <w:t>, № 126-127, 03.08.2006);</w:t>
      </w:r>
    </w:p>
    <w:p w:rsidR="002924CF" w:rsidRPr="00464AE3" w:rsidRDefault="002924CF" w:rsidP="002924CF">
      <w:pPr>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Федеральный закон от 06.04.2011</w:t>
      </w:r>
      <w:r w:rsidR="0068149F">
        <w:rPr>
          <w:rFonts w:ascii="Arial" w:eastAsia="Times New Roman" w:hAnsi="Arial" w:cs="Arial"/>
          <w:sz w:val="24"/>
          <w:szCs w:val="24"/>
          <w:lang w:eastAsia="ru-RU"/>
        </w:rPr>
        <w:t>г.</w:t>
      </w:r>
      <w:r w:rsidR="00613AA8">
        <w:rPr>
          <w:rFonts w:ascii="Arial" w:eastAsia="Times New Roman" w:hAnsi="Arial" w:cs="Arial"/>
          <w:sz w:val="24"/>
          <w:szCs w:val="24"/>
          <w:lang w:eastAsia="ru-RU"/>
        </w:rPr>
        <w:t xml:space="preserve"> № 63-ФЗ «Об электронной подписи»</w:t>
      </w:r>
      <w:r w:rsidRPr="00464AE3">
        <w:rPr>
          <w:rFonts w:ascii="Arial" w:eastAsia="Times New Roman" w:hAnsi="Arial" w:cs="Arial"/>
          <w:sz w:val="24"/>
          <w:szCs w:val="24"/>
          <w:lang w:eastAsia="ru-RU"/>
        </w:rPr>
        <w:t xml:space="preserve"> (Парламентская газета", № 17, 08 - 14.04.2011, "Российская газета", № 75, 08.04.2011, "Собрание законодательства Российской Федерации", 11.04.2011, № 15, ст. 2036);</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постановление Правительства Российской Федерации от 25.08.2012</w:t>
      </w:r>
      <w:r w:rsidR="0068149F">
        <w:rPr>
          <w:rFonts w:ascii="Arial" w:eastAsia="Times New Roman" w:hAnsi="Arial" w:cs="Arial"/>
          <w:sz w:val="24"/>
          <w:szCs w:val="24"/>
          <w:lang w:eastAsia="ru-RU"/>
        </w:rPr>
        <w:t>г.</w:t>
      </w:r>
      <w:r w:rsidR="00613AA8">
        <w:rPr>
          <w:rFonts w:ascii="Arial" w:eastAsia="Times New Roman" w:hAnsi="Arial" w:cs="Arial"/>
          <w:sz w:val="24"/>
          <w:szCs w:val="24"/>
          <w:lang w:eastAsia="ru-RU"/>
        </w:rPr>
        <w:t xml:space="preserve"> № 852 «</w:t>
      </w:r>
      <w:r w:rsidRPr="00464AE3">
        <w:rPr>
          <w:rFonts w:ascii="Arial" w:eastAsia="Times New Roman" w:hAnsi="Arial" w:cs="Arial"/>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613AA8">
        <w:rPr>
          <w:rFonts w:ascii="Arial" w:eastAsia="Times New Roman" w:hAnsi="Arial" w:cs="Arial"/>
          <w:sz w:val="24"/>
          <w:szCs w:val="24"/>
          <w:lang w:eastAsia="ru-RU"/>
        </w:rPr>
        <w:t>ставления государственных услуг» («</w:t>
      </w:r>
      <w:r w:rsidRPr="00464AE3">
        <w:rPr>
          <w:rFonts w:ascii="Arial" w:eastAsia="Times New Roman" w:hAnsi="Arial" w:cs="Arial"/>
          <w:sz w:val="24"/>
          <w:szCs w:val="24"/>
          <w:lang w:eastAsia="ru-RU"/>
        </w:rPr>
        <w:t>Российская газет</w:t>
      </w:r>
      <w:r w:rsidR="00613AA8">
        <w:rPr>
          <w:rFonts w:ascii="Arial" w:eastAsia="Times New Roman" w:hAnsi="Arial" w:cs="Arial"/>
          <w:sz w:val="24"/>
          <w:szCs w:val="24"/>
          <w:lang w:eastAsia="ru-RU"/>
        </w:rPr>
        <w:t>а», № 200, 31.08.2012г., «Собрание законодательства РФ»</w:t>
      </w:r>
      <w:r w:rsidRPr="00464AE3">
        <w:rPr>
          <w:rFonts w:ascii="Arial" w:eastAsia="Times New Roman" w:hAnsi="Arial" w:cs="Arial"/>
          <w:sz w:val="24"/>
          <w:szCs w:val="24"/>
          <w:lang w:eastAsia="ru-RU"/>
        </w:rPr>
        <w:t>, 03.09.2012, № 36, ст. 4903);</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постановление Правительства Российской Федерации от 26.03.2016</w:t>
      </w:r>
      <w:r w:rsidR="0068149F">
        <w:rPr>
          <w:rFonts w:ascii="Arial" w:eastAsia="Times New Roman" w:hAnsi="Arial" w:cs="Arial"/>
          <w:sz w:val="24"/>
          <w:szCs w:val="24"/>
          <w:lang w:eastAsia="ru-RU"/>
        </w:rPr>
        <w:t>г.</w:t>
      </w:r>
      <w:r w:rsidR="00613AA8">
        <w:rPr>
          <w:rFonts w:ascii="Arial" w:eastAsia="Times New Roman" w:hAnsi="Arial" w:cs="Arial"/>
          <w:sz w:val="24"/>
          <w:szCs w:val="24"/>
          <w:lang w:eastAsia="ru-RU"/>
        </w:rPr>
        <w:t xml:space="preserve"> № 236 «</w:t>
      </w:r>
      <w:r w:rsidRPr="00464AE3">
        <w:rPr>
          <w:rFonts w:ascii="Arial" w:eastAsia="Times New Roman" w:hAnsi="Arial" w:cs="Arial"/>
          <w:sz w:val="24"/>
          <w:szCs w:val="24"/>
          <w:lang w:eastAsia="ru-RU"/>
        </w:rPr>
        <w:t>О требованиях к предоставлению в электронной форме госуда</w:t>
      </w:r>
      <w:r w:rsidR="00613AA8">
        <w:rPr>
          <w:rFonts w:ascii="Arial" w:eastAsia="Times New Roman" w:hAnsi="Arial" w:cs="Arial"/>
          <w:sz w:val="24"/>
          <w:szCs w:val="24"/>
          <w:lang w:eastAsia="ru-RU"/>
        </w:rPr>
        <w:t>рственных и муниципальных услуг»</w:t>
      </w:r>
      <w:r w:rsidRPr="00464AE3">
        <w:rPr>
          <w:rFonts w:ascii="Arial" w:eastAsia="Times New Roman" w:hAnsi="Arial" w:cs="Arial"/>
          <w:sz w:val="24"/>
          <w:szCs w:val="24"/>
          <w:lang w:eastAsia="ru-RU"/>
        </w:rPr>
        <w:t xml:space="preserve"> (Официальный интернет-портал правовой информации http:/</w:t>
      </w:r>
      <w:r w:rsidR="00613AA8">
        <w:rPr>
          <w:rFonts w:ascii="Arial" w:eastAsia="Times New Roman" w:hAnsi="Arial" w:cs="Arial"/>
          <w:sz w:val="24"/>
          <w:szCs w:val="24"/>
          <w:lang w:eastAsia="ru-RU"/>
        </w:rPr>
        <w:t>/www.pravo.gov.ru, 05.04.2016, «</w:t>
      </w:r>
      <w:r w:rsidRPr="00464AE3">
        <w:rPr>
          <w:rFonts w:ascii="Arial" w:eastAsia="Times New Roman" w:hAnsi="Arial" w:cs="Arial"/>
          <w:sz w:val="24"/>
          <w:szCs w:val="24"/>
          <w:lang w:eastAsia="ru-RU"/>
        </w:rPr>
        <w:t>Российс</w:t>
      </w:r>
      <w:r w:rsidR="00613AA8">
        <w:rPr>
          <w:rFonts w:ascii="Arial" w:eastAsia="Times New Roman" w:hAnsi="Arial" w:cs="Arial"/>
          <w:sz w:val="24"/>
          <w:szCs w:val="24"/>
          <w:lang w:eastAsia="ru-RU"/>
        </w:rPr>
        <w:t>кая газета», № 75, 08.04.2016, «</w:t>
      </w:r>
      <w:r w:rsidRPr="00464AE3">
        <w:rPr>
          <w:rFonts w:ascii="Arial" w:eastAsia="Times New Roman" w:hAnsi="Arial" w:cs="Arial"/>
          <w:sz w:val="24"/>
          <w:szCs w:val="24"/>
          <w:lang w:eastAsia="ru-RU"/>
        </w:rPr>
        <w:t>Собрание законодательства Россий</w:t>
      </w:r>
      <w:r w:rsidR="00613AA8">
        <w:rPr>
          <w:rFonts w:ascii="Arial" w:eastAsia="Times New Roman" w:hAnsi="Arial" w:cs="Arial"/>
          <w:sz w:val="24"/>
          <w:szCs w:val="24"/>
          <w:lang w:eastAsia="ru-RU"/>
        </w:rPr>
        <w:t>ской Федерации»</w:t>
      </w:r>
      <w:r w:rsidRPr="00464AE3">
        <w:rPr>
          <w:rFonts w:ascii="Arial" w:eastAsia="Times New Roman" w:hAnsi="Arial" w:cs="Arial"/>
          <w:sz w:val="24"/>
          <w:szCs w:val="24"/>
          <w:lang w:eastAsia="ru-RU"/>
        </w:rPr>
        <w:t>, 11.04.2016, № 15, ст. 2084);</w:t>
      </w:r>
    </w:p>
    <w:p w:rsidR="002924CF" w:rsidRPr="00464AE3" w:rsidRDefault="002924CF" w:rsidP="002924CF">
      <w:pPr>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постановление Правительства Российской Федерации от 07.10.2019</w:t>
      </w:r>
      <w:r w:rsidR="0068149F">
        <w:rPr>
          <w:rFonts w:ascii="Arial" w:eastAsia="Times New Roman" w:hAnsi="Arial" w:cs="Arial"/>
          <w:sz w:val="24"/>
          <w:szCs w:val="24"/>
          <w:lang w:eastAsia="ru-RU"/>
        </w:rPr>
        <w:t>г.</w:t>
      </w:r>
      <w:r w:rsidRPr="00464AE3">
        <w:rPr>
          <w:rFonts w:ascii="Arial" w:eastAsia="Times New Roman" w:hAnsi="Arial" w:cs="Arial"/>
          <w:sz w:val="24"/>
          <w:szCs w:val="24"/>
          <w:lang w:eastAsia="ru-RU"/>
        </w:rPr>
        <w:t xml:space="preserve"> № 1294</w:t>
      </w:r>
      <w:r w:rsidR="00642BF5">
        <w:rPr>
          <w:rFonts w:ascii="Arial" w:eastAsia="Times New Roman" w:hAnsi="Arial" w:cs="Arial"/>
          <w:sz w:val="24"/>
          <w:szCs w:val="24"/>
          <w:lang w:eastAsia="ru-RU"/>
        </w:rPr>
        <w:t xml:space="preserve"> «</w:t>
      </w:r>
      <w:r w:rsidR="00E6010F">
        <w:rPr>
          <w:rFonts w:ascii="Arial" w:eastAsia="Times New Roman" w:hAnsi="Arial" w:cs="Arial"/>
          <w:sz w:val="24"/>
          <w:szCs w:val="24"/>
          <w:lang w:eastAsia="ru-RU"/>
        </w:rPr>
        <w:t>Об</w:t>
      </w:r>
      <w:r w:rsidR="007F64F6">
        <w:rPr>
          <w:rFonts w:ascii="Arial" w:eastAsia="Times New Roman" w:hAnsi="Arial" w:cs="Arial"/>
          <w:sz w:val="24"/>
          <w:szCs w:val="24"/>
          <w:lang w:eastAsia="ru-RU"/>
        </w:rPr>
        <w:t xml:space="preserve"> </w:t>
      </w:r>
      <w:r w:rsidR="00E6010F">
        <w:rPr>
          <w:rFonts w:ascii="Arial" w:eastAsia="Times New Roman" w:hAnsi="Arial" w:cs="Arial"/>
          <w:sz w:val="24"/>
          <w:szCs w:val="24"/>
          <w:lang w:eastAsia="ru-RU"/>
        </w:rPr>
        <w:t>утверждении</w:t>
      </w:r>
      <w:r w:rsidR="007F64F6">
        <w:rPr>
          <w:rFonts w:ascii="Arial" w:eastAsia="Times New Roman" w:hAnsi="Arial" w:cs="Arial"/>
          <w:sz w:val="24"/>
          <w:szCs w:val="24"/>
          <w:lang w:eastAsia="ru-RU"/>
        </w:rPr>
        <w:t xml:space="preserve"> </w:t>
      </w:r>
      <w:r w:rsidR="00E6010F">
        <w:rPr>
          <w:rFonts w:ascii="Arial" w:eastAsia="Times New Roman" w:hAnsi="Arial" w:cs="Arial"/>
          <w:sz w:val="24"/>
          <w:szCs w:val="24"/>
          <w:lang w:eastAsia="ru-RU"/>
        </w:rPr>
        <w:t>Правил</w:t>
      </w:r>
      <w:r w:rsidR="007F64F6">
        <w:rPr>
          <w:rFonts w:ascii="Arial" w:eastAsia="Times New Roman" w:hAnsi="Arial" w:cs="Arial"/>
          <w:sz w:val="24"/>
          <w:szCs w:val="24"/>
          <w:lang w:eastAsia="ru-RU"/>
        </w:rPr>
        <w:t xml:space="preserve"> </w:t>
      </w:r>
      <w:r w:rsidR="00E6010F">
        <w:rPr>
          <w:rFonts w:ascii="Arial" w:eastAsia="Times New Roman" w:hAnsi="Arial" w:cs="Arial"/>
          <w:sz w:val="24"/>
          <w:szCs w:val="24"/>
          <w:lang w:eastAsia="ru-RU"/>
        </w:rPr>
        <w:t>направления</w:t>
      </w:r>
      <w:r w:rsidR="007F64F6">
        <w:rPr>
          <w:rFonts w:ascii="Arial" w:eastAsia="Times New Roman" w:hAnsi="Arial" w:cs="Arial"/>
          <w:sz w:val="24"/>
          <w:szCs w:val="24"/>
          <w:lang w:eastAsia="ru-RU"/>
        </w:rPr>
        <w:t xml:space="preserve"> </w:t>
      </w:r>
      <w:r w:rsidR="00E6010F">
        <w:rPr>
          <w:rFonts w:ascii="Arial" w:eastAsia="Times New Roman" w:hAnsi="Arial" w:cs="Arial"/>
          <w:sz w:val="24"/>
          <w:szCs w:val="24"/>
          <w:lang w:eastAsia="ru-RU"/>
        </w:rPr>
        <w:t xml:space="preserve">документов </w:t>
      </w:r>
      <w:r w:rsidRPr="00464AE3">
        <w:rPr>
          <w:rFonts w:ascii="Arial" w:eastAsia="Times New Roman" w:hAnsi="Arial" w:cs="Arial"/>
          <w:sz w:val="24"/>
          <w:szCs w:val="24"/>
          <w:lang w:eastAsia="ru-RU"/>
        </w:rPr>
        <w:t>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613AA8">
        <w:rPr>
          <w:rFonts w:ascii="Arial" w:eastAsia="Times New Roman" w:hAnsi="Arial" w:cs="Arial"/>
          <w:sz w:val="24"/>
          <w:szCs w:val="24"/>
          <w:lang w:eastAsia="ru-RU"/>
        </w:rPr>
        <w:t xml:space="preserve"> корпорацию по атомной энергии «Росатом»</w:t>
      </w:r>
      <w:r w:rsidRPr="00464AE3">
        <w:rPr>
          <w:rFonts w:ascii="Arial" w:eastAsia="Times New Roman" w:hAnsi="Arial" w:cs="Arial"/>
          <w:sz w:val="24"/>
          <w:szCs w:val="24"/>
          <w:lang w:eastAsia="ru-RU"/>
        </w:rPr>
        <w:t xml:space="preserve">, Государственную корпорацию по космической деятельности </w:t>
      </w:r>
      <w:r w:rsidR="00613AA8">
        <w:rPr>
          <w:rFonts w:ascii="Arial" w:eastAsia="Times New Roman" w:hAnsi="Arial" w:cs="Arial"/>
          <w:sz w:val="24"/>
          <w:szCs w:val="24"/>
          <w:lang w:eastAsia="ru-RU"/>
        </w:rPr>
        <w:t>«Роскосмос» в электронной форме»</w:t>
      </w:r>
      <w:r w:rsidRPr="00464AE3">
        <w:rPr>
          <w:rFonts w:ascii="Arial" w:eastAsia="Times New Roman" w:hAnsi="Arial" w:cs="Arial"/>
          <w:sz w:val="24"/>
          <w:szCs w:val="24"/>
          <w:lang w:eastAsia="ru-RU"/>
        </w:rPr>
        <w:t xml:space="preserve"> (Официальный интернет-портал правовой информации http:/</w:t>
      </w:r>
      <w:r w:rsidR="00642BF5">
        <w:rPr>
          <w:rFonts w:ascii="Arial" w:eastAsia="Times New Roman" w:hAnsi="Arial" w:cs="Arial"/>
          <w:sz w:val="24"/>
          <w:szCs w:val="24"/>
          <w:lang w:eastAsia="ru-RU"/>
        </w:rPr>
        <w:t>/www.pravo.gov.ru, 09.10.2019, «</w:t>
      </w:r>
      <w:r w:rsidRPr="00464AE3">
        <w:rPr>
          <w:rFonts w:ascii="Arial" w:eastAsia="Times New Roman" w:hAnsi="Arial" w:cs="Arial"/>
          <w:sz w:val="24"/>
          <w:szCs w:val="24"/>
          <w:lang w:eastAsia="ru-RU"/>
        </w:rPr>
        <w:t>Собрание законо</w:t>
      </w:r>
      <w:r w:rsidR="00642BF5">
        <w:rPr>
          <w:rFonts w:ascii="Arial" w:eastAsia="Times New Roman" w:hAnsi="Arial" w:cs="Arial"/>
          <w:sz w:val="24"/>
          <w:szCs w:val="24"/>
          <w:lang w:eastAsia="ru-RU"/>
        </w:rPr>
        <w:t>дательства Российской Федерации»</w:t>
      </w:r>
      <w:r w:rsidRPr="00464AE3">
        <w:rPr>
          <w:rFonts w:ascii="Arial" w:eastAsia="Times New Roman" w:hAnsi="Arial" w:cs="Arial"/>
          <w:sz w:val="24"/>
          <w:szCs w:val="24"/>
          <w:lang w:eastAsia="ru-RU"/>
        </w:rPr>
        <w:t>, 14.10.2019, № 41, ст. 5725);</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 постановление Правительства </w:t>
      </w:r>
      <w:r w:rsidRPr="00464AE3">
        <w:rPr>
          <w:rFonts w:ascii="Arial" w:eastAsia="Times New Roman" w:hAnsi="Arial" w:cs="Arial"/>
          <w:sz w:val="24"/>
          <w:szCs w:val="24"/>
          <w:lang w:eastAsia="ru-RU"/>
        </w:rPr>
        <w:t>Российской Федерации</w:t>
      </w:r>
      <w:r w:rsidRPr="00464AE3">
        <w:rPr>
          <w:rFonts w:ascii="Arial" w:eastAsia="Calibri" w:hAnsi="Arial" w:cs="Arial"/>
          <w:sz w:val="24"/>
          <w:szCs w:val="24"/>
          <w:lang w:eastAsia="ru-RU"/>
        </w:rPr>
        <w:t xml:space="preserve"> от 02.04.2022</w:t>
      </w:r>
      <w:r w:rsidR="00C01D99">
        <w:rPr>
          <w:rFonts w:ascii="Arial" w:eastAsia="Calibri" w:hAnsi="Arial" w:cs="Arial"/>
          <w:sz w:val="24"/>
          <w:szCs w:val="24"/>
          <w:lang w:eastAsia="ru-RU"/>
        </w:rPr>
        <w:t>г.</w:t>
      </w:r>
      <w:r w:rsidR="00642BF5">
        <w:rPr>
          <w:rFonts w:ascii="Arial" w:eastAsia="Calibri" w:hAnsi="Arial" w:cs="Arial"/>
          <w:sz w:val="24"/>
          <w:szCs w:val="24"/>
          <w:lang w:eastAsia="ru-RU"/>
        </w:rPr>
        <w:t xml:space="preserve"> № 575 «</w:t>
      </w:r>
      <w:r w:rsidRPr="00464AE3">
        <w:rPr>
          <w:rFonts w:ascii="Arial" w:eastAsia="Calibri" w:hAnsi="Arial" w:cs="Arial"/>
          <w:sz w:val="24"/>
          <w:szCs w:val="24"/>
          <w:lang w:eastAsia="ru-RU"/>
        </w:rPr>
        <w:t>Об особенностях подготовки, согласования, утверждения, продления сроков действия документации по планировке терри</w:t>
      </w:r>
      <w:r w:rsidR="0068149F">
        <w:rPr>
          <w:rFonts w:ascii="Arial" w:eastAsia="Calibri" w:hAnsi="Arial" w:cs="Arial"/>
          <w:sz w:val="24"/>
          <w:szCs w:val="24"/>
          <w:lang w:eastAsia="ru-RU"/>
        </w:rPr>
        <w:t xml:space="preserve">тории, градостроительных </w:t>
      </w:r>
      <w:r w:rsidR="0068149F">
        <w:rPr>
          <w:rFonts w:ascii="Arial" w:eastAsia="Calibri" w:hAnsi="Arial" w:cs="Arial"/>
          <w:sz w:val="24"/>
          <w:szCs w:val="24"/>
          <w:lang w:eastAsia="ru-RU"/>
        </w:rPr>
        <w:lastRenderedPageBreak/>
        <w:t>планов</w:t>
      </w:r>
      <w:r w:rsidR="001047F5">
        <w:rPr>
          <w:rFonts w:ascii="Arial" w:eastAsia="Calibri" w:hAnsi="Arial" w:cs="Arial"/>
          <w:sz w:val="24"/>
          <w:szCs w:val="24"/>
          <w:lang w:eastAsia="ru-RU"/>
        </w:rPr>
        <w:t xml:space="preserve"> </w:t>
      </w:r>
      <w:r w:rsidR="0068149F">
        <w:rPr>
          <w:rFonts w:ascii="Arial" w:eastAsia="Calibri" w:hAnsi="Arial" w:cs="Arial"/>
          <w:sz w:val="24"/>
          <w:szCs w:val="24"/>
          <w:lang w:eastAsia="ru-RU"/>
        </w:rPr>
        <w:t>земельных</w:t>
      </w:r>
      <w:r w:rsidR="001047F5">
        <w:rPr>
          <w:rFonts w:ascii="Arial" w:eastAsia="Calibri" w:hAnsi="Arial" w:cs="Arial"/>
          <w:sz w:val="24"/>
          <w:szCs w:val="24"/>
          <w:lang w:eastAsia="ru-RU"/>
        </w:rPr>
        <w:t xml:space="preserve"> </w:t>
      </w:r>
      <w:r w:rsidR="0068149F">
        <w:rPr>
          <w:rFonts w:ascii="Arial" w:eastAsia="Calibri" w:hAnsi="Arial" w:cs="Arial"/>
          <w:sz w:val="24"/>
          <w:szCs w:val="24"/>
          <w:lang w:eastAsia="ru-RU"/>
        </w:rPr>
        <w:t>участков,</w:t>
      </w:r>
      <w:r w:rsidR="001047F5">
        <w:rPr>
          <w:rFonts w:ascii="Arial" w:eastAsia="Calibri" w:hAnsi="Arial" w:cs="Arial"/>
          <w:sz w:val="24"/>
          <w:szCs w:val="24"/>
          <w:lang w:eastAsia="ru-RU"/>
        </w:rPr>
        <w:t xml:space="preserve"> </w:t>
      </w:r>
      <w:r w:rsidR="0068149F">
        <w:rPr>
          <w:rFonts w:ascii="Arial" w:eastAsia="Calibri" w:hAnsi="Arial" w:cs="Arial"/>
          <w:sz w:val="24"/>
          <w:szCs w:val="24"/>
          <w:lang w:eastAsia="ru-RU"/>
        </w:rPr>
        <w:t>выдачи</w:t>
      </w:r>
      <w:r w:rsidR="001047F5">
        <w:rPr>
          <w:rFonts w:ascii="Arial" w:eastAsia="Calibri" w:hAnsi="Arial" w:cs="Arial"/>
          <w:sz w:val="24"/>
          <w:szCs w:val="24"/>
          <w:lang w:eastAsia="ru-RU"/>
        </w:rPr>
        <w:t xml:space="preserve"> </w:t>
      </w:r>
      <w:r w:rsidR="0068149F">
        <w:rPr>
          <w:rFonts w:ascii="Arial" w:eastAsia="Calibri" w:hAnsi="Arial" w:cs="Arial"/>
          <w:sz w:val="24"/>
          <w:szCs w:val="24"/>
          <w:lang w:eastAsia="ru-RU"/>
        </w:rPr>
        <w:t xml:space="preserve">разрешений </w:t>
      </w:r>
      <w:r w:rsidRPr="00464AE3">
        <w:rPr>
          <w:rFonts w:ascii="Arial" w:eastAsia="Calibri" w:hAnsi="Arial" w:cs="Arial"/>
          <w:sz w:val="24"/>
          <w:szCs w:val="24"/>
          <w:lang w:eastAsia="ru-RU"/>
        </w:rPr>
        <w:t>на стро</w:t>
      </w:r>
      <w:r w:rsidR="001047F5">
        <w:rPr>
          <w:rFonts w:ascii="Arial" w:eastAsia="Calibri" w:hAnsi="Arial" w:cs="Arial"/>
          <w:sz w:val="24"/>
          <w:szCs w:val="24"/>
          <w:lang w:eastAsia="ru-RU"/>
        </w:rPr>
        <w:t>ительство объектов капитального</w:t>
      </w:r>
      <w:r w:rsidR="00B04E2F">
        <w:rPr>
          <w:rFonts w:ascii="Arial" w:eastAsia="Calibri" w:hAnsi="Arial" w:cs="Arial"/>
          <w:sz w:val="24"/>
          <w:szCs w:val="24"/>
          <w:lang w:eastAsia="ru-RU"/>
        </w:rPr>
        <w:t xml:space="preserve"> </w:t>
      </w:r>
      <w:r w:rsidR="001047F5">
        <w:rPr>
          <w:rFonts w:ascii="Arial" w:eastAsia="Calibri" w:hAnsi="Arial" w:cs="Arial"/>
          <w:sz w:val="24"/>
          <w:szCs w:val="24"/>
          <w:lang w:eastAsia="ru-RU"/>
        </w:rPr>
        <w:t>строительства,</w:t>
      </w:r>
      <w:r w:rsidR="00B04E2F">
        <w:rPr>
          <w:rFonts w:ascii="Arial" w:eastAsia="Calibri" w:hAnsi="Arial" w:cs="Arial"/>
          <w:sz w:val="24"/>
          <w:szCs w:val="24"/>
          <w:lang w:eastAsia="ru-RU"/>
        </w:rPr>
        <w:t xml:space="preserve"> </w:t>
      </w:r>
      <w:r w:rsidR="001047F5">
        <w:rPr>
          <w:rFonts w:ascii="Arial" w:eastAsia="Calibri" w:hAnsi="Arial" w:cs="Arial"/>
          <w:sz w:val="24"/>
          <w:szCs w:val="24"/>
          <w:lang w:eastAsia="ru-RU"/>
        </w:rPr>
        <w:t xml:space="preserve">разрешений </w:t>
      </w:r>
      <w:r w:rsidR="00642BF5">
        <w:rPr>
          <w:rFonts w:ascii="Arial" w:eastAsia="Calibri" w:hAnsi="Arial" w:cs="Arial"/>
          <w:sz w:val="24"/>
          <w:szCs w:val="24"/>
          <w:lang w:eastAsia="ru-RU"/>
        </w:rPr>
        <w:t xml:space="preserve">на ввод в эксплуатацию» </w:t>
      </w:r>
      <w:r w:rsidRPr="00464AE3">
        <w:rPr>
          <w:rFonts w:ascii="Arial" w:eastAsia="Calibri" w:hAnsi="Arial" w:cs="Arial"/>
          <w:sz w:val="24"/>
          <w:szCs w:val="24"/>
          <w:lang w:eastAsia="ru-RU"/>
        </w:rPr>
        <w:t>(Официальный интернет-портал правовой информации ht</w:t>
      </w:r>
      <w:r w:rsidR="00642BF5">
        <w:rPr>
          <w:rFonts w:ascii="Arial" w:eastAsia="Calibri" w:hAnsi="Arial" w:cs="Arial"/>
          <w:sz w:val="24"/>
          <w:szCs w:val="24"/>
          <w:lang w:eastAsia="ru-RU"/>
        </w:rPr>
        <w:t>tp://pravo.gov.ru, 05.04.2022, «</w:t>
      </w:r>
      <w:r w:rsidRPr="00464AE3">
        <w:rPr>
          <w:rFonts w:ascii="Arial" w:eastAsia="Calibri" w:hAnsi="Arial" w:cs="Arial"/>
          <w:sz w:val="24"/>
          <w:szCs w:val="24"/>
          <w:lang w:eastAsia="ru-RU"/>
        </w:rPr>
        <w:t>Собрание законо</w:t>
      </w:r>
      <w:r w:rsidR="00642BF5">
        <w:rPr>
          <w:rFonts w:ascii="Arial" w:eastAsia="Calibri" w:hAnsi="Arial" w:cs="Arial"/>
          <w:sz w:val="24"/>
          <w:szCs w:val="24"/>
          <w:lang w:eastAsia="ru-RU"/>
        </w:rPr>
        <w:t>дательства Российской Федерации»</w:t>
      </w:r>
      <w:r w:rsidRPr="00464AE3">
        <w:rPr>
          <w:rFonts w:ascii="Arial" w:eastAsia="Calibri" w:hAnsi="Arial" w:cs="Arial"/>
          <w:sz w:val="24"/>
          <w:szCs w:val="24"/>
          <w:lang w:eastAsia="ru-RU"/>
        </w:rPr>
        <w:t>, 11.04.2022, № 15, ст. 2494);</w:t>
      </w:r>
      <w:r w:rsidRPr="00464AE3">
        <w:rPr>
          <w:rFonts w:ascii="Arial" w:eastAsia="Times New Roman" w:hAnsi="Arial" w:cs="Arial"/>
          <w:i/>
          <w:color w:val="FF0000"/>
          <w:sz w:val="24"/>
          <w:szCs w:val="24"/>
          <w:lang w:eastAsia="ru-RU"/>
        </w:rPr>
        <w:t xml:space="preserve"> </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 постановление Правительства Российской Федерации от 06.04.2022</w:t>
      </w:r>
      <w:r w:rsidR="00C01D99">
        <w:rPr>
          <w:rFonts w:ascii="Arial" w:eastAsia="Calibri" w:hAnsi="Arial" w:cs="Arial"/>
          <w:sz w:val="24"/>
          <w:szCs w:val="24"/>
          <w:lang w:eastAsia="ru-RU"/>
        </w:rPr>
        <w:t>г.</w:t>
      </w:r>
      <w:r w:rsidR="00642BF5">
        <w:rPr>
          <w:rFonts w:ascii="Arial" w:eastAsia="Calibri" w:hAnsi="Arial" w:cs="Arial"/>
          <w:sz w:val="24"/>
          <w:szCs w:val="24"/>
          <w:lang w:eastAsia="ru-RU"/>
        </w:rPr>
        <w:t xml:space="preserve"> № 603 «</w:t>
      </w:r>
      <w:r w:rsidRPr="00464AE3">
        <w:rPr>
          <w:rFonts w:ascii="Arial" w:eastAsia="Calibri" w:hAnsi="Arial" w:cs="Arial"/>
          <w:sz w:val="24"/>
          <w:szCs w:val="24"/>
          <w:lang w:eastAsia="ru-RU"/>
        </w:rPr>
        <w:t xml:space="preserve">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w:t>
      </w:r>
      <w:r w:rsidRPr="00464AE3">
        <w:rPr>
          <w:rFonts w:ascii="Arial" w:eastAsia="Calibri" w:hAnsi="Arial" w:cs="Arial"/>
          <w:sz w:val="24"/>
          <w:szCs w:val="24"/>
          <w:lang w:eastAsia="ru-RU"/>
        </w:rPr>
        <w:br/>
        <w:t>в эксплуатацию таких объектов, а также выдачи необходимых для этих целей градостроите</w:t>
      </w:r>
      <w:r w:rsidR="00642BF5">
        <w:rPr>
          <w:rFonts w:ascii="Arial" w:eastAsia="Calibri" w:hAnsi="Arial" w:cs="Arial"/>
          <w:sz w:val="24"/>
          <w:szCs w:val="24"/>
          <w:lang w:eastAsia="ru-RU"/>
        </w:rPr>
        <w:t>льных планов земельных участков»</w:t>
      </w:r>
      <w:r w:rsidRPr="00464AE3">
        <w:rPr>
          <w:rFonts w:ascii="Arial" w:eastAsia="Calibri" w:hAnsi="Arial" w:cs="Arial"/>
          <w:sz w:val="24"/>
          <w:szCs w:val="24"/>
          <w:lang w:eastAsia="ru-RU"/>
        </w:rPr>
        <w:t xml:space="preserve"> (Официальный интернет-портал правовой информации ht</w:t>
      </w:r>
      <w:r w:rsidR="00642BF5">
        <w:rPr>
          <w:rFonts w:ascii="Arial" w:eastAsia="Calibri" w:hAnsi="Arial" w:cs="Arial"/>
          <w:sz w:val="24"/>
          <w:szCs w:val="24"/>
          <w:lang w:eastAsia="ru-RU"/>
        </w:rPr>
        <w:t>tp://pravo.gov.ru, 07.04.2022, «</w:t>
      </w:r>
      <w:r w:rsidRPr="00464AE3">
        <w:rPr>
          <w:rFonts w:ascii="Arial" w:eastAsia="Calibri" w:hAnsi="Arial" w:cs="Arial"/>
          <w:sz w:val="24"/>
          <w:szCs w:val="24"/>
          <w:lang w:eastAsia="ru-RU"/>
        </w:rPr>
        <w:t>Собрание законо</w:t>
      </w:r>
      <w:r w:rsidR="00642BF5">
        <w:rPr>
          <w:rFonts w:ascii="Arial" w:eastAsia="Calibri" w:hAnsi="Arial" w:cs="Arial"/>
          <w:sz w:val="24"/>
          <w:szCs w:val="24"/>
          <w:lang w:eastAsia="ru-RU"/>
        </w:rPr>
        <w:t>дательства Российской Федерации»</w:t>
      </w:r>
      <w:r w:rsidRPr="00464AE3">
        <w:rPr>
          <w:rFonts w:ascii="Arial" w:eastAsia="Calibri" w:hAnsi="Arial" w:cs="Arial"/>
          <w:sz w:val="24"/>
          <w:szCs w:val="24"/>
          <w:lang w:eastAsia="ru-RU"/>
        </w:rPr>
        <w:t>, 11.04.2022, № 15, ст. 2520);</w:t>
      </w:r>
    </w:p>
    <w:p w:rsidR="002924CF" w:rsidRPr="00464AE3" w:rsidRDefault="002924CF" w:rsidP="002924CF">
      <w:pPr>
        <w:widowControl w:val="0"/>
        <w:spacing w:after="0" w:line="240" w:lineRule="auto"/>
        <w:ind w:firstLine="709"/>
        <w:jc w:val="both"/>
        <w:rPr>
          <w:rFonts w:ascii="Arial" w:eastAsia="Calibri" w:hAnsi="Arial" w:cs="Arial"/>
          <w:sz w:val="24"/>
          <w:szCs w:val="24"/>
          <w:lang w:eastAsia="ru-RU"/>
        </w:rPr>
      </w:pPr>
      <w:r w:rsidRPr="00464AE3">
        <w:rPr>
          <w:rFonts w:ascii="Arial" w:eastAsia="Times New Roman" w:hAnsi="Arial" w:cs="Arial"/>
          <w:sz w:val="24"/>
          <w:szCs w:val="24"/>
          <w:lang w:eastAsia="ru-RU"/>
        </w:rPr>
        <w:t xml:space="preserve">- приказ Министерства строительства и жилищно-коммунального хозяйства Российской </w:t>
      </w:r>
      <w:r w:rsidR="008A314B" w:rsidRPr="00464AE3">
        <w:rPr>
          <w:rFonts w:ascii="Arial" w:eastAsia="Times New Roman" w:hAnsi="Arial" w:cs="Arial"/>
          <w:sz w:val="24"/>
          <w:szCs w:val="24"/>
          <w:lang w:eastAsia="ru-RU"/>
        </w:rPr>
        <w:t>Федерации от 03.06.2022</w:t>
      </w:r>
      <w:r w:rsidR="00C01D99">
        <w:rPr>
          <w:rFonts w:ascii="Arial" w:eastAsia="Times New Roman" w:hAnsi="Arial" w:cs="Arial"/>
          <w:sz w:val="24"/>
          <w:szCs w:val="24"/>
          <w:lang w:eastAsia="ru-RU"/>
        </w:rPr>
        <w:t>г.</w:t>
      </w:r>
      <w:r w:rsidR="008A314B" w:rsidRPr="00464AE3">
        <w:rPr>
          <w:rFonts w:ascii="Arial" w:eastAsia="Times New Roman" w:hAnsi="Arial" w:cs="Arial"/>
          <w:sz w:val="24"/>
          <w:szCs w:val="24"/>
          <w:lang w:eastAsia="ru-RU"/>
        </w:rPr>
        <w:t xml:space="preserve"> № 446/п</w:t>
      </w:r>
      <w:r w:rsidR="00642BF5">
        <w:rPr>
          <w:rFonts w:ascii="Arial" w:eastAsia="Times New Roman" w:hAnsi="Arial" w:cs="Arial"/>
          <w:sz w:val="24"/>
          <w:szCs w:val="24"/>
          <w:lang w:eastAsia="ru-RU"/>
        </w:rPr>
        <w:t xml:space="preserve"> «</w:t>
      </w:r>
      <w:r w:rsidRPr="00464AE3">
        <w:rPr>
          <w:rFonts w:ascii="Arial" w:eastAsia="Times New Roman" w:hAnsi="Arial" w:cs="Arial"/>
          <w:sz w:val="24"/>
          <w:szCs w:val="24"/>
          <w:lang w:eastAsia="ru-RU"/>
        </w:rPr>
        <w:t>Об утверждении формы разрешения на строительство и формы разрешения</w:t>
      </w:r>
      <w:r w:rsidR="00642BF5">
        <w:rPr>
          <w:rFonts w:ascii="Arial" w:eastAsia="Times New Roman" w:hAnsi="Arial" w:cs="Arial"/>
          <w:sz w:val="24"/>
          <w:szCs w:val="24"/>
          <w:lang w:eastAsia="ru-RU"/>
        </w:rPr>
        <w:t xml:space="preserve"> на ввод объекта в эксплуатацию»</w:t>
      </w:r>
      <w:r w:rsidRPr="00464AE3">
        <w:rPr>
          <w:rFonts w:ascii="Arial" w:eastAsia="Times New Roman" w:hAnsi="Arial" w:cs="Arial"/>
          <w:sz w:val="24"/>
          <w:szCs w:val="24"/>
          <w:lang w:eastAsia="ru-RU"/>
        </w:rPr>
        <w:t xml:space="preserve"> (Официальный интернет-портал правовой информации http://www.pravo.gov.ru, 30.06.2022);</w:t>
      </w:r>
    </w:p>
    <w:p w:rsidR="002924CF" w:rsidRPr="00464AE3" w:rsidRDefault="00642BF5" w:rsidP="002924CF">
      <w:pPr>
        <w:widowControl w:val="0"/>
        <w:spacing w:after="0" w:line="240" w:lineRule="auto"/>
        <w:ind w:firstLine="709"/>
        <w:jc w:val="both"/>
        <w:rPr>
          <w:rFonts w:ascii="Arial" w:eastAsia="Times New Roman" w:hAnsi="Arial" w:cs="Arial"/>
          <w:strike/>
          <w:sz w:val="24"/>
          <w:szCs w:val="24"/>
          <w:lang w:eastAsia="ru-RU"/>
        </w:rPr>
      </w:pPr>
      <w:r>
        <w:rPr>
          <w:rFonts w:ascii="Arial" w:eastAsia="Times New Roman" w:hAnsi="Arial" w:cs="Arial"/>
          <w:sz w:val="24"/>
          <w:szCs w:val="24"/>
          <w:lang w:eastAsia="ru-RU"/>
        </w:rPr>
        <w:t xml:space="preserve">- </w:t>
      </w:r>
      <w:r w:rsidR="002924CF" w:rsidRPr="00464AE3">
        <w:rPr>
          <w:rFonts w:ascii="Arial" w:eastAsia="Times New Roman" w:hAnsi="Arial" w:cs="Arial"/>
          <w:sz w:val="24"/>
          <w:szCs w:val="24"/>
          <w:lang w:eastAsia="ru-RU"/>
        </w:rPr>
        <w:t>постановление Администрации Волгоградской области</w:t>
      </w:r>
      <w:r w:rsidR="002924CF" w:rsidRPr="00464AE3">
        <w:rPr>
          <w:rFonts w:ascii="Arial" w:eastAsia="Times New Roman" w:hAnsi="Arial" w:cs="Arial"/>
          <w:sz w:val="24"/>
          <w:szCs w:val="24"/>
          <w:lang w:eastAsia="ru-RU"/>
        </w:rPr>
        <w:br/>
        <w:t>от 25.05.2020</w:t>
      </w:r>
      <w:r w:rsidR="00C01D99">
        <w:rPr>
          <w:rFonts w:ascii="Arial" w:eastAsia="Times New Roman" w:hAnsi="Arial" w:cs="Arial"/>
          <w:sz w:val="24"/>
          <w:szCs w:val="24"/>
          <w:lang w:eastAsia="ru-RU"/>
        </w:rPr>
        <w:t>г.</w:t>
      </w:r>
      <w:r>
        <w:rPr>
          <w:rFonts w:ascii="Arial" w:eastAsia="Times New Roman" w:hAnsi="Arial" w:cs="Arial"/>
          <w:sz w:val="24"/>
          <w:szCs w:val="24"/>
          <w:lang w:eastAsia="ru-RU"/>
        </w:rPr>
        <w:t xml:space="preserve"> № 297-п «</w:t>
      </w:r>
      <w:r w:rsidR="002924CF" w:rsidRPr="00464AE3">
        <w:rPr>
          <w:rFonts w:ascii="Arial" w:eastAsia="Times New Roman" w:hAnsi="Arial" w:cs="Arial"/>
          <w:sz w:val="24"/>
          <w:szCs w:val="24"/>
          <w:lang w:eastAsia="ru-RU"/>
        </w:rPr>
        <w:t>Об установлении случаев, в которых направление документов для выдачи органами исполнительной власти Волгоградской области и органами местного самоуправления муниципа</w:t>
      </w:r>
      <w:r>
        <w:rPr>
          <w:rFonts w:ascii="Arial" w:eastAsia="Times New Roman" w:hAnsi="Arial" w:cs="Arial"/>
          <w:sz w:val="24"/>
          <w:szCs w:val="24"/>
          <w:lang w:eastAsia="ru-RU"/>
        </w:rPr>
        <w:t>льных образований Волгоградской</w:t>
      </w:r>
      <w:r w:rsidR="001F7235">
        <w:rPr>
          <w:rFonts w:ascii="Arial" w:eastAsia="Times New Roman" w:hAnsi="Arial" w:cs="Arial"/>
          <w:sz w:val="24"/>
          <w:szCs w:val="24"/>
          <w:lang w:eastAsia="ru-RU"/>
        </w:rPr>
        <w:t xml:space="preserve"> </w:t>
      </w:r>
      <w:r>
        <w:rPr>
          <w:rFonts w:ascii="Arial" w:eastAsia="Times New Roman" w:hAnsi="Arial" w:cs="Arial"/>
          <w:sz w:val="24"/>
          <w:szCs w:val="24"/>
          <w:lang w:eastAsia="ru-RU"/>
        </w:rPr>
        <w:t>области</w:t>
      </w:r>
      <w:r w:rsidR="001F7235">
        <w:rPr>
          <w:rFonts w:ascii="Arial" w:eastAsia="Times New Roman" w:hAnsi="Arial" w:cs="Arial"/>
          <w:sz w:val="24"/>
          <w:szCs w:val="24"/>
          <w:lang w:eastAsia="ru-RU"/>
        </w:rPr>
        <w:t xml:space="preserve"> </w:t>
      </w:r>
      <w:r>
        <w:rPr>
          <w:rFonts w:ascii="Arial" w:eastAsia="Times New Roman" w:hAnsi="Arial" w:cs="Arial"/>
          <w:sz w:val="24"/>
          <w:szCs w:val="24"/>
          <w:lang w:eastAsia="ru-RU"/>
        </w:rPr>
        <w:t>разрешений</w:t>
      </w:r>
      <w:r w:rsidR="001F7235">
        <w:rPr>
          <w:rFonts w:ascii="Arial" w:eastAsia="Times New Roman" w:hAnsi="Arial" w:cs="Arial"/>
          <w:sz w:val="24"/>
          <w:szCs w:val="24"/>
          <w:lang w:eastAsia="ru-RU"/>
        </w:rPr>
        <w:t xml:space="preserve"> </w:t>
      </w:r>
      <w:r>
        <w:rPr>
          <w:rFonts w:ascii="Arial" w:eastAsia="Times New Roman" w:hAnsi="Arial" w:cs="Arial"/>
          <w:sz w:val="24"/>
          <w:szCs w:val="24"/>
          <w:lang w:eastAsia="ru-RU"/>
        </w:rPr>
        <w:t>на</w:t>
      </w:r>
      <w:r w:rsidR="001F723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строительство </w:t>
      </w:r>
      <w:r w:rsidR="002924CF" w:rsidRPr="00464AE3">
        <w:rPr>
          <w:rFonts w:ascii="Arial" w:eastAsia="Times New Roman" w:hAnsi="Arial" w:cs="Arial"/>
          <w:sz w:val="24"/>
          <w:szCs w:val="24"/>
          <w:lang w:eastAsia="ru-RU"/>
        </w:rPr>
        <w:t>и разрешений на ввод объектов в эксплуатацию осуществляется исключительно в электронной форме" (Официальный интернет-портал правовой информации http://www.pravo.gov.ru, 27.05.2020, "Волгоградская правда", № 61, 29.05.2020);</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Устав </w:t>
      </w:r>
      <w:bookmarkStart w:id="1" w:name="Par104"/>
      <w:bookmarkEnd w:id="1"/>
      <w:r w:rsidRPr="00464AE3">
        <w:rPr>
          <w:rFonts w:ascii="Arial" w:eastAsia="Times New Roman" w:hAnsi="Arial" w:cs="Arial"/>
          <w:sz w:val="24"/>
          <w:szCs w:val="24"/>
          <w:lang w:eastAsia="ru-RU"/>
        </w:rPr>
        <w:t>городского поселения г.</w:t>
      </w:r>
      <w:r w:rsidR="00F91CE7">
        <w:rPr>
          <w:rFonts w:ascii="Arial" w:eastAsia="Times New Roman" w:hAnsi="Arial" w:cs="Arial"/>
          <w:sz w:val="24"/>
          <w:szCs w:val="24"/>
          <w:lang w:eastAsia="ru-RU"/>
        </w:rPr>
        <w:t xml:space="preserve">    </w:t>
      </w:r>
      <w:r w:rsidRPr="00464AE3">
        <w:rPr>
          <w:rFonts w:ascii="Arial" w:eastAsia="Times New Roman" w:hAnsi="Arial" w:cs="Arial"/>
          <w:sz w:val="24"/>
          <w:szCs w:val="24"/>
          <w:lang w:eastAsia="ru-RU"/>
        </w:rPr>
        <w:t>Палласовка.</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2.6. Исчерпывающий перечень документов, необходимых для предоставления муниципальной услуги.</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2.6.1. В целях получения разрешения на строительство заявитель самостоятельно представляет следующие документы:</w:t>
      </w:r>
    </w:p>
    <w:p w:rsidR="002924CF" w:rsidRPr="00464AE3" w:rsidRDefault="00C01D99" w:rsidP="002924CF">
      <w:pPr>
        <w:widowControl w:val="0"/>
        <w:tabs>
          <w:tab w:val="left" w:pos="72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C77414">
        <w:rPr>
          <w:rFonts w:ascii="Arial" w:eastAsia="Times New Roman" w:hAnsi="Arial" w:cs="Arial"/>
          <w:sz w:val="24"/>
          <w:szCs w:val="24"/>
          <w:lang w:eastAsia="ru-RU"/>
        </w:rPr>
        <w:t xml:space="preserve"> </w:t>
      </w:r>
      <w:r w:rsidR="002924CF" w:rsidRPr="00464AE3">
        <w:rPr>
          <w:rFonts w:ascii="Arial" w:eastAsia="Times New Roman" w:hAnsi="Arial" w:cs="Arial"/>
          <w:sz w:val="24"/>
          <w:szCs w:val="24"/>
          <w:lang w:eastAsia="ru-RU"/>
        </w:rPr>
        <w:t xml:space="preserve">заявление о выдаче разрешения на строительство </w:t>
      </w:r>
      <w:r w:rsidR="002924CF" w:rsidRPr="00464AE3">
        <w:rPr>
          <w:rFonts w:ascii="Arial" w:eastAsia="Times New Roman" w:hAnsi="Arial" w:cs="Arial"/>
          <w:sz w:val="24"/>
          <w:szCs w:val="24"/>
          <w:lang w:eastAsia="ru-RU"/>
        </w:rPr>
        <w:br/>
        <w:t>(далее – заявление) по форме согласно приложению 1 к настоящему административному регламенту;</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w:t>
      </w:r>
      <w:r w:rsidR="00C77414">
        <w:rPr>
          <w:rFonts w:ascii="Arial" w:eastAsia="Times New Roman" w:hAnsi="Arial" w:cs="Arial"/>
          <w:sz w:val="24"/>
          <w:szCs w:val="24"/>
          <w:lang w:eastAsia="ru-RU"/>
        </w:rPr>
        <w:t xml:space="preserve"> статьи 57.3 Градостроительного</w:t>
      </w:r>
      <w:r w:rsidR="00A0758A">
        <w:rPr>
          <w:rFonts w:ascii="Arial" w:eastAsia="Times New Roman" w:hAnsi="Arial" w:cs="Arial"/>
          <w:sz w:val="24"/>
          <w:szCs w:val="24"/>
          <w:lang w:eastAsia="ru-RU"/>
        </w:rPr>
        <w:t xml:space="preserve"> </w:t>
      </w:r>
      <w:r w:rsidR="00C77414">
        <w:rPr>
          <w:rFonts w:ascii="Arial" w:eastAsia="Times New Roman" w:hAnsi="Arial" w:cs="Arial"/>
          <w:sz w:val="24"/>
          <w:szCs w:val="24"/>
          <w:lang w:eastAsia="ru-RU"/>
        </w:rPr>
        <w:t>кодекса</w:t>
      </w:r>
      <w:r w:rsidR="00A0758A">
        <w:rPr>
          <w:rFonts w:ascii="Arial" w:eastAsia="Times New Roman" w:hAnsi="Arial" w:cs="Arial"/>
          <w:sz w:val="24"/>
          <w:szCs w:val="24"/>
          <w:lang w:eastAsia="ru-RU"/>
        </w:rPr>
        <w:t xml:space="preserve"> </w:t>
      </w:r>
      <w:r w:rsidR="00C77414">
        <w:rPr>
          <w:rFonts w:ascii="Arial" w:eastAsia="Times New Roman" w:hAnsi="Arial" w:cs="Arial"/>
          <w:sz w:val="24"/>
          <w:szCs w:val="24"/>
          <w:lang w:eastAsia="ru-RU"/>
        </w:rPr>
        <w:t>РФ,</w:t>
      </w:r>
      <w:r w:rsidR="00A0758A">
        <w:rPr>
          <w:rFonts w:ascii="Arial" w:eastAsia="Times New Roman" w:hAnsi="Arial" w:cs="Arial"/>
          <w:sz w:val="24"/>
          <w:szCs w:val="24"/>
          <w:lang w:eastAsia="ru-RU"/>
        </w:rPr>
        <w:t xml:space="preserve"> </w:t>
      </w:r>
      <w:r w:rsidR="00C77414">
        <w:rPr>
          <w:rFonts w:ascii="Arial" w:eastAsia="Times New Roman" w:hAnsi="Arial" w:cs="Arial"/>
          <w:sz w:val="24"/>
          <w:szCs w:val="24"/>
          <w:lang w:eastAsia="ru-RU"/>
        </w:rPr>
        <w:t>если</w:t>
      </w:r>
      <w:r w:rsidR="00A0758A">
        <w:rPr>
          <w:rFonts w:ascii="Arial" w:eastAsia="Times New Roman" w:hAnsi="Arial" w:cs="Arial"/>
          <w:sz w:val="24"/>
          <w:szCs w:val="24"/>
          <w:lang w:eastAsia="ru-RU"/>
        </w:rPr>
        <w:t xml:space="preserve"> </w:t>
      </w:r>
      <w:r w:rsidR="00C77414">
        <w:rPr>
          <w:rFonts w:ascii="Arial" w:eastAsia="Times New Roman" w:hAnsi="Arial" w:cs="Arial"/>
          <w:sz w:val="24"/>
          <w:szCs w:val="24"/>
          <w:lang w:eastAsia="ru-RU"/>
        </w:rPr>
        <w:t xml:space="preserve">иное </w:t>
      </w:r>
      <w:r w:rsidRPr="00464AE3">
        <w:rPr>
          <w:rFonts w:ascii="Arial" w:eastAsia="Times New Roman" w:hAnsi="Arial" w:cs="Arial"/>
          <w:sz w:val="24"/>
          <w:szCs w:val="24"/>
          <w:lang w:eastAsia="ru-RU"/>
        </w:rPr>
        <w:t>не установлено частью 7.3 статьи 51 Градостроительного кодекса РФ, если указанные документы (их копии или сведения, содержащиеся в них) отсутствуют в Едином государственном реестре недвижимости. В случае, предусмотренном частью 7.3 статьи 51 Градостроительного кодекса РФ - реквизиты утвержденного проекта межевания территории либо схему расположения земельного участка или земельных участков на кадастровом плане территории;</w:t>
      </w:r>
    </w:p>
    <w:p w:rsidR="002924CF" w:rsidRPr="00464AE3" w:rsidRDefault="002924CF" w:rsidP="002924CF">
      <w:pPr>
        <w:widowControl w:val="0"/>
        <w:autoSpaceDE w:val="0"/>
        <w:spacing w:after="0" w:line="240" w:lineRule="auto"/>
        <w:ind w:firstLine="720"/>
        <w:jc w:val="both"/>
        <w:rPr>
          <w:rFonts w:ascii="Arial" w:eastAsia="Times New Roman" w:hAnsi="Arial" w:cs="Arial"/>
          <w:sz w:val="24"/>
          <w:szCs w:val="24"/>
          <w:lang w:eastAsia="zh-CN"/>
        </w:rPr>
      </w:pPr>
      <w:r w:rsidRPr="00464AE3">
        <w:rPr>
          <w:rFonts w:ascii="Arial" w:eastAsia="Times New Roman" w:hAnsi="Arial" w:cs="Arial"/>
          <w:sz w:val="24"/>
          <w:szCs w:val="24"/>
          <w:lang w:eastAsia="zh-CN"/>
        </w:rPr>
        <w:t xml:space="preserve">3) результаты инженерных изысканий и следующие материалы, содержащиеся </w:t>
      </w:r>
      <w:r w:rsidRPr="00464AE3">
        <w:rPr>
          <w:rFonts w:ascii="Arial" w:eastAsia="Calibri" w:hAnsi="Arial" w:cs="Arial"/>
          <w:sz w:val="24"/>
          <w:szCs w:val="24"/>
          <w:lang w:eastAsia="ru-RU"/>
        </w:rPr>
        <w:t xml:space="preserve">в утвержденной в соответствии с частью 15 статьи 48 Градостроительного кодекса РФ проектной документации, </w:t>
      </w:r>
      <w:r w:rsidRPr="00464AE3">
        <w:rPr>
          <w:rFonts w:ascii="Arial" w:eastAsia="Times New Roman" w:hAnsi="Arial" w:cs="Arial"/>
          <w:sz w:val="24"/>
          <w:szCs w:val="24"/>
          <w:lang w:eastAsia="zh-CN"/>
        </w:rPr>
        <w:t xml:space="preserve">если указанные документы (их копии или сведения, содержащиеся в них) отсутствуют </w:t>
      </w:r>
      <w:r w:rsidRPr="00464AE3">
        <w:rPr>
          <w:rFonts w:ascii="Arial" w:eastAsia="Times New Roman" w:hAnsi="Arial" w:cs="Arial"/>
          <w:sz w:val="24"/>
          <w:szCs w:val="24"/>
          <w:lang w:eastAsia="zh-CN"/>
        </w:rPr>
        <w:br/>
        <w:t xml:space="preserve">в едином государственном реестре заключений экспертизы проектной документации объектов капитального строительства (далее – единый </w:t>
      </w:r>
      <w:r w:rsidRPr="00464AE3">
        <w:rPr>
          <w:rFonts w:ascii="Arial" w:eastAsia="Times New Roman" w:hAnsi="Arial" w:cs="Arial"/>
          <w:sz w:val="24"/>
          <w:szCs w:val="24"/>
          <w:lang w:eastAsia="zh-CN"/>
        </w:rPr>
        <w:lastRenderedPageBreak/>
        <w:t>государственный реестр заключений):</w:t>
      </w:r>
    </w:p>
    <w:p w:rsidR="002924CF" w:rsidRPr="00464AE3" w:rsidRDefault="002924CF" w:rsidP="002924CF">
      <w:pPr>
        <w:widowControl w:val="0"/>
        <w:autoSpaceDE w:val="0"/>
        <w:spacing w:after="0" w:line="240" w:lineRule="auto"/>
        <w:ind w:firstLine="720"/>
        <w:jc w:val="both"/>
        <w:rPr>
          <w:rFonts w:ascii="Arial" w:eastAsia="Times New Roman" w:hAnsi="Arial" w:cs="Arial"/>
          <w:sz w:val="24"/>
          <w:szCs w:val="24"/>
          <w:lang w:eastAsia="zh-CN"/>
        </w:rPr>
      </w:pPr>
      <w:r w:rsidRPr="00464AE3">
        <w:rPr>
          <w:rFonts w:ascii="Arial" w:eastAsia="Times New Roman" w:hAnsi="Arial" w:cs="Arial"/>
          <w:sz w:val="24"/>
          <w:szCs w:val="24"/>
          <w:lang w:eastAsia="zh-CN"/>
        </w:rPr>
        <w:t>а) пояснительная записка;</w:t>
      </w:r>
    </w:p>
    <w:p w:rsidR="002924CF" w:rsidRPr="00464AE3" w:rsidRDefault="002924CF" w:rsidP="002924CF">
      <w:pPr>
        <w:widowControl w:val="0"/>
        <w:autoSpaceDE w:val="0"/>
        <w:spacing w:after="0" w:line="240" w:lineRule="auto"/>
        <w:ind w:firstLine="720"/>
        <w:jc w:val="both"/>
        <w:rPr>
          <w:rFonts w:ascii="Arial" w:eastAsia="Times New Roman" w:hAnsi="Arial" w:cs="Arial"/>
          <w:sz w:val="24"/>
          <w:szCs w:val="24"/>
          <w:lang w:eastAsia="zh-CN"/>
        </w:rPr>
      </w:pPr>
      <w:r w:rsidRPr="00464AE3">
        <w:rPr>
          <w:rFonts w:ascii="Arial" w:eastAsia="Times New Roman" w:hAnsi="Arial" w:cs="Arial"/>
          <w:sz w:val="24"/>
          <w:szCs w:val="24"/>
          <w:lang w:eastAsia="zh-CN"/>
        </w:rPr>
        <w:t>б) схема планировочной организации земельного учас</w:t>
      </w:r>
      <w:r w:rsidR="00B20851">
        <w:rPr>
          <w:rFonts w:ascii="Arial" w:eastAsia="Times New Roman" w:hAnsi="Arial" w:cs="Arial"/>
          <w:sz w:val="24"/>
          <w:szCs w:val="24"/>
          <w:lang w:eastAsia="zh-CN"/>
        </w:rPr>
        <w:t>тка, выполненная в соответствии</w:t>
      </w:r>
      <w:r w:rsidR="00C21591">
        <w:rPr>
          <w:rFonts w:ascii="Arial" w:eastAsia="Times New Roman" w:hAnsi="Arial" w:cs="Arial"/>
          <w:sz w:val="24"/>
          <w:szCs w:val="24"/>
          <w:lang w:eastAsia="zh-CN"/>
        </w:rPr>
        <w:t xml:space="preserve"> </w:t>
      </w:r>
      <w:r w:rsidR="00B20851">
        <w:rPr>
          <w:rFonts w:ascii="Arial" w:eastAsia="Times New Roman" w:hAnsi="Arial" w:cs="Arial"/>
          <w:sz w:val="24"/>
          <w:szCs w:val="24"/>
          <w:lang w:eastAsia="zh-CN"/>
        </w:rPr>
        <w:t>с</w:t>
      </w:r>
      <w:r w:rsidR="00C21591">
        <w:rPr>
          <w:rFonts w:ascii="Arial" w:eastAsia="Times New Roman" w:hAnsi="Arial" w:cs="Arial"/>
          <w:sz w:val="24"/>
          <w:szCs w:val="24"/>
          <w:lang w:eastAsia="zh-CN"/>
        </w:rPr>
        <w:t xml:space="preserve"> </w:t>
      </w:r>
      <w:r w:rsidRPr="00464AE3">
        <w:rPr>
          <w:rFonts w:ascii="Arial" w:eastAsia="Times New Roman" w:hAnsi="Arial" w:cs="Arial"/>
          <w:sz w:val="24"/>
          <w:szCs w:val="24"/>
          <w:lang w:eastAsia="zh-CN"/>
        </w:rPr>
        <w:t>информ</w:t>
      </w:r>
      <w:r w:rsidR="00B20851">
        <w:rPr>
          <w:rFonts w:ascii="Arial" w:eastAsia="Times New Roman" w:hAnsi="Arial" w:cs="Arial"/>
          <w:sz w:val="24"/>
          <w:szCs w:val="24"/>
          <w:lang w:eastAsia="zh-CN"/>
        </w:rPr>
        <w:t>ацией,</w:t>
      </w:r>
      <w:r w:rsidR="00C21591">
        <w:rPr>
          <w:rFonts w:ascii="Arial" w:eastAsia="Times New Roman" w:hAnsi="Arial" w:cs="Arial"/>
          <w:sz w:val="24"/>
          <w:szCs w:val="24"/>
          <w:lang w:eastAsia="zh-CN"/>
        </w:rPr>
        <w:t xml:space="preserve"> </w:t>
      </w:r>
      <w:r w:rsidR="00B20851">
        <w:rPr>
          <w:rFonts w:ascii="Arial" w:eastAsia="Times New Roman" w:hAnsi="Arial" w:cs="Arial"/>
          <w:sz w:val="24"/>
          <w:szCs w:val="24"/>
          <w:lang w:eastAsia="zh-CN"/>
        </w:rPr>
        <w:t xml:space="preserve">указанной </w:t>
      </w:r>
      <w:r w:rsidRPr="00464AE3">
        <w:rPr>
          <w:rFonts w:ascii="Arial" w:eastAsia="Times New Roman" w:hAnsi="Arial" w:cs="Arial"/>
          <w:sz w:val="24"/>
          <w:szCs w:val="24"/>
          <w:lang w:eastAsia="zh-CN"/>
        </w:rP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924CF" w:rsidRPr="00464AE3" w:rsidRDefault="002924CF" w:rsidP="002924CF">
      <w:pPr>
        <w:widowControl w:val="0"/>
        <w:autoSpaceDE w:val="0"/>
        <w:spacing w:after="0" w:line="240" w:lineRule="auto"/>
        <w:ind w:firstLine="720"/>
        <w:jc w:val="both"/>
        <w:rPr>
          <w:rFonts w:ascii="Arial" w:eastAsia="Times New Roman" w:hAnsi="Arial" w:cs="Arial"/>
          <w:sz w:val="24"/>
          <w:szCs w:val="24"/>
          <w:lang w:eastAsia="zh-CN"/>
        </w:rPr>
      </w:pPr>
      <w:r w:rsidRPr="00464AE3">
        <w:rPr>
          <w:rFonts w:ascii="Arial" w:eastAsia="Times New Roman" w:hAnsi="Arial" w:cs="Arial"/>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4) </w:t>
      </w:r>
      <w:r w:rsidRPr="00464AE3">
        <w:rPr>
          <w:rFonts w:ascii="Arial" w:eastAsia="Calibri" w:hAnsi="Arial" w:cs="Arial"/>
          <w:sz w:val="24"/>
          <w:szCs w:val="24"/>
          <w:lang w:eastAsia="ru-RU"/>
        </w:rPr>
        <w:t xml:space="preserve">положительное заключение экспертизы проектной </w:t>
      </w:r>
      <w:r w:rsidRPr="00464AE3">
        <w:rPr>
          <w:rFonts w:ascii="Arial" w:eastAsia="Times New Roman" w:hAnsi="Arial" w:cs="Arial"/>
          <w:sz w:val="24"/>
          <w:szCs w:val="24"/>
          <w:lang w:eastAsia="ru-RU"/>
        </w:rPr>
        <w:t xml:space="preserve">документации (в части соответствия проектной документации требованиям, указанным </w:t>
      </w:r>
      <w:r w:rsidRPr="00464AE3">
        <w:rPr>
          <w:rFonts w:ascii="Arial" w:eastAsia="Times New Roman" w:hAnsi="Arial" w:cs="Arial"/>
          <w:sz w:val="24"/>
          <w:szCs w:val="24"/>
          <w:lang w:eastAsia="ru-RU"/>
        </w:rPr>
        <w:br/>
        <w:t xml:space="preserve">в пункте 1 части 5 статьи 49 Градостроительного кодекса РФ), </w:t>
      </w:r>
      <w:r w:rsidRPr="00464AE3">
        <w:rPr>
          <w:rFonts w:ascii="Arial" w:eastAsia="Times New Roman" w:hAnsi="Arial" w:cs="Arial"/>
          <w:sz w:val="24"/>
          <w:szCs w:val="24"/>
          <w:lang w:eastAsia="ru-RU"/>
        </w:rPr>
        <w:br/>
        <w:t>в соответствии</w:t>
      </w:r>
      <w:r w:rsidRPr="00464AE3">
        <w:rPr>
          <w:rFonts w:ascii="Arial" w:eastAsia="Calibri" w:hAnsi="Arial" w:cs="Arial"/>
          <w:sz w:val="24"/>
          <w:szCs w:val="24"/>
          <w:lang w:eastAsia="ru-RU"/>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r w:rsidRPr="00464AE3">
        <w:rPr>
          <w:rFonts w:ascii="Arial" w:eastAsia="Calibri" w:hAnsi="Arial" w:cs="Arial"/>
          <w:sz w:val="24"/>
          <w:szCs w:val="24"/>
          <w:lang w:eastAsia="ru-RU"/>
        </w:rPr>
        <w:br/>
        <w:t xml:space="preserve">в случае, предусмотренном </w:t>
      </w:r>
      <w:hyperlink r:id="rId12" w:history="1">
        <w:r w:rsidRPr="00464AE3">
          <w:rPr>
            <w:rFonts w:ascii="Arial" w:eastAsia="Calibri" w:hAnsi="Arial" w:cs="Arial"/>
            <w:sz w:val="24"/>
            <w:szCs w:val="24"/>
            <w:lang w:eastAsia="ru-RU"/>
          </w:rPr>
          <w:t>частью 12.1 статьи 48</w:t>
        </w:r>
      </w:hyperlink>
      <w:r w:rsidRPr="00464AE3">
        <w:rPr>
          <w:rFonts w:ascii="Arial" w:eastAsia="Calibri" w:hAnsi="Arial" w:cs="Arial"/>
          <w:sz w:val="24"/>
          <w:szCs w:val="24"/>
          <w:lang w:eastAsia="ru-RU"/>
        </w:rPr>
        <w:t xml:space="preserve"> </w:t>
      </w:r>
      <w:r w:rsidRPr="00464AE3">
        <w:rPr>
          <w:rFonts w:ascii="Arial" w:eastAsia="Times New Roman" w:hAnsi="Arial" w:cs="Arial"/>
          <w:sz w:val="24"/>
          <w:szCs w:val="24"/>
          <w:lang w:eastAsia="ru-RU"/>
        </w:rPr>
        <w:t>Градостроительного кодекса РФ</w:t>
      </w:r>
      <w:r w:rsidRPr="00464AE3">
        <w:rPr>
          <w:rFonts w:ascii="Arial" w:eastAsia="Calibri" w:hAnsi="Arial" w:cs="Arial"/>
          <w:sz w:val="24"/>
          <w:szCs w:val="24"/>
          <w:lang w:eastAsia="ru-RU"/>
        </w:rPr>
        <w:t xml:space="preserve">), если такая проектная документация подлежит экспертизе </w:t>
      </w:r>
      <w:r w:rsidRPr="00464AE3">
        <w:rPr>
          <w:rFonts w:ascii="Arial" w:eastAsia="Calibri" w:hAnsi="Arial" w:cs="Arial"/>
          <w:sz w:val="24"/>
          <w:szCs w:val="24"/>
          <w:lang w:eastAsia="ru-RU"/>
        </w:rPr>
        <w:br/>
        <w:t xml:space="preserve">в соответствии со </w:t>
      </w:r>
      <w:hyperlink r:id="rId13" w:history="1">
        <w:r w:rsidRPr="00464AE3">
          <w:rPr>
            <w:rFonts w:ascii="Arial" w:eastAsia="Calibri" w:hAnsi="Arial" w:cs="Arial"/>
            <w:sz w:val="24"/>
            <w:szCs w:val="24"/>
            <w:lang w:eastAsia="ru-RU"/>
          </w:rPr>
          <w:t>статьей 49</w:t>
        </w:r>
      </w:hyperlink>
      <w:r w:rsidRPr="00464AE3">
        <w:rPr>
          <w:rFonts w:ascii="Arial" w:eastAsia="Calibri" w:hAnsi="Arial" w:cs="Arial"/>
          <w:sz w:val="24"/>
          <w:szCs w:val="24"/>
          <w:lang w:eastAsia="ru-RU"/>
        </w:rPr>
        <w:t xml:space="preserve"> </w:t>
      </w:r>
      <w:r w:rsidRPr="00464AE3">
        <w:rPr>
          <w:rFonts w:ascii="Arial" w:eastAsia="Times New Roman" w:hAnsi="Arial" w:cs="Arial"/>
          <w:sz w:val="24"/>
          <w:szCs w:val="24"/>
          <w:lang w:eastAsia="ru-RU"/>
        </w:rPr>
        <w:t>Градостроительного кодекса РФ</w:t>
      </w:r>
      <w:r w:rsidRPr="00464AE3">
        <w:rPr>
          <w:rFonts w:ascii="Arial" w:eastAsia="Calibri" w:hAnsi="Arial" w:cs="Arial"/>
          <w:sz w:val="24"/>
          <w:szCs w:val="24"/>
          <w:lang w:eastAsia="ru-RU"/>
        </w:rPr>
        <w:t xml:space="preserve">, положительное заключение государственной экспертизы проектной документации в случаях, предусмотренных </w:t>
      </w:r>
      <w:hyperlink r:id="rId14" w:history="1">
        <w:r w:rsidRPr="00464AE3">
          <w:rPr>
            <w:rFonts w:ascii="Arial" w:eastAsia="Calibri" w:hAnsi="Arial" w:cs="Arial"/>
            <w:sz w:val="24"/>
            <w:szCs w:val="24"/>
            <w:lang w:eastAsia="ru-RU"/>
          </w:rPr>
          <w:t>частью 3.4 статьи 49</w:t>
        </w:r>
      </w:hyperlink>
      <w:r w:rsidRPr="00464AE3">
        <w:rPr>
          <w:rFonts w:ascii="Arial" w:eastAsia="Calibri" w:hAnsi="Arial" w:cs="Arial"/>
          <w:sz w:val="24"/>
          <w:szCs w:val="24"/>
          <w:lang w:eastAsia="ru-RU"/>
        </w:rPr>
        <w:t xml:space="preserve"> </w:t>
      </w:r>
      <w:r w:rsidRPr="00464AE3">
        <w:rPr>
          <w:rFonts w:ascii="Arial" w:eastAsia="Times New Roman" w:hAnsi="Arial" w:cs="Arial"/>
          <w:sz w:val="24"/>
          <w:szCs w:val="24"/>
          <w:lang w:eastAsia="ru-RU"/>
        </w:rPr>
        <w:t>Градостроительного кодекса РФ</w:t>
      </w:r>
      <w:r w:rsidRPr="00464AE3">
        <w:rPr>
          <w:rFonts w:ascii="Arial" w:eastAsia="Calibri" w:hAnsi="Arial" w:cs="Arial"/>
          <w:sz w:val="24"/>
          <w:szCs w:val="24"/>
          <w:lang w:eastAsia="ru-RU"/>
        </w:rPr>
        <w:t>, положительное заключение государственной эко</w:t>
      </w:r>
      <w:r w:rsidR="002F362E">
        <w:rPr>
          <w:rFonts w:ascii="Arial" w:eastAsia="Calibri" w:hAnsi="Arial" w:cs="Arial"/>
          <w:sz w:val="24"/>
          <w:szCs w:val="24"/>
          <w:lang w:eastAsia="ru-RU"/>
        </w:rPr>
        <w:t>логической экспертизы проектной</w:t>
      </w:r>
      <w:r w:rsidR="005147C7">
        <w:rPr>
          <w:rFonts w:ascii="Arial" w:eastAsia="Calibri" w:hAnsi="Arial" w:cs="Arial"/>
          <w:sz w:val="24"/>
          <w:szCs w:val="24"/>
          <w:lang w:eastAsia="ru-RU"/>
        </w:rPr>
        <w:t xml:space="preserve"> </w:t>
      </w:r>
      <w:r w:rsidRPr="00464AE3">
        <w:rPr>
          <w:rFonts w:ascii="Arial" w:eastAsia="Calibri" w:hAnsi="Arial" w:cs="Arial"/>
          <w:sz w:val="24"/>
          <w:szCs w:val="24"/>
          <w:lang w:eastAsia="ru-RU"/>
        </w:rPr>
        <w:t xml:space="preserve">документации в случаях, предусмотренных </w:t>
      </w:r>
      <w:hyperlink r:id="rId15" w:history="1">
        <w:r w:rsidRPr="00464AE3">
          <w:rPr>
            <w:rFonts w:ascii="Arial" w:eastAsia="Calibri" w:hAnsi="Arial" w:cs="Arial"/>
            <w:sz w:val="24"/>
            <w:szCs w:val="24"/>
            <w:lang w:eastAsia="ru-RU"/>
          </w:rPr>
          <w:t>частью 6 статьи 49</w:t>
        </w:r>
      </w:hyperlink>
      <w:r w:rsidRPr="00464AE3">
        <w:rPr>
          <w:rFonts w:ascii="Arial" w:eastAsia="Calibri" w:hAnsi="Arial" w:cs="Arial"/>
          <w:sz w:val="24"/>
          <w:szCs w:val="24"/>
          <w:lang w:eastAsia="ru-RU"/>
        </w:rPr>
        <w:t xml:space="preserve"> </w:t>
      </w:r>
      <w:r w:rsidRPr="00464AE3">
        <w:rPr>
          <w:rFonts w:ascii="Arial" w:eastAsia="Times New Roman" w:hAnsi="Arial" w:cs="Arial"/>
          <w:sz w:val="24"/>
          <w:szCs w:val="24"/>
          <w:lang w:eastAsia="ru-RU"/>
        </w:rPr>
        <w:t xml:space="preserve">Градостроительного кодекса РФ, если указанные документы (их копии или сведения, содержащиеся в них) отсутствуют в едином государственном реестре заключений; </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4.1)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5) </w:t>
      </w:r>
      <w:r w:rsidRPr="00464AE3">
        <w:rPr>
          <w:rFonts w:ascii="Arial" w:eastAsia="Calibri" w:hAnsi="Arial" w:cs="Arial"/>
          <w:sz w:val="24"/>
          <w:szCs w:val="24"/>
          <w:lang w:eastAsia="ru-RU"/>
        </w:rPr>
        <w:t>согласие всех правообладателей объекта капитального строительства в случае реконструкции такого объекта, за исключением указанных в подпункте 7 пункта 2.6.1 настоящего административного регламента случаев реконструкции многоквартирного дома, согласие правооблад</w:t>
      </w:r>
      <w:r w:rsidR="00B42F37">
        <w:rPr>
          <w:rFonts w:ascii="Arial" w:eastAsia="Calibri" w:hAnsi="Arial" w:cs="Arial"/>
          <w:sz w:val="24"/>
          <w:szCs w:val="24"/>
          <w:lang w:eastAsia="ru-RU"/>
        </w:rPr>
        <w:t>ателей всех домов блокированной</w:t>
      </w:r>
      <w:r w:rsidR="005E5EDB">
        <w:rPr>
          <w:rFonts w:ascii="Arial" w:eastAsia="Calibri" w:hAnsi="Arial" w:cs="Arial"/>
          <w:sz w:val="24"/>
          <w:szCs w:val="24"/>
          <w:lang w:eastAsia="ru-RU"/>
        </w:rPr>
        <w:t xml:space="preserve"> </w:t>
      </w:r>
      <w:r w:rsidR="00B42F37">
        <w:rPr>
          <w:rFonts w:ascii="Arial" w:eastAsia="Calibri" w:hAnsi="Arial" w:cs="Arial"/>
          <w:sz w:val="24"/>
          <w:szCs w:val="24"/>
          <w:lang w:eastAsia="ru-RU"/>
        </w:rPr>
        <w:t>застройки</w:t>
      </w:r>
      <w:r w:rsidR="005E5EDB">
        <w:rPr>
          <w:rFonts w:ascii="Arial" w:eastAsia="Calibri" w:hAnsi="Arial" w:cs="Arial"/>
          <w:sz w:val="24"/>
          <w:szCs w:val="24"/>
          <w:lang w:eastAsia="ru-RU"/>
        </w:rPr>
        <w:t xml:space="preserve"> </w:t>
      </w:r>
      <w:r w:rsidR="00B42F37">
        <w:rPr>
          <w:rFonts w:ascii="Arial" w:eastAsia="Calibri" w:hAnsi="Arial" w:cs="Arial"/>
          <w:sz w:val="24"/>
          <w:szCs w:val="24"/>
          <w:lang w:eastAsia="ru-RU"/>
        </w:rPr>
        <w:t>в</w:t>
      </w:r>
      <w:r w:rsidR="005E5EDB">
        <w:rPr>
          <w:rFonts w:ascii="Arial" w:eastAsia="Calibri" w:hAnsi="Arial" w:cs="Arial"/>
          <w:sz w:val="24"/>
          <w:szCs w:val="24"/>
          <w:lang w:eastAsia="ru-RU"/>
        </w:rPr>
        <w:t xml:space="preserve"> </w:t>
      </w:r>
      <w:r w:rsidR="00B42F37">
        <w:rPr>
          <w:rFonts w:ascii="Arial" w:eastAsia="Calibri" w:hAnsi="Arial" w:cs="Arial"/>
          <w:sz w:val="24"/>
          <w:szCs w:val="24"/>
          <w:lang w:eastAsia="ru-RU"/>
        </w:rPr>
        <w:t>одном</w:t>
      </w:r>
      <w:r w:rsidR="005E5EDB">
        <w:rPr>
          <w:rFonts w:ascii="Arial" w:eastAsia="Calibri" w:hAnsi="Arial" w:cs="Arial"/>
          <w:sz w:val="24"/>
          <w:szCs w:val="24"/>
          <w:lang w:eastAsia="ru-RU"/>
        </w:rPr>
        <w:t xml:space="preserve"> </w:t>
      </w:r>
      <w:r w:rsidRPr="00464AE3">
        <w:rPr>
          <w:rFonts w:ascii="Arial" w:eastAsia="Calibri" w:hAnsi="Arial" w:cs="Arial"/>
          <w:sz w:val="24"/>
          <w:szCs w:val="24"/>
          <w:lang w:eastAsia="ru-RU"/>
        </w:rPr>
        <w:t>ряду в случае реконструкции одного из домов блокированной застройки</w:t>
      </w:r>
      <w:r w:rsidRPr="00464AE3">
        <w:rPr>
          <w:rFonts w:ascii="Arial" w:eastAsia="Times New Roman" w:hAnsi="Arial" w:cs="Arial"/>
          <w:sz w:val="24"/>
          <w:szCs w:val="24"/>
          <w:lang w:eastAsia="ru-RU"/>
        </w:rPr>
        <w:t>;</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6) в случае проведения реконструкции государственным (муниципальным) заказчиком, являющимся органом государственной влас</w:t>
      </w:r>
      <w:r w:rsidR="009E5B98">
        <w:rPr>
          <w:rFonts w:ascii="Arial" w:eastAsia="Times New Roman" w:hAnsi="Arial" w:cs="Arial"/>
          <w:sz w:val="24"/>
          <w:szCs w:val="24"/>
          <w:lang w:eastAsia="ru-RU"/>
        </w:rPr>
        <w:t>ти (государственным органом),Государственной</w:t>
      </w:r>
      <w:r w:rsidR="00DE7D7A">
        <w:rPr>
          <w:rFonts w:ascii="Arial" w:eastAsia="Times New Roman" w:hAnsi="Arial" w:cs="Arial"/>
          <w:sz w:val="24"/>
          <w:szCs w:val="24"/>
          <w:lang w:eastAsia="ru-RU"/>
        </w:rPr>
        <w:t xml:space="preserve"> </w:t>
      </w:r>
      <w:r w:rsidR="009E5B98">
        <w:rPr>
          <w:rFonts w:ascii="Arial" w:eastAsia="Times New Roman" w:hAnsi="Arial" w:cs="Arial"/>
          <w:sz w:val="24"/>
          <w:szCs w:val="24"/>
          <w:lang w:eastAsia="ru-RU"/>
        </w:rPr>
        <w:t xml:space="preserve">корпорацией </w:t>
      </w:r>
      <w:r w:rsidRPr="00464AE3">
        <w:rPr>
          <w:rFonts w:ascii="Arial" w:eastAsia="Times New Roman" w:hAnsi="Arial" w:cs="Arial"/>
          <w:sz w:val="24"/>
          <w:szCs w:val="24"/>
          <w:lang w:eastAsia="ru-RU"/>
        </w:rPr>
        <w:t>по атомной эне</w:t>
      </w:r>
      <w:r w:rsidR="00F91CE7">
        <w:rPr>
          <w:rFonts w:ascii="Arial" w:eastAsia="Times New Roman" w:hAnsi="Arial" w:cs="Arial"/>
          <w:sz w:val="24"/>
          <w:szCs w:val="24"/>
          <w:lang w:eastAsia="ru-RU"/>
        </w:rPr>
        <w:t>ргии «Росатом»</w:t>
      </w:r>
      <w:r w:rsidR="009E5B98">
        <w:rPr>
          <w:rFonts w:ascii="Arial" w:eastAsia="Times New Roman" w:hAnsi="Arial" w:cs="Arial"/>
          <w:sz w:val="24"/>
          <w:szCs w:val="24"/>
          <w:lang w:eastAsia="ru-RU"/>
        </w:rPr>
        <w:t>, Государственной</w:t>
      </w:r>
      <w:r w:rsidR="00DE7D7A">
        <w:rPr>
          <w:rFonts w:ascii="Arial" w:eastAsia="Times New Roman" w:hAnsi="Arial" w:cs="Arial"/>
          <w:sz w:val="24"/>
          <w:szCs w:val="24"/>
          <w:lang w:eastAsia="ru-RU"/>
        </w:rPr>
        <w:t xml:space="preserve"> </w:t>
      </w:r>
      <w:r w:rsidR="009E5B98">
        <w:rPr>
          <w:rFonts w:ascii="Arial" w:eastAsia="Times New Roman" w:hAnsi="Arial" w:cs="Arial"/>
          <w:sz w:val="24"/>
          <w:szCs w:val="24"/>
          <w:lang w:eastAsia="ru-RU"/>
        </w:rPr>
        <w:t xml:space="preserve">корпорацией </w:t>
      </w:r>
      <w:r w:rsidR="00F91CE7">
        <w:rPr>
          <w:rFonts w:ascii="Arial" w:eastAsia="Times New Roman" w:hAnsi="Arial" w:cs="Arial"/>
          <w:sz w:val="24"/>
          <w:szCs w:val="24"/>
          <w:lang w:eastAsia="ru-RU"/>
        </w:rPr>
        <w:t>по космической деятельности «</w:t>
      </w:r>
      <w:r w:rsidRPr="00464AE3">
        <w:rPr>
          <w:rFonts w:ascii="Arial" w:eastAsia="Times New Roman" w:hAnsi="Arial" w:cs="Arial"/>
          <w:sz w:val="24"/>
          <w:szCs w:val="24"/>
          <w:lang w:eastAsia="ru-RU"/>
        </w:rPr>
        <w:t>Роск</w:t>
      </w:r>
      <w:r w:rsidR="00F91CE7">
        <w:rPr>
          <w:rFonts w:ascii="Arial" w:eastAsia="Times New Roman" w:hAnsi="Arial" w:cs="Arial"/>
          <w:sz w:val="24"/>
          <w:szCs w:val="24"/>
          <w:lang w:eastAsia="ru-RU"/>
        </w:rPr>
        <w:t>осмос»</w:t>
      </w:r>
      <w:r w:rsidRPr="00464AE3">
        <w:rPr>
          <w:rFonts w:ascii="Arial" w:eastAsia="Times New Roman" w:hAnsi="Arial" w:cs="Arial"/>
          <w:sz w:val="24"/>
          <w:szCs w:val="24"/>
          <w:lang w:eastAsia="ru-RU"/>
        </w:rPr>
        <w:t xml:space="preserve">, </w:t>
      </w:r>
      <w:r w:rsidRPr="00464AE3">
        <w:rPr>
          <w:rFonts w:ascii="Arial" w:eastAsia="Times New Roman" w:hAnsi="Arial" w:cs="Arial"/>
          <w:sz w:val="24"/>
          <w:szCs w:val="24"/>
          <w:lang w:eastAsia="ru-RU"/>
        </w:rPr>
        <w:lastRenderedPageBreak/>
        <w:t>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924CF" w:rsidRPr="00464AE3" w:rsidRDefault="0003745A"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Times New Roman" w:hAnsi="Arial" w:cs="Arial"/>
          <w:sz w:val="24"/>
          <w:szCs w:val="24"/>
          <w:lang w:eastAsia="ru-RU"/>
        </w:rPr>
        <w:t>7)</w:t>
      </w:r>
      <w:r w:rsidR="003C1832">
        <w:rPr>
          <w:rFonts w:ascii="Arial" w:eastAsia="Times New Roman" w:hAnsi="Arial" w:cs="Arial"/>
          <w:sz w:val="24"/>
          <w:szCs w:val="24"/>
          <w:lang w:eastAsia="ru-RU"/>
        </w:rPr>
        <w:t xml:space="preserve"> </w:t>
      </w:r>
      <w:r w:rsidR="002924CF" w:rsidRPr="00464AE3">
        <w:rPr>
          <w:rFonts w:ascii="Arial" w:eastAsia="Calibri" w:hAnsi="Arial" w:cs="Arial"/>
          <w:sz w:val="24"/>
          <w:szCs w:val="24"/>
          <w:lang w:eastAsia="ru-RU"/>
        </w:rPr>
        <w:t xml:space="preserve">решение общего собрания собственников помещений </w:t>
      </w:r>
      <w:r w:rsidR="002924CF" w:rsidRPr="00464AE3">
        <w:rPr>
          <w:rFonts w:ascii="Arial" w:eastAsia="Calibri" w:hAnsi="Arial" w:cs="Arial"/>
          <w:sz w:val="24"/>
          <w:szCs w:val="24"/>
          <w:lang w:eastAsia="ru-RU"/>
        </w:rPr>
        <w:br/>
        <w:t xml:space="preserve">и машино-мест в многоквартирном доме, принятое в соответствии </w:t>
      </w:r>
      <w:r w:rsidR="002924CF" w:rsidRPr="00464AE3">
        <w:rPr>
          <w:rFonts w:ascii="Arial" w:eastAsia="Calibri" w:hAnsi="Arial" w:cs="Arial"/>
          <w:sz w:val="24"/>
          <w:szCs w:val="24"/>
          <w:lang w:eastAsia="ru-RU"/>
        </w:rPr>
        <w:br/>
        <w:t>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w:t>
      </w:r>
      <w:r w:rsidR="00DE7D7A">
        <w:rPr>
          <w:rFonts w:ascii="Arial" w:eastAsia="Calibri" w:hAnsi="Arial" w:cs="Arial"/>
          <w:sz w:val="24"/>
          <w:szCs w:val="24"/>
          <w:lang w:eastAsia="ru-RU"/>
        </w:rPr>
        <w:t>ме, согласие всех собственников</w:t>
      </w:r>
      <w:r w:rsidR="00F44256">
        <w:rPr>
          <w:rFonts w:ascii="Arial" w:eastAsia="Calibri" w:hAnsi="Arial" w:cs="Arial"/>
          <w:sz w:val="24"/>
          <w:szCs w:val="24"/>
          <w:lang w:eastAsia="ru-RU"/>
        </w:rPr>
        <w:t xml:space="preserve"> </w:t>
      </w:r>
      <w:r w:rsidR="00DE7D7A">
        <w:rPr>
          <w:rFonts w:ascii="Arial" w:eastAsia="Calibri" w:hAnsi="Arial" w:cs="Arial"/>
          <w:sz w:val="24"/>
          <w:szCs w:val="24"/>
          <w:lang w:eastAsia="ru-RU"/>
        </w:rPr>
        <w:t>помещений</w:t>
      </w:r>
      <w:r w:rsidR="00F44256">
        <w:rPr>
          <w:rFonts w:ascii="Arial" w:eastAsia="Calibri" w:hAnsi="Arial" w:cs="Arial"/>
          <w:sz w:val="24"/>
          <w:szCs w:val="24"/>
          <w:lang w:eastAsia="ru-RU"/>
        </w:rPr>
        <w:t xml:space="preserve"> </w:t>
      </w:r>
      <w:r w:rsidR="00DE7D7A">
        <w:rPr>
          <w:rFonts w:ascii="Arial" w:eastAsia="Calibri" w:hAnsi="Arial" w:cs="Arial"/>
          <w:sz w:val="24"/>
          <w:szCs w:val="24"/>
          <w:lang w:eastAsia="ru-RU"/>
        </w:rPr>
        <w:t>и</w:t>
      </w:r>
      <w:r w:rsidR="00F44256">
        <w:rPr>
          <w:rFonts w:ascii="Arial" w:eastAsia="Calibri" w:hAnsi="Arial" w:cs="Arial"/>
          <w:sz w:val="24"/>
          <w:szCs w:val="24"/>
          <w:lang w:eastAsia="ru-RU"/>
        </w:rPr>
        <w:t xml:space="preserve"> </w:t>
      </w:r>
      <w:r w:rsidR="00DE7D7A">
        <w:rPr>
          <w:rFonts w:ascii="Arial" w:eastAsia="Calibri" w:hAnsi="Arial" w:cs="Arial"/>
          <w:sz w:val="24"/>
          <w:szCs w:val="24"/>
          <w:lang w:eastAsia="ru-RU"/>
        </w:rPr>
        <w:t xml:space="preserve">машино-мест </w:t>
      </w:r>
      <w:r w:rsidR="002924CF" w:rsidRPr="00464AE3">
        <w:rPr>
          <w:rFonts w:ascii="Arial" w:eastAsia="Calibri" w:hAnsi="Arial" w:cs="Arial"/>
          <w:sz w:val="24"/>
          <w:szCs w:val="24"/>
          <w:lang w:eastAsia="ru-RU"/>
        </w:rPr>
        <w:t>в многоквартирном доме;</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Times New Roman" w:hAnsi="Arial" w:cs="Arial"/>
          <w:sz w:val="24"/>
          <w:szCs w:val="24"/>
          <w:lang w:eastAsia="ru-RU"/>
        </w:rPr>
        <w:t xml:space="preserve">8) </w:t>
      </w:r>
      <w:r w:rsidRPr="00464AE3">
        <w:rPr>
          <w:rFonts w:ascii="Arial" w:eastAsia="Calibri" w:hAnsi="Arial" w:cs="Arial"/>
          <w:sz w:val="24"/>
          <w:szCs w:val="24"/>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w:t>
      </w:r>
      <w:r w:rsidR="00F1799E">
        <w:rPr>
          <w:rFonts w:ascii="Arial" w:eastAsia="Calibri" w:hAnsi="Arial" w:cs="Arial"/>
          <w:sz w:val="24"/>
          <w:szCs w:val="24"/>
          <w:lang w:eastAsia="ru-RU"/>
        </w:rPr>
        <w:t>ия затрагиваются конструктивные</w:t>
      </w:r>
      <w:r w:rsidR="005D14EE">
        <w:rPr>
          <w:rFonts w:ascii="Arial" w:eastAsia="Calibri" w:hAnsi="Arial" w:cs="Arial"/>
          <w:sz w:val="24"/>
          <w:szCs w:val="24"/>
          <w:lang w:eastAsia="ru-RU"/>
        </w:rPr>
        <w:t xml:space="preserve"> </w:t>
      </w:r>
      <w:r w:rsidR="00F1799E">
        <w:rPr>
          <w:rFonts w:ascii="Arial" w:eastAsia="Calibri" w:hAnsi="Arial" w:cs="Arial"/>
          <w:sz w:val="24"/>
          <w:szCs w:val="24"/>
          <w:lang w:eastAsia="ru-RU"/>
        </w:rPr>
        <w:t>и</w:t>
      </w:r>
      <w:r w:rsidR="005D14EE">
        <w:rPr>
          <w:rFonts w:ascii="Arial" w:eastAsia="Calibri" w:hAnsi="Arial" w:cs="Arial"/>
          <w:sz w:val="24"/>
          <w:szCs w:val="24"/>
          <w:lang w:eastAsia="ru-RU"/>
        </w:rPr>
        <w:t xml:space="preserve"> </w:t>
      </w:r>
      <w:r w:rsidR="00F1799E">
        <w:rPr>
          <w:rFonts w:ascii="Arial" w:eastAsia="Calibri" w:hAnsi="Arial" w:cs="Arial"/>
          <w:sz w:val="24"/>
          <w:szCs w:val="24"/>
          <w:lang w:eastAsia="ru-RU"/>
        </w:rPr>
        <w:t>другие</w:t>
      </w:r>
      <w:r w:rsidR="005D14EE">
        <w:rPr>
          <w:rFonts w:ascii="Arial" w:eastAsia="Calibri" w:hAnsi="Arial" w:cs="Arial"/>
          <w:sz w:val="24"/>
          <w:szCs w:val="24"/>
          <w:lang w:eastAsia="ru-RU"/>
        </w:rPr>
        <w:t xml:space="preserve"> </w:t>
      </w:r>
      <w:r w:rsidR="00F1799E">
        <w:rPr>
          <w:rFonts w:ascii="Arial" w:eastAsia="Calibri" w:hAnsi="Arial" w:cs="Arial"/>
          <w:sz w:val="24"/>
          <w:szCs w:val="24"/>
          <w:lang w:eastAsia="ru-RU"/>
        </w:rPr>
        <w:t>характеристики</w:t>
      </w:r>
      <w:r w:rsidR="005D14EE">
        <w:rPr>
          <w:rFonts w:ascii="Arial" w:eastAsia="Calibri" w:hAnsi="Arial" w:cs="Arial"/>
          <w:sz w:val="24"/>
          <w:szCs w:val="24"/>
          <w:lang w:eastAsia="ru-RU"/>
        </w:rPr>
        <w:t xml:space="preserve"> </w:t>
      </w:r>
      <w:r w:rsidR="00F1799E">
        <w:rPr>
          <w:rFonts w:ascii="Arial" w:eastAsia="Calibri" w:hAnsi="Arial" w:cs="Arial"/>
          <w:sz w:val="24"/>
          <w:szCs w:val="24"/>
          <w:lang w:eastAsia="ru-RU"/>
        </w:rPr>
        <w:t xml:space="preserve">надежности </w:t>
      </w:r>
      <w:r w:rsidRPr="00464AE3">
        <w:rPr>
          <w:rFonts w:ascii="Arial" w:eastAsia="Calibri" w:hAnsi="Arial" w:cs="Arial"/>
          <w:sz w:val="24"/>
          <w:szCs w:val="24"/>
          <w:lang w:eastAsia="ru-RU"/>
        </w:rPr>
        <w:t>и безопасности такого объекта.</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2.6.2. Заявитель в целях получения разрешения на строительство </w:t>
      </w:r>
      <w:r w:rsidRPr="00464AE3">
        <w:rPr>
          <w:rFonts w:ascii="Arial" w:eastAsia="Times New Roman" w:hAnsi="Arial" w:cs="Arial"/>
          <w:sz w:val="24"/>
          <w:szCs w:val="24"/>
          <w:lang w:eastAsia="ru-RU"/>
        </w:rPr>
        <w:br/>
        <w:t>вправе представить по собственной инициативе следующие документы (сведения):</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если иное не установлено частью 7.3 статьи 51 Градостроительного кодекса РФ, если указанные документы (их копии или сведения, содержащиеся в них) содержатся в Едином государственном реестре недвижимости.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w:t>
      </w:r>
      <w:r w:rsidR="00F91CE7">
        <w:rPr>
          <w:rFonts w:ascii="Arial" w:eastAsia="Times New Roman" w:hAnsi="Arial" w:cs="Arial"/>
          <w:sz w:val="24"/>
          <w:szCs w:val="24"/>
          <w:lang w:eastAsia="ru-RU"/>
        </w:rPr>
        <w:t>мной энергии «Росатом»</w:t>
      </w:r>
      <w:r w:rsidRPr="00464AE3">
        <w:rPr>
          <w:rFonts w:ascii="Arial" w:eastAsia="Times New Roman" w:hAnsi="Arial" w:cs="Arial"/>
          <w:sz w:val="24"/>
          <w:szCs w:val="24"/>
          <w:lang w:eastAsia="ru-RU"/>
        </w:rPr>
        <w:t>, Государственной корпораци</w:t>
      </w:r>
      <w:r w:rsidR="00F91CE7">
        <w:rPr>
          <w:rFonts w:ascii="Arial" w:eastAsia="Times New Roman" w:hAnsi="Arial" w:cs="Arial"/>
          <w:sz w:val="24"/>
          <w:szCs w:val="24"/>
          <w:lang w:eastAsia="ru-RU"/>
        </w:rPr>
        <w:t>ей по космической деятельности «Роскосмос»</w:t>
      </w:r>
      <w:r w:rsidRPr="00464AE3">
        <w:rPr>
          <w:rFonts w:ascii="Arial" w:eastAsia="Times New Roman" w:hAnsi="Arial" w:cs="Arial"/>
          <w:sz w:val="24"/>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lastRenderedPageBreak/>
        <w:t xml:space="preserve">3) результаты инженерных изысканий и следующие материалы, содержащиеся </w:t>
      </w:r>
      <w:r w:rsidRPr="00464AE3">
        <w:rPr>
          <w:rFonts w:ascii="Arial" w:eastAsia="Calibri" w:hAnsi="Arial" w:cs="Arial"/>
          <w:sz w:val="24"/>
          <w:szCs w:val="24"/>
          <w:lang w:eastAsia="ru-RU"/>
        </w:rPr>
        <w:t xml:space="preserve">в утвержденной в соответствии с частью 15 статьи 48 Градостроительного кодекса РФ проектной документации, </w:t>
      </w:r>
      <w:r w:rsidRPr="00464AE3">
        <w:rPr>
          <w:rFonts w:ascii="Arial" w:eastAsia="Times New Roman" w:hAnsi="Arial" w:cs="Arial"/>
          <w:sz w:val="24"/>
          <w:szCs w:val="24"/>
          <w:lang w:eastAsia="ru-RU"/>
        </w:rPr>
        <w:t xml:space="preserve">если указанные документы (их копии или сведения, содержащиеся в них) содержатся </w:t>
      </w:r>
      <w:r w:rsidRPr="00464AE3">
        <w:rPr>
          <w:rFonts w:ascii="Arial" w:eastAsia="Times New Roman" w:hAnsi="Arial" w:cs="Arial"/>
          <w:sz w:val="24"/>
          <w:szCs w:val="24"/>
          <w:lang w:eastAsia="ru-RU"/>
        </w:rPr>
        <w:br/>
        <w:t>в едином государственном реестре заключений:</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а) пояснительная записка;</w:t>
      </w:r>
    </w:p>
    <w:p w:rsidR="002924CF" w:rsidRPr="00464AE3" w:rsidRDefault="002924CF" w:rsidP="002924CF">
      <w:pPr>
        <w:widowControl w:val="0"/>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б) схема планировочной организации земельного учас</w:t>
      </w:r>
      <w:r w:rsidR="003C1832">
        <w:rPr>
          <w:rFonts w:ascii="Arial" w:eastAsia="Times New Roman" w:hAnsi="Arial" w:cs="Arial"/>
          <w:sz w:val="24"/>
          <w:szCs w:val="24"/>
          <w:lang w:eastAsia="ru-RU"/>
        </w:rPr>
        <w:t>тка, выполненная в соответствии</w:t>
      </w:r>
      <w:r w:rsidR="00935C30">
        <w:rPr>
          <w:rFonts w:ascii="Arial" w:eastAsia="Times New Roman" w:hAnsi="Arial" w:cs="Arial"/>
          <w:sz w:val="24"/>
          <w:szCs w:val="24"/>
          <w:lang w:eastAsia="ru-RU"/>
        </w:rPr>
        <w:t xml:space="preserve"> </w:t>
      </w:r>
      <w:r w:rsidR="003C1832">
        <w:rPr>
          <w:rFonts w:ascii="Arial" w:eastAsia="Times New Roman" w:hAnsi="Arial" w:cs="Arial"/>
          <w:sz w:val="24"/>
          <w:szCs w:val="24"/>
          <w:lang w:eastAsia="ru-RU"/>
        </w:rPr>
        <w:t>с</w:t>
      </w:r>
      <w:r w:rsidR="00935C30">
        <w:rPr>
          <w:rFonts w:ascii="Arial" w:eastAsia="Times New Roman" w:hAnsi="Arial" w:cs="Arial"/>
          <w:sz w:val="24"/>
          <w:szCs w:val="24"/>
          <w:lang w:eastAsia="ru-RU"/>
        </w:rPr>
        <w:t xml:space="preserve"> </w:t>
      </w:r>
      <w:r w:rsidR="00D56A10">
        <w:rPr>
          <w:rFonts w:ascii="Arial" w:eastAsia="Times New Roman" w:hAnsi="Arial" w:cs="Arial"/>
          <w:sz w:val="24"/>
          <w:szCs w:val="24"/>
          <w:lang w:eastAsia="ru-RU"/>
        </w:rPr>
        <w:t>информацией,</w:t>
      </w:r>
      <w:r w:rsidR="00935C30">
        <w:rPr>
          <w:rFonts w:ascii="Arial" w:eastAsia="Times New Roman" w:hAnsi="Arial" w:cs="Arial"/>
          <w:sz w:val="24"/>
          <w:szCs w:val="24"/>
          <w:lang w:eastAsia="ru-RU"/>
        </w:rPr>
        <w:t xml:space="preserve"> </w:t>
      </w:r>
      <w:r w:rsidR="00D56A10">
        <w:rPr>
          <w:rFonts w:ascii="Arial" w:eastAsia="Times New Roman" w:hAnsi="Arial" w:cs="Arial"/>
          <w:sz w:val="24"/>
          <w:szCs w:val="24"/>
          <w:lang w:eastAsia="ru-RU"/>
        </w:rPr>
        <w:t xml:space="preserve">указанной </w:t>
      </w:r>
      <w:r w:rsidRPr="00464AE3">
        <w:rPr>
          <w:rFonts w:ascii="Arial" w:eastAsia="Times New Roman" w:hAnsi="Arial" w:cs="Arial"/>
          <w:sz w:val="24"/>
          <w:szCs w:val="24"/>
          <w:lang w:eastAsia="ru-RU"/>
        </w:rPr>
        <w:t>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Times New Roman" w:hAnsi="Arial" w:cs="Arial"/>
          <w:sz w:val="24"/>
          <w:szCs w:val="24"/>
          <w:lang w:eastAsia="ru-RU"/>
        </w:rPr>
        <w:t xml:space="preserve">4) </w:t>
      </w:r>
      <w:r w:rsidRPr="00464AE3">
        <w:rPr>
          <w:rFonts w:ascii="Arial" w:eastAsia="Calibri" w:hAnsi="Arial" w:cs="Arial"/>
          <w:sz w:val="24"/>
          <w:szCs w:val="24"/>
          <w:lang w:eastAsia="ru-RU"/>
        </w:rPr>
        <w:t xml:space="preserve">положительное заключение экспертизы проектной </w:t>
      </w:r>
      <w:r w:rsidRPr="00464AE3">
        <w:rPr>
          <w:rFonts w:ascii="Arial" w:eastAsia="Times New Roman" w:hAnsi="Arial" w:cs="Arial"/>
          <w:sz w:val="24"/>
          <w:szCs w:val="24"/>
          <w:lang w:eastAsia="ru-RU"/>
        </w:rPr>
        <w:t xml:space="preserve">документации (в части соответствия проектной документации требованиям, указанным </w:t>
      </w:r>
      <w:r w:rsidRPr="00464AE3">
        <w:rPr>
          <w:rFonts w:ascii="Arial" w:eastAsia="Times New Roman" w:hAnsi="Arial" w:cs="Arial"/>
          <w:sz w:val="24"/>
          <w:szCs w:val="24"/>
          <w:lang w:eastAsia="ru-RU"/>
        </w:rPr>
        <w:br/>
        <w:t xml:space="preserve">в пункте 1 части 5 статьи 49 Градостроительного кодекса РФ), </w:t>
      </w:r>
      <w:r w:rsidRPr="00464AE3">
        <w:rPr>
          <w:rFonts w:ascii="Arial" w:eastAsia="Times New Roman" w:hAnsi="Arial" w:cs="Arial"/>
          <w:sz w:val="24"/>
          <w:szCs w:val="24"/>
          <w:lang w:eastAsia="ru-RU"/>
        </w:rPr>
        <w:br/>
        <w:t>в соответствии</w:t>
      </w:r>
      <w:r w:rsidRPr="00464AE3">
        <w:rPr>
          <w:rFonts w:ascii="Arial" w:eastAsia="Calibri" w:hAnsi="Arial" w:cs="Arial"/>
          <w:sz w:val="24"/>
          <w:szCs w:val="24"/>
          <w:lang w:eastAsia="ru-RU"/>
        </w:rPr>
        <w:t xml:space="preserve">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w:t>
      </w:r>
      <w:r w:rsidR="00EF51CB">
        <w:rPr>
          <w:rFonts w:ascii="Arial" w:eastAsia="Calibri" w:hAnsi="Arial" w:cs="Arial"/>
          <w:sz w:val="24"/>
          <w:szCs w:val="24"/>
          <w:lang w:eastAsia="ru-RU"/>
        </w:rPr>
        <w:t>линейные объекты (применительно</w:t>
      </w:r>
      <w:r w:rsidR="00A94795">
        <w:rPr>
          <w:rFonts w:ascii="Arial" w:eastAsia="Calibri" w:hAnsi="Arial" w:cs="Arial"/>
          <w:sz w:val="24"/>
          <w:szCs w:val="24"/>
          <w:lang w:eastAsia="ru-RU"/>
        </w:rPr>
        <w:t xml:space="preserve"> </w:t>
      </w:r>
      <w:r w:rsidR="00EF51CB">
        <w:rPr>
          <w:rFonts w:ascii="Arial" w:eastAsia="Calibri" w:hAnsi="Arial" w:cs="Arial"/>
          <w:sz w:val="24"/>
          <w:szCs w:val="24"/>
          <w:lang w:eastAsia="ru-RU"/>
        </w:rPr>
        <w:t>к</w:t>
      </w:r>
      <w:r w:rsidR="00A94795">
        <w:rPr>
          <w:rFonts w:ascii="Arial" w:eastAsia="Calibri" w:hAnsi="Arial" w:cs="Arial"/>
          <w:sz w:val="24"/>
          <w:szCs w:val="24"/>
          <w:lang w:eastAsia="ru-RU"/>
        </w:rPr>
        <w:t xml:space="preserve"> </w:t>
      </w:r>
      <w:r w:rsidR="00EF51CB">
        <w:rPr>
          <w:rFonts w:ascii="Arial" w:eastAsia="Calibri" w:hAnsi="Arial" w:cs="Arial"/>
          <w:sz w:val="24"/>
          <w:szCs w:val="24"/>
          <w:lang w:eastAsia="ru-RU"/>
        </w:rPr>
        <w:t>отдельным</w:t>
      </w:r>
      <w:r w:rsidR="00A94795">
        <w:rPr>
          <w:rFonts w:ascii="Arial" w:eastAsia="Calibri" w:hAnsi="Arial" w:cs="Arial"/>
          <w:sz w:val="24"/>
          <w:szCs w:val="24"/>
          <w:lang w:eastAsia="ru-RU"/>
        </w:rPr>
        <w:t xml:space="preserve"> </w:t>
      </w:r>
      <w:r w:rsidRPr="00464AE3">
        <w:rPr>
          <w:rFonts w:ascii="Arial" w:eastAsia="Calibri" w:hAnsi="Arial" w:cs="Arial"/>
          <w:sz w:val="24"/>
          <w:szCs w:val="24"/>
          <w:lang w:eastAsia="ru-RU"/>
        </w:rPr>
        <w:t>э</w:t>
      </w:r>
      <w:r w:rsidR="00EF51CB">
        <w:rPr>
          <w:rFonts w:ascii="Arial" w:eastAsia="Calibri" w:hAnsi="Arial" w:cs="Arial"/>
          <w:sz w:val="24"/>
          <w:szCs w:val="24"/>
          <w:lang w:eastAsia="ru-RU"/>
        </w:rPr>
        <w:t>тапам</w:t>
      </w:r>
      <w:r w:rsidR="00A94795">
        <w:rPr>
          <w:rFonts w:ascii="Arial" w:eastAsia="Calibri" w:hAnsi="Arial" w:cs="Arial"/>
          <w:sz w:val="24"/>
          <w:szCs w:val="24"/>
          <w:lang w:eastAsia="ru-RU"/>
        </w:rPr>
        <w:t xml:space="preserve"> </w:t>
      </w:r>
      <w:r w:rsidR="00EF51CB">
        <w:rPr>
          <w:rFonts w:ascii="Arial" w:eastAsia="Calibri" w:hAnsi="Arial" w:cs="Arial"/>
          <w:sz w:val="24"/>
          <w:szCs w:val="24"/>
          <w:lang w:eastAsia="ru-RU"/>
        </w:rPr>
        <w:t xml:space="preserve">строительства </w:t>
      </w:r>
      <w:r w:rsidRPr="00464AE3">
        <w:rPr>
          <w:rFonts w:ascii="Arial" w:eastAsia="Calibri" w:hAnsi="Arial" w:cs="Arial"/>
          <w:sz w:val="24"/>
          <w:szCs w:val="24"/>
          <w:lang w:eastAsia="ru-RU"/>
        </w:rPr>
        <w:t xml:space="preserve">в случае, предусмотренном </w:t>
      </w:r>
      <w:hyperlink r:id="rId16" w:history="1">
        <w:r w:rsidRPr="00464AE3">
          <w:rPr>
            <w:rFonts w:ascii="Arial" w:eastAsia="Calibri" w:hAnsi="Arial" w:cs="Arial"/>
            <w:sz w:val="24"/>
            <w:szCs w:val="24"/>
            <w:lang w:eastAsia="ru-RU"/>
          </w:rPr>
          <w:t>частью 12.1 статьи 48</w:t>
        </w:r>
      </w:hyperlink>
      <w:r w:rsidRPr="00464AE3">
        <w:rPr>
          <w:rFonts w:ascii="Arial" w:eastAsia="Calibri" w:hAnsi="Arial" w:cs="Arial"/>
          <w:sz w:val="24"/>
          <w:szCs w:val="24"/>
          <w:lang w:eastAsia="ru-RU"/>
        </w:rPr>
        <w:t xml:space="preserve"> </w:t>
      </w:r>
      <w:r w:rsidRPr="00464AE3">
        <w:rPr>
          <w:rFonts w:ascii="Arial" w:eastAsia="Times New Roman" w:hAnsi="Arial" w:cs="Arial"/>
          <w:sz w:val="24"/>
          <w:szCs w:val="24"/>
          <w:lang w:eastAsia="ru-RU"/>
        </w:rPr>
        <w:t>Градостроительного кодекса РФ</w:t>
      </w:r>
      <w:r w:rsidRPr="00464AE3">
        <w:rPr>
          <w:rFonts w:ascii="Arial" w:eastAsia="Calibri" w:hAnsi="Arial" w:cs="Arial"/>
          <w:sz w:val="24"/>
          <w:szCs w:val="24"/>
          <w:lang w:eastAsia="ru-RU"/>
        </w:rPr>
        <w:t>), если такая проектная документа</w:t>
      </w:r>
      <w:r w:rsidR="00057137">
        <w:rPr>
          <w:rFonts w:ascii="Arial" w:eastAsia="Calibri" w:hAnsi="Arial" w:cs="Arial"/>
          <w:sz w:val="24"/>
          <w:szCs w:val="24"/>
          <w:lang w:eastAsia="ru-RU"/>
        </w:rPr>
        <w:t>ции</w:t>
      </w:r>
      <w:r w:rsidR="00EF51CB">
        <w:rPr>
          <w:rFonts w:ascii="Arial" w:eastAsia="Calibri" w:hAnsi="Arial" w:cs="Arial"/>
          <w:sz w:val="24"/>
          <w:szCs w:val="24"/>
          <w:lang w:eastAsia="ru-RU"/>
        </w:rPr>
        <w:t>подлежитэкспертизевсоответствиисо</w:t>
      </w:r>
      <w:hyperlink r:id="rId17" w:history="1">
        <w:r w:rsidR="00EF51CB">
          <w:rPr>
            <w:rFonts w:ascii="Arial" w:eastAsia="Calibri" w:hAnsi="Arial" w:cs="Arial"/>
            <w:sz w:val="24"/>
            <w:szCs w:val="24"/>
            <w:lang w:eastAsia="ru-RU"/>
          </w:rPr>
          <w:t>статьей</w:t>
        </w:r>
        <w:r w:rsidRPr="00464AE3">
          <w:rPr>
            <w:rFonts w:ascii="Arial" w:eastAsia="Calibri" w:hAnsi="Arial" w:cs="Arial"/>
            <w:sz w:val="24"/>
            <w:szCs w:val="24"/>
            <w:lang w:eastAsia="ru-RU"/>
          </w:rPr>
          <w:t>49</w:t>
        </w:r>
      </w:hyperlink>
      <w:r w:rsidRPr="00464AE3">
        <w:rPr>
          <w:rFonts w:ascii="Arial" w:eastAsia="Times New Roman" w:hAnsi="Arial" w:cs="Arial"/>
          <w:sz w:val="24"/>
          <w:szCs w:val="24"/>
          <w:lang w:eastAsia="ru-RU"/>
        </w:rPr>
        <w:t>Градостроительного кодекса РФ</w:t>
      </w:r>
      <w:r w:rsidRPr="00464AE3">
        <w:rPr>
          <w:rFonts w:ascii="Arial" w:eastAsia="Calibri" w:hAnsi="Arial" w:cs="Arial"/>
          <w:sz w:val="24"/>
          <w:szCs w:val="24"/>
          <w:lang w:eastAsia="ru-RU"/>
        </w:rPr>
        <w:t xml:space="preserve">, положительное заключение государственной экспертизы проектной документации в случаях, предусмотренных </w:t>
      </w:r>
      <w:hyperlink r:id="rId18" w:history="1">
        <w:r w:rsidRPr="00464AE3">
          <w:rPr>
            <w:rFonts w:ascii="Arial" w:eastAsia="Calibri" w:hAnsi="Arial" w:cs="Arial"/>
            <w:sz w:val="24"/>
            <w:szCs w:val="24"/>
            <w:lang w:eastAsia="ru-RU"/>
          </w:rPr>
          <w:t>частью 3.4 статьи 49</w:t>
        </w:r>
      </w:hyperlink>
      <w:r w:rsidRPr="00464AE3">
        <w:rPr>
          <w:rFonts w:ascii="Arial" w:eastAsia="Calibri" w:hAnsi="Arial" w:cs="Arial"/>
          <w:sz w:val="24"/>
          <w:szCs w:val="24"/>
          <w:lang w:eastAsia="ru-RU"/>
        </w:rPr>
        <w:t xml:space="preserve"> </w:t>
      </w:r>
      <w:r w:rsidRPr="00464AE3">
        <w:rPr>
          <w:rFonts w:ascii="Arial" w:eastAsia="Times New Roman" w:hAnsi="Arial" w:cs="Arial"/>
          <w:sz w:val="24"/>
          <w:szCs w:val="24"/>
          <w:lang w:eastAsia="ru-RU"/>
        </w:rPr>
        <w:t>Градостроительного кодекса РФ</w:t>
      </w:r>
      <w:r w:rsidRPr="00464AE3">
        <w:rPr>
          <w:rFonts w:ascii="Arial" w:eastAsia="Calibri" w:hAnsi="Arial" w:cs="Arial"/>
          <w:sz w:val="24"/>
          <w:szCs w:val="24"/>
          <w:lang w:eastAsia="ru-RU"/>
        </w:rPr>
        <w:t>, положительное заключени</w:t>
      </w:r>
      <w:r w:rsidR="00EF51CB">
        <w:rPr>
          <w:rFonts w:ascii="Arial" w:eastAsia="Calibri" w:hAnsi="Arial" w:cs="Arial"/>
          <w:sz w:val="24"/>
          <w:szCs w:val="24"/>
          <w:lang w:eastAsia="ru-RU"/>
        </w:rPr>
        <w:t>е государственной экологической</w:t>
      </w:r>
      <w:r w:rsidR="00A94795">
        <w:rPr>
          <w:rFonts w:ascii="Arial" w:eastAsia="Calibri" w:hAnsi="Arial" w:cs="Arial"/>
          <w:sz w:val="24"/>
          <w:szCs w:val="24"/>
          <w:lang w:eastAsia="ru-RU"/>
        </w:rPr>
        <w:t xml:space="preserve"> </w:t>
      </w:r>
      <w:r w:rsidR="00EF51CB">
        <w:rPr>
          <w:rFonts w:ascii="Arial" w:eastAsia="Calibri" w:hAnsi="Arial" w:cs="Arial"/>
          <w:sz w:val="24"/>
          <w:szCs w:val="24"/>
          <w:lang w:eastAsia="ru-RU"/>
        </w:rPr>
        <w:t>экспертизы</w:t>
      </w:r>
      <w:r w:rsidR="00A94795">
        <w:rPr>
          <w:rFonts w:ascii="Arial" w:eastAsia="Calibri" w:hAnsi="Arial" w:cs="Arial"/>
          <w:sz w:val="24"/>
          <w:szCs w:val="24"/>
          <w:lang w:eastAsia="ru-RU"/>
        </w:rPr>
        <w:t xml:space="preserve"> </w:t>
      </w:r>
      <w:r w:rsidR="00EF51CB">
        <w:rPr>
          <w:rFonts w:ascii="Arial" w:eastAsia="Calibri" w:hAnsi="Arial" w:cs="Arial"/>
          <w:sz w:val="24"/>
          <w:szCs w:val="24"/>
          <w:lang w:eastAsia="ru-RU"/>
        </w:rPr>
        <w:t>проектной</w:t>
      </w:r>
      <w:r w:rsidR="00A94795">
        <w:rPr>
          <w:rFonts w:ascii="Arial" w:eastAsia="Calibri" w:hAnsi="Arial" w:cs="Arial"/>
          <w:sz w:val="24"/>
          <w:szCs w:val="24"/>
          <w:lang w:eastAsia="ru-RU"/>
        </w:rPr>
        <w:t xml:space="preserve"> </w:t>
      </w:r>
      <w:r w:rsidR="00EF51CB">
        <w:rPr>
          <w:rFonts w:ascii="Arial" w:eastAsia="Calibri" w:hAnsi="Arial" w:cs="Arial"/>
          <w:sz w:val="24"/>
          <w:szCs w:val="24"/>
          <w:lang w:eastAsia="ru-RU"/>
        </w:rPr>
        <w:t xml:space="preserve">документации </w:t>
      </w:r>
      <w:r w:rsidRPr="00464AE3">
        <w:rPr>
          <w:rFonts w:ascii="Arial" w:eastAsia="Calibri" w:hAnsi="Arial" w:cs="Arial"/>
          <w:sz w:val="24"/>
          <w:szCs w:val="24"/>
          <w:lang w:eastAsia="ru-RU"/>
        </w:rPr>
        <w:t xml:space="preserve">в случаях, предусмотренных </w:t>
      </w:r>
      <w:hyperlink r:id="rId19" w:history="1">
        <w:r w:rsidRPr="00464AE3">
          <w:rPr>
            <w:rFonts w:ascii="Arial" w:eastAsia="Calibri" w:hAnsi="Arial" w:cs="Arial"/>
            <w:sz w:val="24"/>
            <w:szCs w:val="24"/>
            <w:lang w:eastAsia="ru-RU"/>
          </w:rPr>
          <w:t>частью 6 статьи 49</w:t>
        </w:r>
      </w:hyperlink>
      <w:r w:rsidRPr="00464AE3">
        <w:rPr>
          <w:rFonts w:ascii="Arial" w:eastAsia="Calibri" w:hAnsi="Arial" w:cs="Arial"/>
          <w:sz w:val="24"/>
          <w:szCs w:val="24"/>
          <w:lang w:eastAsia="ru-RU"/>
        </w:rPr>
        <w:t xml:space="preserve"> </w:t>
      </w:r>
      <w:r w:rsidRPr="00464AE3">
        <w:rPr>
          <w:rFonts w:ascii="Arial" w:eastAsia="Times New Roman" w:hAnsi="Arial" w:cs="Arial"/>
          <w:sz w:val="24"/>
          <w:szCs w:val="24"/>
          <w:lang w:eastAsia="ru-RU"/>
        </w:rPr>
        <w:t>Градостроительного кодекса РФ, если указанные документы (их копии или сведения, содержащиеся в них) содержатся в едином государственном реестре заключений</w:t>
      </w:r>
      <w:r w:rsidRPr="00464AE3">
        <w:rPr>
          <w:rFonts w:ascii="Arial" w:eastAsia="Calibri" w:hAnsi="Arial" w:cs="Arial"/>
          <w:sz w:val="24"/>
          <w:szCs w:val="24"/>
          <w:lang w:eastAsia="ru-RU"/>
        </w:rPr>
        <w:t>;</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5) подтверждение соответствия вносимых в п</w:t>
      </w:r>
      <w:r w:rsidR="00C7309D">
        <w:rPr>
          <w:rFonts w:ascii="Arial" w:eastAsia="Calibri" w:hAnsi="Arial" w:cs="Arial"/>
          <w:sz w:val="24"/>
          <w:szCs w:val="24"/>
          <w:lang w:eastAsia="ru-RU"/>
        </w:rPr>
        <w:t>роектную документацию измененийтребованиям,указаннымв</w:t>
      </w:r>
      <w:hyperlink r:id="rId20" w:history="1">
        <w:r w:rsidR="00C7309D">
          <w:rPr>
            <w:rFonts w:ascii="Arial" w:eastAsia="Calibri" w:hAnsi="Arial" w:cs="Arial"/>
            <w:sz w:val="24"/>
            <w:szCs w:val="24"/>
            <w:lang w:eastAsia="ru-RU"/>
          </w:rPr>
          <w:t>части3.8</w:t>
        </w:r>
        <w:r w:rsidRPr="00464AE3">
          <w:rPr>
            <w:rFonts w:ascii="Arial" w:eastAsia="Calibri" w:hAnsi="Arial" w:cs="Arial"/>
            <w:sz w:val="24"/>
            <w:szCs w:val="24"/>
            <w:lang w:eastAsia="ru-RU"/>
          </w:rPr>
          <w:t>статьи 49</w:t>
        </w:r>
      </w:hyperlink>
      <w:r w:rsidRPr="00464AE3">
        <w:rPr>
          <w:rFonts w:ascii="Arial" w:eastAsia="Calibri" w:hAnsi="Arial" w:cs="Arial"/>
          <w:sz w:val="24"/>
          <w:szCs w:val="24"/>
          <w:lang w:eastAsia="ru-RU"/>
        </w:rPr>
        <w:t xml:space="preserve"> Градостроительного кодекса РФ, предоставленное лицом, являющимся членом саморегулир</w:t>
      </w:r>
      <w:r w:rsidR="00057137">
        <w:rPr>
          <w:rFonts w:ascii="Arial" w:eastAsia="Calibri" w:hAnsi="Arial" w:cs="Arial"/>
          <w:sz w:val="24"/>
          <w:szCs w:val="24"/>
          <w:lang w:eastAsia="ru-RU"/>
        </w:rPr>
        <w:t>уемой организации,</w:t>
      </w:r>
      <w:r w:rsidR="009846CC">
        <w:rPr>
          <w:rFonts w:ascii="Arial" w:eastAsia="Calibri" w:hAnsi="Arial" w:cs="Arial"/>
          <w:sz w:val="24"/>
          <w:szCs w:val="24"/>
          <w:lang w:eastAsia="ru-RU"/>
        </w:rPr>
        <w:t xml:space="preserve"> </w:t>
      </w:r>
      <w:r w:rsidR="00057137">
        <w:rPr>
          <w:rFonts w:ascii="Arial" w:eastAsia="Calibri" w:hAnsi="Arial" w:cs="Arial"/>
          <w:sz w:val="24"/>
          <w:szCs w:val="24"/>
          <w:lang w:eastAsia="ru-RU"/>
        </w:rPr>
        <w:t xml:space="preserve">основанной </w:t>
      </w:r>
      <w:r w:rsidRPr="00464AE3">
        <w:rPr>
          <w:rFonts w:ascii="Arial" w:eastAsia="Calibri" w:hAnsi="Arial" w:cs="Arial"/>
          <w:sz w:val="24"/>
          <w:szCs w:val="24"/>
          <w:lang w:eastAsia="ru-RU"/>
        </w:rPr>
        <w:t>на членстве лиц, осущ</w:t>
      </w:r>
      <w:r w:rsidR="00057137">
        <w:rPr>
          <w:rFonts w:ascii="Arial" w:eastAsia="Calibri" w:hAnsi="Arial" w:cs="Arial"/>
          <w:sz w:val="24"/>
          <w:szCs w:val="24"/>
          <w:lang w:eastAsia="ru-RU"/>
        </w:rPr>
        <w:t>ествляющих подготовку проектной</w:t>
      </w:r>
      <w:r w:rsidR="009846CC">
        <w:rPr>
          <w:rFonts w:ascii="Arial" w:eastAsia="Calibri" w:hAnsi="Arial" w:cs="Arial"/>
          <w:sz w:val="24"/>
          <w:szCs w:val="24"/>
          <w:lang w:eastAsia="ru-RU"/>
        </w:rPr>
        <w:t xml:space="preserve"> </w:t>
      </w:r>
      <w:r w:rsidRPr="00464AE3">
        <w:rPr>
          <w:rFonts w:ascii="Arial" w:eastAsia="Calibri" w:hAnsi="Arial" w:cs="Arial"/>
          <w:sz w:val="24"/>
          <w:szCs w:val="24"/>
          <w:lang w:eastAsia="ru-RU"/>
        </w:rPr>
        <w:t>документации, и утвержденное привлече</w:t>
      </w:r>
      <w:r w:rsidR="00057137">
        <w:rPr>
          <w:rFonts w:ascii="Arial" w:eastAsia="Calibri" w:hAnsi="Arial" w:cs="Arial"/>
          <w:sz w:val="24"/>
          <w:szCs w:val="24"/>
          <w:lang w:eastAsia="ru-RU"/>
        </w:rPr>
        <w:t xml:space="preserve">нным этим лицом в </w:t>
      </w:r>
      <w:r w:rsidR="009846CC">
        <w:rPr>
          <w:rFonts w:ascii="Arial" w:eastAsia="Calibri" w:hAnsi="Arial" w:cs="Arial"/>
          <w:sz w:val="24"/>
          <w:szCs w:val="24"/>
          <w:lang w:eastAsia="ru-RU"/>
        </w:rPr>
        <w:t>соответстви</w:t>
      </w:r>
      <w:r w:rsidR="00057137">
        <w:rPr>
          <w:rFonts w:ascii="Arial" w:eastAsia="Calibri" w:hAnsi="Arial" w:cs="Arial"/>
          <w:sz w:val="24"/>
          <w:szCs w:val="24"/>
          <w:lang w:eastAsia="ru-RU"/>
        </w:rPr>
        <w:t xml:space="preserve">и </w:t>
      </w:r>
      <w:r w:rsidRPr="00464AE3">
        <w:rPr>
          <w:rFonts w:ascii="Arial" w:eastAsia="Calibri" w:hAnsi="Arial" w:cs="Arial"/>
          <w:sz w:val="24"/>
          <w:szCs w:val="24"/>
          <w:lang w:eastAsia="ru-RU"/>
        </w:rPr>
        <w:t xml:space="preserve">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1" w:history="1">
        <w:r w:rsidRPr="00464AE3">
          <w:rPr>
            <w:rFonts w:ascii="Arial" w:eastAsia="Calibri" w:hAnsi="Arial" w:cs="Arial"/>
            <w:sz w:val="24"/>
            <w:szCs w:val="24"/>
            <w:lang w:eastAsia="ru-RU"/>
          </w:rPr>
          <w:t>частью 3.8 статьи 49</w:t>
        </w:r>
      </w:hyperlink>
      <w:r w:rsidRPr="00464AE3">
        <w:rPr>
          <w:rFonts w:ascii="Arial" w:eastAsia="Calibri" w:hAnsi="Arial" w:cs="Arial"/>
          <w:sz w:val="24"/>
          <w:szCs w:val="24"/>
          <w:lang w:eastAsia="ru-RU"/>
        </w:rPr>
        <w:t xml:space="preserve"> Градостроительного кодекса РФ;</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6) подтверждение соответствия вносимых в проектную документацию </w:t>
      </w:r>
      <w:r w:rsidRPr="00464AE3">
        <w:rPr>
          <w:rFonts w:ascii="Arial" w:eastAsia="Calibri" w:hAnsi="Arial" w:cs="Arial"/>
          <w:sz w:val="24"/>
          <w:szCs w:val="24"/>
          <w:lang w:eastAsia="ru-RU"/>
        </w:rPr>
        <w:lastRenderedPageBreak/>
        <w:t xml:space="preserve">изменений требованиям, указанным в </w:t>
      </w:r>
      <w:hyperlink r:id="rId22" w:history="1">
        <w:r w:rsidRPr="00464AE3">
          <w:rPr>
            <w:rFonts w:ascii="Arial" w:eastAsia="Calibri" w:hAnsi="Arial" w:cs="Arial"/>
            <w:sz w:val="24"/>
            <w:szCs w:val="24"/>
            <w:lang w:eastAsia="ru-RU"/>
          </w:rPr>
          <w:t>части 3.9 статьи 49</w:t>
        </w:r>
      </w:hyperlink>
      <w:r w:rsidRPr="00464AE3">
        <w:rPr>
          <w:rFonts w:ascii="Arial" w:eastAsia="Calibri" w:hAnsi="Arial" w:cs="Arial"/>
          <w:sz w:val="24"/>
          <w:szCs w:val="24"/>
          <w:lang w:eastAsia="ru-RU"/>
        </w:rPr>
        <w:t xml:space="preserve"> настоящего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history="1">
        <w:r w:rsidRPr="00464AE3">
          <w:rPr>
            <w:rFonts w:ascii="Arial" w:eastAsia="Calibri" w:hAnsi="Arial" w:cs="Arial"/>
            <w:sz w:val="24"/>
            <w:szCs w:val="24"/>
            <w:lang w:eastAsia="ru-RU"/>
          </w:rPr>
          <w:t>частью 3.9 статьи 49</w:t>
        </w:r>
      </w:hyperlink>
      <w:r w:rsidRPr="00464AE3">
        <w:rPr>
          <w:rFonts w:ascii="Arial" w:eastAsia="Calibri" w:hAnsi="Arial" w:cs="Arial"/>
          <w:sz w:val="24"/>
          <w:szCs w:val="24"/>
          <w:lang w:eastAsia="ru-RU"/>
        </w:rPr>
        <w:t xml:space="preserve"> Градостроительного кодекса РФ;</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7)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24" w:history="1">
        <w:r w:rsidRPr="00464AE3">
          <w:rPr>
            <w:rFonts w:ascii="Arial" w:eastAsia="Times New Roman" w:hAnsi="Arial" w:cs="Arial"/>
            <w:sz w:val="24"/>
            <w:szCs w:val="24"/>
            <w:lang w:eastAsia="ru-RU"/>
          </w:rPr>
          <w:t>статьей 40</w:t>
        </w:r>
      </w:hyperlink>
      <w:r w:rsidRPr="00464AE3">
        <w:rPr>
          <w:rFonts w:ascii="Arial" w:eastAsia="Times New Roman" w:hAnsi="Arial" w:cs="Arial"/>
          <w:sz w:val="24"/>
          <w:szCs w:val="24"/>
          <w:lang w:eastAsia="ru-RU"/>
        </w:rPr>
        <w:t xml:space="preserve"> Градостроительного кодекса РФ);</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Pr="00464AE3">
        <w:rPr>
          <w:rFonts w:ascii="Arial" w:eastAsia="Times New Roman" w:hAnsi="Arial" w:cs="Arial"/>
          <w:sz w:val="24"/>
          <w:szCs w:val="24"/>
          <w:lang w:eastAsia="ru-RU"/>
        </w:rPr>
        <w:br/>
        <w:t xml:space="preserve">в соответствии с законодательством Российской Федерации подлежит установлению зона с особыми условиями использования территории, или </w:t>
      </w:r>
      <w:r w:rsidRPr="00464AE3">
        <w:rPr>
          <w:rFonts w:ascii="Arial" w:eastAsia="Times New Roman" w:hAnsi="Arial" w:cs="Arial"/>
          <w:sz w:val="24"/>
          <w:szCs w:val="24"/>
          <w:lang w:eastAsia="ru-RU"/>
        </w:rPr>
        <w:br/>
        <w:t>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i/>
          <w:sz w:val="24"/>
          <w:szCs w:val="24"/>
          <w:lang w:eastAsia="ru-RU"/>
        </w:rPr>
      </w:pPr>
      <w:r w:rsidRPr="00464AE3">
        <w:rPr>
          <w:rFonts w:ascii="Arial" w:eastAsia="Times New Roman" w:hAnsi="Arial" w:cs="Arial"/>
          <w:sz w:val="24"/>
          <w:szCs w:val="24"/>
          <w:lang w:eastAsia="ru-RU"/>
        </w:rPr>
        <w:t xml:space="preserve">9)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 </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2.6.3.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самостоятельно представляет следующие документы:</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1) заявление о внесении изменений в разрешение на строительство </w:t>
      </w:r>
      <w:r w:rsidRPr="00464AE3">
        <w:rPr>
          <w:rFonts w:ascii="Arial" w:eastAsia="Times New Roman" w:hAnsi="Arial" w:cs="Arial"/>
          <w:sz w:val="24"/>
          <w:szCs w:val="24"/>
          <w:lang w:eastAsia="ru-RU"/>
        </w:rPr>
        <w:br/>
        <w:t>(в том числе в связи с необходимостью продления срока действия разрешения на строительство) (далее – заявление о внесении изменений) по форме согласно приложению 2 к настоящему административному регламенту;</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 документы, предусмотренные пунктом 2.6.1 настоящего административного регламента (кроме заявления),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2.6.4. В целях внесения изменений в разрешение на строительство заявитель, за исключением лиц, указанных в частях 21.5 - 21.7 и 21.9 статьи 51 Градостроительного кодекса РФ, вправе представить по собственной инициативе документы (сведения), предусмотренные пунктом 2.6.2 настоящего административного регламента, за исключением случая подачи заявления о внесении изменений в разрешение на строительство исключительно в связи с продлением срока действия такого разрешения.</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2.6.4.1. В целях внесения изменений в разрешение на строительство </w:t>
      </w:r>
      <w:r w:rsidRPr="00464AE3">
        <w:rPr>
          <w:rFonts w:ascii="Arial" w:eastAsia="Times New Roman" w:hAnsi="Arial" w:cs="Arial"/>
          <w:sz w:val="24"/>
          <w:szCs w:val="24"/>
          <w:lang w:eastAsia="ru-RU"/>
        </w:rPr>
        <w:br/>
        <w:t>в связи с необходимостью продления срока действия такого разрешения заявитель вправе представить по собственной инициативе оригинал разрешения 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lastRenderedPageBreak/>
        <w:t xml:space="preserve">2.6.5. В целях внесения изменений в разрешение на строительство лица, указанные в частях 21.5 - </w:t>
      </w:r>
      <w:hyperlink r:id="rId25" w:history="1">
        <w:r w:rsidRPr="00464AE3">
          <w:rPr>
            <w:rFonts w:ascii="Arial" w:eastAsia="Times New Roman" w:hAnsi="Arial" w:cs="Arial"/>
            <w:sz w:val="24"/>
            <w:szCs w:val="24"/>
            <w:lang w:eastAsia="ru-RU"/>
          </w:rPr>
          <w:t>21.7</w:t>
        </w:r>
      </w:hyperlink>
      <w:r w:rsidRPr="00464AE3">
        <w:rPr>
          <w:rFonts w:ascii="Arial" w:eastAsia="Times New Roman" w:hAnsi="Arial" w:cs="Arial"/>
          <w:sz w:val="24"/>
          <w:szCs w:val="24"/>
          <w:lang w:eastAsia="ru-RU"/>
        </w:rPr>
        <w:t xml:space="preserve"> и </w:t>
      </w:r>
      <w:hyperlink r:id="rId26" w:history="1">
        <w:r w:rsidRPr="00464AE3">
          <w:rPr>
            <w:rFonts w:ascii="Arial" w:eastAsia="Times New Roman" w:hAnsi="Arial" w:cs="Arial"/>
            <w:sz w:val="24"/>
            <w:szCs w:val="24"/>
            <w:lang w:eastAsia="ru-RU"/>
          </w:rPr>
          <w:t>21.9</w:t>
        </w:r>
      </w:hyperlink>
      <w:r w:rsidRPr="00464AE3">
        <w:rPr>
          <w:rFonts w:ascii="Arial" w:eastAsia="Times New Roman" w:hAnsi="Arial" w:cs="Arial"/>
          <w:sz w:val="24"/>
          <w:szCs w:val="24"/>
          <w:lang w:eastAsia="ru-RU"/>
        </w:rPr>
        <w:t xml:space="preserve"> статьи 51 Градостроительного кодекса РФ, самостоятельно представляют следующие документы:</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1) уведомление о переходе прав на земельные участки (в случае приобретения права на земельный участок) по форме согласно приложению 3 к настоящему административному регламенту; </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В случае, если в Едином государственном реес</w:t>
      </w:r>
      <w:r w:rsidR="005E30BD">
        <w:rPr>
          <w:rFonts w:ascii="Arial" w:eastAsia="Times New Roman" w:hAnsi="Arial" w:cs="Arial"/>
          <w:sz w:val="24"/>
          <w:szCs w:val="24"/>
          <w:lang w:eastAsia="ru-RU"/>
        </w:rPr>
        <w:t xml:space="preserve">тре недвижимости </w:t>
      </w:r>
      <w:r w:rsidR="005E30BD">
        <w:rPr>
          <w:rFonts w:ascii="Arial" w:eastAsia="Times New Roman" w:hAnsi="Arial" w:cs="Arial"/>
          <w:sz w:val="24"/>
          <w:szCs w:val="24"/>
          <w:lang w:eastAsia="ru-RU"/>
        </w:rPr>
        <w:br/>
        <w:t>не</w:t>
      </w:r>
      <w:r w:rsidR="00CF4C35">
        <w:rPr>
          <w:rFonts w:ascii="Arial" w:eastAsia="Times New Roman" w:hAnsi="Arial" w:cs="Arial"/>
          <w:sz w:val="24"/>
          <w:szCs w:val="24"/>
          <w:lang w:eastAsia="ru-RU"/>
        </w:rPr>
        <w:t xml:space="preserve"> </w:t>
      </w:r>
      <w:r w:rsidR="005E30BD">
        <w:rPr>
          <w:rFonts w:ascii="Arial" w:eastAsia="Times New Roman" w:hAnsi="Arial" w:cs="Arial"/>
          <w:sz w:val="24"/>
          <w:szCs w:val="24"/>
          <w:lang w:eastAsia="ru-RU"/>
        </w:rPr>
        <w:t>содержатся</w:t>
      </w:r>
      <w:r w:rsidR="00CF4C35">
        <w:rPr>
          <w:rFonts w:ascii="Arial" w:eastAsia="Times New Roman" w:hAnsi="Arial" w:cs="Arial"/>
          <w:sz w:val="24"/>
          <w:szCs w:val="24"/>
          <w:lang w:eastAsia="ru-RU"/>
        </w:rPr>
        <w:t xml:space="preserve"> </w:t>
      </w:r>
      <w:r w:rsidR="005E30BD">
        <w:rPr>
          <w:rFonts w:ascii="Arial" w:eastAsia="Times New Roman" w:hAnsi="Arial" w:cs="Arial"/>
          <w:sz w:val="24"/>
          <w:szCs w:val="24"/>
          <w:lang w:eastAsia="ru-RU"/>
        </w:rPr>
        <w:t>сведения</w:t>
      </w:r>
      <w:r w:rsidR="00CF4C35">
        <w:rPr>
          <w:rFonts w:ascii="Arial" w:eastAsia="Times New Roman" w:hAnsi="Arial" w:cs="Arial"/>
          <w:sz w:val="24"/>
          <w:szCs w:val="24"/>
          <w:lang w:eastAsia="ru-RU"/>
        </w:rPr>
        <w:t xml:space="preserve"> </w:t>
      </w:r>
      <w:r w:rsidR="005E30BD">
        <w:rPr>
          <w:rFonts w:ascii="Arial" w:eastAsia="Times New Roman" w:hAnsi="Arial" w:cs="Arial"/>
          <w:sz w:val="24"/>
          <w:szCs w:val="24"/>
          <w:lang w:eastAsia="ru-RU"/>
        </w:rPr>
        <w:t>о</w:t>
      </w:r>
      <w:r w:rsidR="00CF4C35">
        <w:rPr>
          <w:rFonts w:ascii="Arial" w:eastAsia="Times New Roman" w:hAnsi="Arial" w:cs="Arial"/>
          <w:sz w:val="24"/>
          <w:szCs w:val="24"/>
          <w:lang w:eastAsia="ru-RU"/>
        </w:rPr>
        <w:t xml:space="preserve"> </w:t>
      </w:r>
      <w:r w:rsidR="005E30BD">
        <w:rPr>
          <w:rFonts w:ascii="Arial" w:eastAsia="Times New Roman" w:hAnsi="Arial" w:cs="Arial"/>
          <w:sz w:val="24"/>
          <w:szCs w:val="24"/>
          <w:lang w:eastAsia="ru-RU"/>
        </w:rPr>
        <w:t>правоустанавливающих</w:t>
      </w:r>
      <w:r w:rsidR="00CF4C35">
        <w:rPr>
          <w:rFonts w:ascii="Arial" w:eastAsia="Times New Roman" w:hAnsi="Arial" w:cs="Arial"/>
          <w:sz w:val="24"/>
          <w:szCs w:val="24"/>
          <w:lang w:eastAsia="ru-RU"/>
        </w:rPr>
        <w:t xml:space="preserve"> </w:t>
      </w:r>
      <w:r w:rsidR="005E30BD">
        <w:rPr>
          <w:rFonts w:ascii="Arial" w:eastAsia="Times New Roman" w:hAnsi="Arial" w:cs="Arial"/>
          <w:sz w:val="24"/>
          <w:szCs w:val="24"/>
          <w:lang w:eastAsia="ru-RU"/>
        </w:rPr>
        <w:t xml:space="preserve">документах </w:t>
      </w:r>
      <w:r w:rsidRPr="00464AE3">
        <w:rPr>
          <w:rFonts w:ascii="Arial" w:eastAsia="Times New Roman" w:hAnsi="Arial" w:cs="Arial"/>
          <w:sz w:val="24"/>
          <w:szCs w:val="24"/>
          <w:lang w:eastAsia="ru-RU"/>
        </w:rPr>
        <w:t>на земельный участок, к заявлению прилагаются копии таких документов;</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 уведомление об образовании земельного участка (в случае образования земельных участков путем объединения земельных участков, раздела, перераспределения земельных участков или выдела из земельных участков, в отношении которых выдано разрешение на строительство) </w:t>
      </w:r>
      <w:r w:rsidRPr="00464AE3">
        <w:rPr>
          <w:rFonts w:ascii="Arial" w:eastAsia="Times New Roman" w:hAnsi="Arial" w:cs="Arial"/>
          <w:sz w:val="24"/>
          <w:szCs w:val="24"/>
          <w:lang w:eastAsia="ru-RU"/>
        </w:rPr>
        <w:br/>
        <w:t>по форме согласно приложению 3 к настоящему административному регламенту;</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 уведомление о переходе права пользования недрами (при принятии решения о переоформлении лицензии на право пользования недрами) по форме согласно приложению 3 к настоящему административному регламенту.</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2.6.6. Лица, указанные в частях 21.5 - </w:t>
      </w:r>
      <w:hyperlink r:id="rId27" w:history="1">
        <w:r w:rsidRPr="00464AE3">
          <w:rPr>
            <w:rFonts w:ascii="Arial" w:eastAsia="Times New Roman" w:hAnsi="Arial" w:cs="Arial"/>
            <w:sz w:val="24"/>
            <w:szCs w:val="24"/>
            <w:lang w:eastAsia="ru-RU"/>
          </w:rPr>
          <w:t>21.7</w:t>
        </w:r>
      </w:hyperlink>
      <w:r w:rsidRPr="00464AE3">
        <w:rPr>
          <w:rFonts w:ascii="Arial" w:eastAsia="Times New Roman" w:hAnsi="Arial" w:cs="Arial"/>
          <w:sz w:val="24"/>
          <w:szCs w:val="24"/>
          <w:lang w:eastAsia="ru-RU"/>
        </w:rPr>
        <w:t xml:space="preserve"> и </w:t>
      </w:r>
      <w:hyperlink r:id="rId28" w:history="1">
        <w:r w:rsidRPr="00464AE3">
          <w:rPr>
            <w:rFonts w:ascii="Arial" w:eastAsia="Times New Roman" w:hAnsi="Arial" w:cs="Arial"/>
            <w:sz w:val="24"/>
            <w:szCs w:val="24"/>
            <w:lang w:eastAsia="ru-RU"/>
          </w:rPr>
          <w:t>21.9</w:t>
        </w:r>
      </w:hyperlink>
      <w:r w:rsidRPr="00464AE3">
        <w:rPr>
          <w:rFonts w:ascii="Arial" w:eastAsia="Times New Roman" w:hAnsi="Arial" w:cs="Arial"/>
          <w:sz w:val="24"/>
          <w:szCs w:val="24"/>
          <w:lang w:eastAsia="ru-RU"/>
        </w:rPr>
        <w:t xml:space="preserve"> статьи 51 Градостроительного кодекса РФ, вправе представить по собственной инициативе следующие документы:</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1) копии правоустанавливающих документов на земельные участки </w:t>
      </w:r>
      <w:r w:rsidRPr="00464AE3">
        <w:rPr>
          <w:rFonts w:ascii="Arial" w:eastAsia="Times New Roman" w:hAnsi="Arial" w:cs="Arial"/>
          <w:sz w:val="24"/>
          <w:szCs w:val="24"/>
          <w:lang w:eastAsia="ru-RU"/>
        </w:rPr>
        <w:br/>
        <w:t>в случае, указанном в части 21.5 статьи 51 Градостроительного кодекса РФ, если в Едином государственном реестре недвижимости содержатся сведения об таких документах;</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 копию решения об образовании земельных участков в случаях, предусмотренных </w:t>
      </w:r>
      <w:hyperlink r:id="rId29" w:history="1">
        <w:r w:rsidRPr="00464AE3">
          <w:rPr>
            <w:rFonts w:ascii="Arial" w:eastAsia="Times New Roman" w:hAnsi="Arial" w:cs="Arial"/>
            <w:sz w:val="24"/>
            <w:szCs w:val="24"/>
            <w:lang w:eastAsia="ru-RU"/>
          </w:rPr>
          <w:t>частями 21.6</w:t>
        </w:r>
      </w:hyperlink>
      <w:r w:rsidRPr="00464AE3">
        <w:rPr>
          <w:rFonts w:ascii="Arial" w:eastAsia="Times New Roman" w:hAnsi="Arial" w:cs="Arial"/>
          <w:sz w:val="24"/>
          <w:szCs w:val="24"/>
          <w:lang w:eastAsia="ru-RU"/>
        </w:rPr>
        <w:t xml:space="preserve"> и </w:t>
      </w:r>
      <w:hyperlink r:id="rId30" w:history="1">
        <w:r w:rsidRPr="00464AE3">
          <w:rPr>
            <w:rFonts w:ascii="Arial" w:eastAsia="Times New Roman" w:hAnsi="Arial" w:cs="Arial"/>
            <w:sz w:val="24"/>
            <w:szCs w:val="24"/>
            <w:lang w:eastAsia="ru-RU"/>
          </w:rPr>
          <w:t>21.7</w:t>
        </w:r>
      </w:hyperlink>
      <w:r w:rsidRPr="00464AE3">
        <w:rPr>
          <w:rFonts w:ascii="Arial" w:eastAsia="Times New Roman" w:hAnsi="Arial" w:cs="Arial"/>
          <w:sz w:val="24"/>
          <w:szCs w:val="24"/>
          <w:lang w:eastAsia="ru-RU"/>
        </w:rPr>
        <w:t xml:space="preserve"> статьи 51 Градостроительного кодекса РФ;</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 копию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1" w:history="1">
        <w:r w:rsidRPr="00464AE3">
          <w:rPr>
            <w:rFonts w:ascii="Arial" w:eastAsia="Times New Roman" w:hAnsi="Arial" w:cs="Arial"/>
            <w:sz w:val="24"/>
            <w:szCs w:val="24"/>
            <w:lang w:eastAsia="ru-RU"/>
          </w:rPr>
          <w:t>частью 21.7</w:t>
        </w:r>
      </w:hyperlink>
      <w:r w:rsidRPr="00464AE3">
        <w:rPr>
          <w:rFonts w:ascii="Arial" w:eastAsia="Times New Roman" w:hAnsi="Arial" w:cs="Arial"/>
          <w:sz w:val="24"/>
          <w:szCs w:val="24"/>
          <w:lang w:eastAsia="ru-RU"/>
        </w:rPr>
        <w:t xml:space="preserve"> статьи 51 Градостроительного кодекса РФ;</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4) копию решения о предоставлении права пользования недрами </w:t>
      </w:r>
      <w:r w:rsidRPr="00464AE3">
        <w:rPr>
          <w:rFonts w:ascii="Arial" w:eastAsia="Times New Roman" w:hAnsi="Arial" w:cs="Arial"/>
          <w:sz w:val="24"/>
          <w:szCs w:val="24"/>
          <w:lang w:eastAsia="ru-RU"/>
        </w:rPr>
        <w:br/>
        <w:t xml:space="preserve">и решения о переоформлении лицензии на право пользования недрами </w:t>
      </w:r>
      <w:r w:rsidRPr="00464AE3">
        <w:rPr>
          <w:rFonts w:ascii="Arial" w:eastAsia="Times New Roman" w:hAnsi="Arial" w:cs="Arial"/>
          <w:sz w:val="24"/>
          <w:szCs w:val="24"/>
          <w:lang w:eastAsia="ru-RU"/>
        </w:rPr>
        <w:br/>
        <w:t xml:space="preserve">в случае, предусмотренном </w:t>
      </w:r>
      <w:hyperlink r:id="rId32" w:history="1">
        <w:r w:rsidRPr="00464AE3">
          <w:rPr>
            <w:rFonts w:ascii="Arial" w:eastAsia="Times New Roman" w:hAnsi="Arial" w:cs="Arial"/>
            <w:sz w:val="24"/>
            <w:szCs w:val="24"/>
            <w:lang w:eastAsia="ru-RU"/>
          </w:rPr>
          <w:t>частью 21.9</w:t>
        </w:r>
      </w:hyperlink>
      <w:r w:rsidRPr="00464AE3">
        <w:rPr>
          <w:rFonts w:ascii="Arial" w:eastAsia="Times New Roman" w:hAnsi="Arial" w:cs="Arial"/>
          <w:sz w:val="24"/>
          <w:szCs w:val="24"/>
          <w:lang w:eastAsia="ru-RU"/>
        </w:rPr>
        <w:t xml:space="preserve"> статьи 51 Градостроительного кодекса РФ.</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2.6.7.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Calibri" w:hAnsi="Arial" w:cs="Arial"/>
          <w:sz w:val="24"/>
          <w:szCs w:val="24"/>
          <w:lang w:eastAsia="ru-RU"/>
        </w:rPr>
        <w:t>2.6.8. Уполномоченный орган не вправе требовать от заявителя:</w:t>
      </w:r>
    </w:p>
    <w:p w:rsidR="002924CF" w:rsidRPr="00464AE3" w:rsidRDefault="002924CF" w:rsidP="002924CF">
      <w:pPr>
        <w:spacing w:after="0" w:line="240" w:lineRule="auto"/>
        <w:ind w:firstLine="709"/>
        <w:jc w:val="both"/>
        <w:outlineLvl w:val="1"/>
        <w:rPr>
          <w:rFonts w:ascii="Arial" w:eastAsia="Calibri" w:hAnsi="Arial" w:cs="Arial"/>
          <w:sz w:val="24"/>
          <w:szCs w:val="24"/>
          <w:lang w:eastAsia="ru-RU"/>
        </w:rPr>
      </w:pPr>
      <w:r w:rsidRPr="00464AE3">
        <w:rPr>
          <w:rFonts w:ascii="Arial" w:eastAsia="Calibri" w:hAnsi="Arial" w:cs="Arial"/>
          <w:sz w:val="24"/>
          <w:szCs w:val="24"/>
          <w:lang w:eastAsia="ru-RU"/>
        </w:rPr>
        <w:t>2.6.8.1.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924CF" w:rsidRPr="00464AE3" w:rsidRDefault="002924CF" w:rsidP="002924CF">
      <w:pPr>
        <w:spacing w:after="0" w:line="240" w:lineRule="auto"/>
        <w:ind w:firstLine="709"/>
        <w:jc w:val="both"/>
        <w:outlineLvl w:val="1"/>
        <w:rPr>
          <w:rFonts w:ascii="Arial" w:eastAsia="Calibri" w:hAnsi="Arial" w:cs="Arial"/>
          <w:sz w:val="24"/>
          <w:szCs w:val="24"/>
          <w:lang w:eastAsia="ru-RU"/>
        </w:rPr>
      </w:pPr>
      <w:r w:rsidRPr="00464AE3">
        <w:rPr>
          <w:rFonts w:ascii="Arial" w:eastAsia="Calibri" w:hAnsi="Arial" w:cs="Arial"/>
          <w:sz w:val="24"/>
          <w:szCs w:val="24"/>
          <w:lang w:eastAsia="ru-RU"/>
        </w:rPr>
        <w:t xml:space="preserve">2.6.8.2. </w:t>
      </w:r>
      <w:r w:rsidRPr="00464AE3">
        <w:rPr>
          <w:rFonts w:ascii="Arial" w:eastAsia="Times New Roman" w:hAnsi="Arial" w:cs="Arial"/>
          <w:sz w:val="24"/>
          <w:szCs w:val="24"/>
          <w:lang w:eastAsia="ru-RU"/>
        </w:rPr>
        <w:t>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r w:rsidRPr="00464AE3">
        <w:rPr>
          <w:rFonts w:ascii="Arial" w:eastAsia="Calibri" w:hAnsi="Arial" w:cs="Arial"/>
          <w:sz w:val="24"/>
          <w:szCs w:val="24"/>
          <w:lang w:eastAsia="ru-RU"/>
        </w:rPr>
        <w:t>;</w:t>
      </w:r>
    </w:p>
    <w:p w:rsidR="002924CF" w:rsidRPr="00464AE3" w:rsidRDefault="002924CF" w:rsidP="002924CF">
      <w:pPr>
        <w:spacing w:after="0" w:line="240" w:lineRule="auto"/>
        <w:ind w:firstLine="709"/>
        <w:jc w:val="both"/>
        <w:outlineLvl w:val="1"/>
        <w:rPr>
          <w:rFonts w:ascii="Arial" w:eastAsia="Calibri" w:hAnsi="Arial" w:cs="Arial"/>
          <w:sz w:val="24"/>
          <w:szCs w:val="24"/>
          <w:lang w:eastAsia="ru-RU"/>
        </w:rPr>
      </w:pPr>
      <w:r w:rsidRPr="00464AE3">
        <w:rPr>
          <w:rFonts w:ascii="Arial" w:eastAsia="Calibri" w:hAnsi="Arial" w:cs="Arial"/>
          <w:sz w:val="24"/>
          <w:szCs w:val="24"/>
          <w:lang w:eastAsia="ru-RU"/>
        </w:rPr>
        <w:t xml:space="preserve">2.6.8.3. осуществления действий, в том числе согласований, необходимых для получения государственных и муниципальных услуг </w:t>
      </w:r>
      <w:r w:rsidRPr="00464AE3">
        <w:rPr>
          <w:rFonts w:ascii="Arial" w:eastAsia="Calibri" w:hAnsi="Arial" w:cs="Arial"/>
          <w:sz w:val="24"/>
          <w:szCs w:val="24"/>
          <w:lang w:eastAsia="ru-RU"/>
        </w:rPr>
        <w:br/>
        <w:t xml:space="preserve">и связанных с обращением в иные государственные органы, органы местного </w:t>
      </w:r>
      <w:r w:rsidRPr="00464AE3">
        <w:rPr>
          <w:rFonts w:ascii="Arial" w:eastAsia="Calibri" w:hAnsi="Arial" w:cs="Arial"/>
          <w:sz w:val="24"/>
          <w:szCs w:val="24"/>
          <w:lang w:eastAsia="ru-RU"/>
        </w:rPr>
        <w:lastRenderedPageBreak/>
        <w:t xml:space="preserve">самоуправления, организации, за исключением получения услуг </w:t>
      </w:r>
      <w:r w:rsidRPr="00464AE3">
        <w:rPr>
          <w:rFonts w:ascii="Arial" w:eastAsia="Calibri" w:hAnsi="Arial" w:cs="Arial"/>
          <w:sz w:val="24"/>
          <w:szCs w:val="24"/>
          <w:lang w:eastAsia="ru-RU"/>
        </w:rPr>
        <w:br/>
        <w:t xml:space="preserve">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464AE3">
          <w:rPr>
            <w:rFonts w:ascii="Arial" w:eastAsia="Calibri" w:hAnsi="Arial" w:cs="Arial"/>
            <w:sz w:val="24"/>
            <w:szCs w:val="24"/>
            <w:lang w:eastAsia="ru-RU"/>
          </w:rPr>
          <w:t>части 1 статьи 9</w:t>
        </w:r>
      </w:hyperlink>
      <w:r w:rsidRPr="00464AE3">
        <w:rPr>
          <w:rFonts w:ascii="Arial" w:eastAsia="Calibri" w:hAnsi="Arial" w:cs="Arial"/>
          <w:sz w:val="24"/>
          <w:szCs w:val="24"/>
          <w:lang w:eastAsia="ru-RU"/>
        </w:rPr>
        <w:t xml:space="preserve"> Федерального закона № 210-ФЗ;</w:t>
      </w:r>
    </w:p>
    <w:p w:rsidR="002924CF" w:rsidRPr="00464AE3" w:rsidRDefault="002924CF" w:rsidP="002924CF">
      <w:pPr>
        <w:spacing w:after="0" w:line="240" w:lineRule="auto"/>
        <w:ind w:firstLine="709"/>
        <w:jc w:val="both"/>
        <w:outlineLvl w:val="1"/>
        <w:rPr>
          <w:rFonts w:ascii="Arial" w:eastAsia="Times New Roman" w:hAnsi="Arial" w:cs="Arial"/>
          <w:sz w:val="24"/>
          <w:szCs w:val="24"/>
          <w:lang w:eastAsia="ru-RU"/>
        </w:rPr>
      </w:pPr>
      <w:r w:rsidRPr="00464AE3">
        <w:rPr>
          <w:rFonts w:ascii="Arial" w:eastAsia="Calibri" w:hAnsi="Arial" w:cs="Arial"/>
          <w:sz w:val="24"/>
          <w:szCs w:val="24"/>
          <w:lang w:eastAsia="ru-RU"/>
        </w:rPr>
        <w:t xml:space="preserve">2.6.8.4. </w:t>
      </w:r>
      <w:r w:rsidRPr="00464AE3">
        <w:rPr>
          <w:rFonts w:ascii="Arial" w:eastAsia="Times New Roman" w:hAnsi="Arial" w:cs="Arial"/>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w:t>
      </w:r>
      <w:r w:rsidRPr="00464AE3">
        <w:rPr>
          <w:rFonts w:ascii="Arial" w:eastAsia="Times New Roman" w:hAnsi="Arial" w:cs="Arial"/>
          <w:sz w:val="24"/>
          <w:szCs w:val="24"/>
          <w:lang w:eastAsia="ru-RU"/>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464AE3">
        <w:rPr>
          <w:rFonts w:ascii="Arial" w:eastAsia="Times New Roman" w:hAnsi="Arial" w:cs="Arial"/>
          <w:sz w:val="24"/>
          <w:szCs w:val="24"/>
          <w:lang w:eastAsia="ru-RU"/>
        </w:rPr>
        <w:br/>
        <w:t>в представленный ранее комплект документов;</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464AE3">
        <w:rPr>
          <w:rFonts w:ascii="Arial" w:eastAsia="Calibri" w:hAnsi="Arial" w:cs="Arial"/>
          <w:sz w:val="24"/>
          <w:szCs w:val="24"/>
          <w:lang w:eastAsia="ru-RU"/>
        </w:rPr>
        <w:t>№ 210-ФЗ</w:t>
      </w:r>
      <w:r w:rsidRPr="00464AE3">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464AE3">
        <w:rPr>
          <w:rFonts w:ascii="Arial" w:eastAsia="Calibri" w:hAnsi="Arial" w:cs="Arial"/>
          <w:sz w:val="24"/>
          <w:szCs w:val="24"/>
          <w:lang w:eastAsia="ru-RU"/>
        </w:rPr>
        <w:t>от 27.07.2010 № 210-ФЗ «Об организации предоставления государственных и муниципальных услуг»</w:t>
      </w:r>
      <w:r w:rsidRPr="00464AE3">
        <w:rPr>
          <w:rFonts w:ascii="Arial" w:eastAsia="Times New Roman" w:hAnsi="Arial" w:cs="Arial"/>
          <w:sz w:val="24"/>
          <w:szCs w:val="24"/>
          <w:lang w:eastAsia="ru-RU"/>
        </w:rPr>
        <w:t>, уведомляется заявитель, а также приносятся извинения за доставленные неудобства;</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2.6.8.5. предоставления на бумажном носителе документов </w:t>
      </w:r>
      <w:r w:rsidRPr="00464AE3">
        <w:rPr>
          <w:rFonts w:ascii="Arial" w:eastAsia="Times New Roman" w:hAnsi="Arial" w:cs="Arial"/>
          <w:sz w:val="24"/>
          <w:szCs w:val="24"/>
          <w:lang w:eastAsia="ru-RU"/>
        </w:rPr>
        <w:br/>
        <w:t xml:space="preserve">и информации, электронные образы которых ранее были заверены </w:t>
      </w:r>
      <w:r w:rsidRPr="00464AE3">
        <w:rPr>
          <w:rFonts w:ascii="Arial" w:eastAsia="Times New Roman" w:hAnsi="Arial" w:cs="Arial"/>
          <w:sz w:val="24"/>
          <w:szCs w:val="24"/>
          <w:lang w:eastAsia="ru-RU"/>
        </w:rPr>
        <w:br/>
        <w:t>в соответствии с пунктом 7.2 части 1 статьи 16 Федерального закона</w:t>
      </w:r>
      <w:r w:rsidRPr="00464AE3">
        <w:rPr>
          <w:rFonts w:ascii="Arial" w:eastAsia="Calibri" w:hAnsi="Arial" w:cs="Arial"/>
          <w:sz w:val="24"/>
          <w:szCs w:val="24"/>
          <w:lang w:eastAsia="ru-RU"/>
        </w:rPr>
        <w:t xml:space="preserve"> </w:t>
      </w:r>
      <w:r w:rsidRPr="00464AE3">
        <w:rPr>
          <w:rFonts w:ascii="Arial" w:eastAsia="Calibri" w:hAnsi="Arial" w:cs="Arial"/>
          <w:sz w:val="24"/>
          <w:szCs w:val="24"/>
          <w:lang w:eastAsia="ru-RU"/>
        </w:rPr>
        <w:br/>
        <w:t xml:space="preserve">№ 210-ФЗ, </w:t>
      </w:r>
      <w:r w:rsidRPr="00464AE3">
        <w:rPr>
          <w:rFonts w:ascii="Arial" w:eastAsia="Times New Roman" w:hAnsi="Arial" w:cs="Arial"/>
          <w:sz w:val="24"/>
          <w:szCs w:val="24"/>
          <w:lang w:eastAsia="ru-RU"/>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2.6.9. Документы (их копии или сведения, содержащиеся в них), указанные в пунктах 2.6.2, 2.6.4 и 2.6.6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w:t>
      </w:r>
      <w:r w:rsidR="00067CE2">
        <w:rPr>
          <w:rFonts w:ascii="Arial" w:eastAsia="Times New Roman" w:hAnsi="Arial" w:cs="Arial"/>
          <w:sz w:val="24"/>
          <w:szCs w:val="24"/>
          <w:lang w:eastAsia="ru-RU"/>
        </w:rPr>
        <w:t xml:space="preserve">ым органам или органам местного </w:t>
      </w:r>
      <w:r w:rsidR="00D41B77">
        <w:rPr>
          <w:rFonts w:ascii="Arial" w:eastAsia="Times New Roman" w:hAnsi="Arial" w:cs="Arial"/>
          <w:sz w:val="24"/>
          <w:szCs w:val="24"/>
          <w:lang w:eastAsia="ru-RU"/>
        </w:rPr>
        <w:t>самоуправления</w:t>
      </w:r>
      <w:r w:rsidR="00067CE2">
        <w:rPr>
          <w:rFonts w:ascii="Arial" w:eastAsia="Times New Roman" w:hAnsi="Arial" w:cs="Arial"/>
          <w:sz w:val="24"/>
          <w:szCs w:val="24"/>
          <w:lang w:eastAsia="ru-RU"/>
        </w:rPr>
        <w:t xml:space="preserve"> </w:t>
      </w:r>
      <w:r w:rsidRPr="00464AE3">
        <w:rPr>
          <w:rFonts w:ascii="Arial" w:eastAsia="Times New Roman" w:hAnsi="Arial" w:cs="Arial"/>
          <w:sz w:val="24"/>
          <w:szCs w:val="24"/>
          <w:lang w:eastAsia="ru-RU"/>
        </w:rPr>
        <w:t xml:space="preserve">организациях, в распоряжении которых находятся </w:t>
      </w:r>
      <w:r w:rsidR="00067CE2">
        <w:rPr>
          <w:rFonts w:ascii="Arial" w:eastAsia="Times New Roman" w:hAnsi="Arial" w:cs="Arial"/>
          <w:sz w:val="24"/>
          <w:szCs w:val="24"/>
          <w:lang w:eastAsia="ru-RU"/>
        </w:rPr>
        <w:t>указанные</w:t>
      </w:r>
      <w:r w:rsidR="00737B4E">
        <w:rPr>
          <w:rFonts w:ascii="Arial" w:eastAsia="Times New Roman" w:hAnsi="Arial" w:cs="Arial"/>
          <w:sz w:val="24"/>
          <w:szCs w:val="24"/>
          <w:lang w:eastAsia="ru-RU"/>
        </w:rPr>
        <w:t xml:space="preserve"> документы </w:t>
      </w:r>
      <w:r w:rsidR="00067CE2">
        <w:rPr>
          <w:rFonts w:ascii="Arial" w:eastAsia="Times New Roman" w:hAnsi="Arial" w:cs="Arial"/>
          <w:sz w:val="24"/>
          <w:szCs w:val="24"/>
          <w:lang w:eastAsia="ru-RU"/>
        </w:rPr>
        <w:t>в</w:t>
      </w:r>
      <w:r w:rsidR="00737B4E">
        <w:rPr>
          <w:rFonts w:ascii="Arial" w:eastAsia="Times New Roman" w:hAnsi="Arial" w:cs="Arial"/>
          <w:sz w:val="24"/>
          <w:szCs w:val="24"/>
          <w:lang w:eastAsia="ru-RU"/>
        </w:rPr>
        <w:t xml:space="preserve"> </w:t>
      </w:r>
      <w:r w:rsidR="00067CE2">
        <w:rPr>
          <w:rFonts w:ascii="Arial" w:eastAsia="Times New Roman" w:hAnsi="Arial" w:cs="Arial"/>
          <w:sz w:val="24"/>
          <w:szCs w:val="24"/>
          <w:lang w:eastAsia="ru-RU"/>
        </w:rPr>
        <w:t xml:space="preserve">соответствии </w:t>
      </w:r>
      <w:r w:rsidRPr="00464AE3">
        <w:rPr>
          <w:rFonts w:ascii="Arial" w:eastAsia="Times New Roman" w:hAnsi="Arial" w:cs="Arial"/>
          <w:sz w:val="24"/>
          <w:szCs w:val="24"/>
          <w:lang w:eastAsia="ru-RU"/>
        </w:rPr>
        <w:t xml:space="preserve">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по собственной инициативе. </w:t>
      </w:r>
    </w:p>
    <w:p w:rsidR="002924CF" w:rsidRPr="00464AE3" w:rsidRDefault="002924CF" w:rsidP="002924CF">
      <w:pPr>
        <w:widowControl w:val="0"/>
        <w:tabs>
          <w:tab w:val="left" w:pos="720"/>
        </w:tabs>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2.6.10. Документы, указанные в пунктах 2.6.3 – 2.6.6 настоящего </w:t>
      </w:r>
      <w:r w:rsidRPr="00464AE3">
        <w:rPr>
          <w:rFonts w:ascii="Arial" w:eastAsia="Times New Roman" w:hAnsi="Arial" w:cs="Arial"/>
          <w:sz w:val="24"/>
          <w:szCs w:val="24"/>
          <w:lang w:eastAsia="ru-RU"/>
        </w:rPr>
        <w:lastRenderedPageBreak/>
        <w:t>административного регламента,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w:t>
      </w:r>
    </w:p>
    <w:p w:rsidR="002924CF" w:rsidRPr="00464AE3" w:rsidRDefault="002924CF" w:rsidP="002924CF">
      <w:pPr>
        <w:widowControl w:val="0"/>
        <w:tabs>
          <w:tab w:val="left" w:pos="720"/>
        </w:tabs>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2.6.11. Документы (сведения), указанные в пунктах 2.6.1 (за исключением заявления), 2.6.2 настоящего административного регламента, </w:t>
      </w:r>
      <w:r w:rsidRPr="00464AE3">
        <w:rPr>
          <w:rFonts w:ascii="Arial" w:eastAsia="Times New Roman" w:hAnsi="Arial" w:cs="Arial"/>
          <w:spacing w:val="-1"/>
          <w:sz w:val="24"/>
          <w:szCs w:val="24"/>
          <w:lang w:eastAsia="ru-RU"/>
        </w:rPr>
        <w:t xml:space="preserve">направляются заявителем </w:t>
      </w:r>
      <w:r w:rsidRPr="00464AE3">
        <w:rPr>
          <w:rFonts w:ascii="Arial" w:eastAsia="Times New Roman" w:hAnsi="Arial" w:cs="Arial"/>
          <w:sz w:val="24"/>
          <w:szCs w:val="24"/>
          <w:lang w:eastAsia="ru-RU"/>
        </w:rPr>
        <w:t>исключительно в электронной форме, подписываются усиленной квалифицированной электронной подписью.</w:t>
      </w:r>
    </w:p>
    <w:p w:rsidR="002924CF" w:rsidRPr="00464AE3" w:rsidRDefault="002924CF" w:rsidP="002924CF">
      <w:pPr>
        <w:widowControl w:val="0"/>
        <w:tabs>
          <w:tab w:val="left" w:pos="720"/>
        </w:tabs>
        <w:spacing w:after="0" w:line="240" w:lineRule="auto"/>
        <w:ind w:firstLine="709"/>
        <w:jc w:val="both"/>
        <w:rPr>
          <w:rFonts w:ascii="Arial" w:eastAsia="Calibri" w:hAnsi="Arial" w:cs="Arial"/>
          <w:sz w:val="24"/>
          <w:szCs w:val="24"/>
          <w:lang w:eastAsia="ru-RU"/>
        </w:rPr>
      </w:pPr>
      <w:r w:rsidRPr="00464AE3">
        <w:rPr>
          <w:rFonts w:ascii="Arial" w:eastAsia="Times New Roman" w:hAnsi="Arial" w:cs="Arial"/>
          <w:sz w:val="24"/>
          <w:szCs w:val="24"/>
          <w:lang w:eastAsia="ru-RU"/>
        </w:rPr>
        <w:t xml:space="preserve">Названные документы подаются заявителем посредством личного обращения в уполномоченный орган, в том числе через МФЦ, либо направляется в уполномоченный орган посредством почтового отправления или по электронной почте, либо </w:t>
      </w:r>
      <w:r w:rsidRPr="00464AE3">
        <w:rPr>
          <w:rFonts w:ascii="Arial" w:eastAsia="Calibri" w:hAnsi="Arial" w:cs="Arial"/>
          <w:sz w:val="24"/>
          <w:szCs w:val="24"/>
          <w:lang w:eastAsia="ru-RU"/>
        </w:rPr>
        <w:t>Единого портала государственных и муниципальных услуг.</w:t>
      </w:r>
      <w:r w:rsidRPr="00464AE3">
        <w:rPr>
          <w:rFonts w:ascii="Arial" w:eastAsia="Times New Roman" w:hAnsi="Arial" w:cs="Arial"/>
          <w:color w:val="FF0000"/>
          <w:sz w:val="24"/>
          <w:szCs w:val="24"/>
          <w:lang w:eastAsia="ru-RU"/>
        </w:rPr>
        <w:t xml:space="preserve"> </w:t>
      </w:r>
    </w:p>
    <w:p w:rsidR="002924CF" w:rsidRPr="00464AE3" w:rsidRDefault="002924CF" w:rsidP="002924CF">
      <w:pPr>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Заявитель – физическое лицо также вправе использовать простую электронную подпись или усиленную неквалифицированную электронную подпись в случаях, предусмотренных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464AE3">
        <w:rPr>
          <w:rFonts w:ascii="Arial" w:eastAsia="Times New Roman" w:hAnsi="Arial" w:cs="Arial"/>
          <w:sz w:val="24"/>
          <w:szCs w:val="24"/>
          <w:lang w:eastAsia="ru-RU"/>
        </w:rPr>
        <w:br/>
        <w:t>№ 634 «О видах электронной подписи, использование ко</w:t>
      </w:r>
      <w:r w:rsidR="001B58BC">
        <w:rPr>
          <w:rFonts w:ascii="Arial" w:eastAsia="Times New Roman" w:hAnsi="Arial" w:cs="Arial"/>
          <w:sz w:val="24"/>
          <w:szCs w:val="24"/>
          <w:lang w:eastAsia="ru-RU"/>
        </w:rPr>
        <w:t xml:space="preserve">торых допускается при обращении за получением государственных </w:t>
      </w:r>
      <w:r w:rsidRPr="00464AE3">
        <w:rPr>
          <w:rFonts w:ascii="Arial" w:eastAsia="Times New Roman" w:hAnsi="Arial" w:cs="Arial"/>
          <w:sz w:val="24"/>
          <w:szCs w:val="24"/>
          <w:lang w:eastAsia="ru-RU"/>
        </w:rPr>
        <w:t xml:space="preserve">и муниципальных услуг». </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Calibri" w:hAnsi="Arial" w:cs="Arial"/>
          <w:sz w:val="24"/>
          <w:szCs w:val="24"/>
          <w:lang w:eastAsia="ru-RU"/>
        </w:rPr>
        <w:t>Документы также могут быть поданы заявителем с использованием государственных информационных систем обеспечения градостроительной деятельности с функциями автоматизированной информ</w:t>
      </w:r>
      <w:r w:rsidR="001E2815">
        <w:rPr>
          <w:rFonts w:ascii="Arial" w:eastAsia="Calibri" w:hAnsi="Arial" w:cs="Arial"/>
          <w:sz w:val="24"/>
          <w:szCs w:val="24"/>
          <w:lang w:eastAsia="ru-RU"/>
        </w:rPr>
        <w:t xml:space="preserve">ационно-аналитической поддержки осуществления полномочий </w:t>
      </w:r>
      <w:r w:rsidRPr="00464AE3">
        <w:rPr>
          <w:rFonts w:ascii="Arial" w:eastAsia="Calibri" w:hAnsi="Arial" w:cs="Arial"/>
          <w:sz w:val="24"/>
          <w:szCs w:val="24"/>
          <w:lang w:eastAsia="ru-RU"/>
        </w:rPr>
        <w:t>в области градостроительной деятельности.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464AE3">
        <w:rPr>
          <w:rFonts w:ascii="Arial" w:eastAsia="Times New Roman" w:hAnsi="Arial" w:cs="Arial"/>
          <w:color w:val="000000"/>
          <w:sz w:val="24"/>
          <w:szCs w:val="24"/>
          <w:lang w:eastAsia="ru-RU"/>
        </w:rPr>
        <w:t xml:space="preserve">2.6.12. Документы, указанные в пунктах 2.6.3 – 2.6.6 настоящего административного регламента, в случаях, если их предоставление необходимо в соответствии с частью 21.14 статьи 51 Градостроительного кодекса РФ, могут быть направлены в форме электронных документов, подписанных электронной подписью в соответствии с пунктом 2.6.11 настоящего административного регламента. </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2.6.13. Застройщики, в наименованиях которых содержатся слова "специализированный застройщик" могут подать документы (сведения), необходимые для получения разрешения на строительство, предусмотренные пунктами 2.6.1 и 2.6.2 настоящего административного регламента,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Волгоградской области подача заявления о выдаче разрешения на строительство осуществляется через иные информационные системы, интегрированные с единой информационной системой жилищного строительства.</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2.6.14. В 2022, 2023 и 2024 годах в силу пункта 6 статьи 7 Федеральног</w:t>
      </w:r>
      <w:r w:rsidR="00F91CE7">
        <w:rPr>
          <w:rFonts w:ascii="Arial" w:eastAsia="Times New Roman" w:hAnsi="Arial" w:cs="Arial"/>
          <w:sz w:val="24"/>
          <w:szCs w:val="24"/>
          <w:lang w:eastAsia="ru-RU"/>
        </w:rPr>
        <w:t>о закона от 14.03.2022 № 58-ФЗ «</w:t>
      </w:r>
      <w:r w:rsidRPr="00464AE3">
        <w:rPr>
          <w:rFonts w:ascii="Arial" w:eastAsia="Times New Roman" w:hAnsi="Arial" w:cs="Arial"/>
          <w:sz w:val="24"/>
          <w:szCs w:val="24"/>
          <w:lang w:eastAsia="ru-RU"/>
        </w:rPr>
        <w:t>О внесении изменений в отдельные законодательные акты Рос</w:t>
      </w:r>
      <w:r w:rsidR="00F91CE7">
        <w:rPr>
          <w:rFonts w:ascii="Arial" w:eastAsia="Times New Roman" w:hAnsi="Arial" w:cs="Arial"/>
          <w:sz w:val="24"/>
          <w:szCs w:val="24"/>
          <w:lang w:eastAsia="ru-RU"/>
        </w:rPr>
        <w:t xml:space="preserve">сийской Федерации" и подпункта «а» </w:t>
      </w:r>
      <w:r w:rsidRPr="00464AE3">
        <w:rPr>
          <w:rFonts w:ascii="Arial" w:eastAsia="Times New Roman" w:hAnsi="Arial" w:cs="Arial"/>
          <w:sz w:val="24"/>
          <w:szCs w:val="24"/>
          <w:lang w:eastAsia="ru-RU"/>
        </w:rPr>
        <w:t>пункта 2 постановления Правительства Российской</w:t>
      </w:r>
      <w:r w:rsidR="00F91CE7">
        <w:rPr>
          <w:rFonts w:ascii="Arial" w:eastAsia="Times New Roman" w:hAnsi="Arial" w:cs="Arial"/>
          <w:sz w:val="24"/>
          <w:szCs w:val="24"/>
          <w:lang w:eastAsia="ru-RU"/>
        </w:rPr>
        <w:t xml:space="preserve"> Федерации от 06.04.2022 № 603 «</w:t>
      </w:r>
      <w:r w:rsidRPr="00464AE3">
        <w:rPr>
          <w:rFonts w:ascii="Arial" w:eastAsia="Times New Roman" w:hAnsi="Arial" w:cs="Arial"/>
          <w:sz w:val="24"/>
          <w:szCs w:val="24"/>
          <w:lang w:eastAsia="ru-RU"/>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w:t>
      </w:r>
      <w:r w:rsidR="00F91CE7">
        <w:rPr>
          <w:rFonts w:ascii="Arial" w:eastAsia="Times New Roman" w:hAnsi="Arial" w:cs="Arial"/>
          <w:sz w:val="24"/>
          <w:szCs w:val="24"/>
          <w:lang w:eastAsia="ru-RU"/>
        </w:rPr>
        <w:t xml:space="preserve">льных планов </w:t>
      </w:r>
      <w:r w:rsidR="00F91CE7">
        <w:rPr>
          <w:rFonts w:ascii="Arial" w:eastAsia="Times New Roman" w:hAnsi="Arial" w:cs="Arial"/>
          <w:sz w:val="24"/>
          <w:szCs w:val="24"/>
          <w:lang w:eastAsia="ru-RU"/>
        </w:rPr>
        <w:lastRenderedPageBreak/>
        <w:t xml:space="preserve">земельных участков» </w:t>
      </w:r>
      <w:r w:rsidRPr="00464AE3">
        <w:rPr>
          <w:rFonts w:ascii="Arial" w:eastAsia="Times New Roman" w:hAnsi="Arial" w:cs="Arial"/>
          <w:sz w:val="24"/>
          <w:szCs w:val="24"/>
          <w:lang w:eastAsia="ru-RU"/>
        </w:rPr>
        <w:t xml:space="preserve"> (далее – постановление Правительства РФ № 603) </w:t>
      </w:r>
      <w:r w:rsidRPr="00464AE3">
        <w:rPr>
          <w:rFonts w:ascii="Arial" w:eastAsia="Calibri" w:hAnsi="Arial" w:cs="Arial"/>
          <w:sz w:val="24"/>
          <w:szCs w:val="24"/>
          <w:lang w:eastAsia="ru-RU"/>
        </w:rPr>
        <w:t xml:space="preserve">выдача разрешений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w:t>
      </w:r>
      <w:r w:rsidRPr="00464AE3">
        <w:rPr>
          <w:rFonts w:ascii="Arial" w:eastAsia="Times New Roman" w:hAnsi="Arial" w:cs="Arial"/>
          <w:sz w:val="24"/>
          <w:szCs w:val="24"/>
          <w:lang w:eastAsia="ru-RU"/>
        </w:rPr>
        <w:t>может осуществляться в соответствии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(далее – Правила), утвержденными постановлением Правительства РФ № 603, в случае совокупности следующих условий:</w:t>
      </w:r>
    </w:p>
    <w:p w:rsidR="002924CF" w:rsidRPr="00464AE3" w:rsidRDefault="00EB6597"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w:t>
      </w:r>
      <w:r w:rsidR="002924CF" w:rsidRPr="00464AE3">
        <w:rPr>
          <w:rFonts w:ascii="Arial" w:eastAsia="Calibri" w:hAnsi="Arial" w:cs="Arial"/>
          <w:sz w:val="24"/>
          <w:szCs w:val="24"/>
          <w:lang w:eastAsia="ru-RU"/>
        </w:rPr>
        <w:t>указанные земельные участки являются смежными;</w:t>
      </w:r>
    </w:p>
    <w:p w:rsidR="002924CF" w:rsidRPr="00464AE3" w:rsidRDefault="00EB6597"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w:t>
      </w:r>
      <w:r w:rsidR="002924CF" w:rsidRPr="00464AE3">
        <w:rPr>
          <w:rFonts w:ascii="Arial" w:eastAsia="Calibri" w:hAnsi="Arial" w:cs="Arial"/>
          <w:sz w:val="24"/>
          <w:szCs w:val="24"/>
          <w:lang w:eastAsia="ru-RU"/>
        </w:rPr>
        <w:t xml:space="preserve">указанные земельные участки принадлежат одному лицу на праве собственности, и (или) на праве постоянного (бессрочного) пользования, </w:t>
      </w:r>
      <w:r w:rsidR="002924CF" w:rsidRPr="00464AE3">
        <w:rPr>
          <w:rFonts w:ascii="Arial" w:eastAsia="Calibri" w:hAnsi="Arial" w:cs="Arial"/>
          <w:sz w:val="24"/>
          <w:szCs w:val="24"/>
          <w:lang w:eastAsia="ru-RU"/>
        </w:rPr>
        <w:br/>
        <w:t>и (или) на праве пожизненного наследуемого владения, и (или) на праве безвозмездного пользования и (или) находятся в государственной или муниципальной собственности и предоставлены одному лицу на праве аренды для целей строительства объекта капитального строительства. Для земельных участков, на которых планируется строительство многоквартирных домов, срок действия договоров аренды таких земельных участков должен составлять не менее одного года и истекать в один и тот же год в пределах одного и того же календарного месяца;</w:t>
      </w:r>
    </w:p>
    <w:p w:rsidR="002924CF" w:rsidRPr="00464AE3" w:rsidRDefault="00EB6597"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w:t>
      </w:r>
      <w:r w:rsidR="002924CF" w:rsidRPr="00464AE3">
        <w:rPr>
          <w:rFonts w:ascii="Arial" w:eastAsia="Calibri" w:hAnsi="Arial" w:cs="Arial"/>
          <w:sz w:val="24"/>
          <w:szCs w:val="24"/>
          <w:lang w:eastAsia="ru-RU"/>
        </w:rPr>
        <w:t>указанные земельные участки имеют одинаковый вид разрешенного использования земельного участка, допускающий размещение объекта капитального строительства.</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2.6.14.1. </w:t>
      </w:r>
      <w:r w:rsidRPr="00464AE3">
        <w:rPr>
          <w:rFonts w:ascii="Arial" w:eastAsia="Calibri" w:hAnsi="Arial" w:cs="Arial"/>
          <w:sz w:val="24"/>
          <w:szCs w:val="24"/>
          <w:lang w:eastAsia="ru-RU"/>
        </w:rPr>
        <w:t xml:space="preserve">К заявлению о выдаче разрешения на строительство </w:t>
      </w:r>
      <w:r w:rsidRPr="00464AE3">
        <w:rPr>
          <w:rFonts w:ascii="Arial" w:eastAsia="Times New Roman" w:hAnsi="Arial" w:cs="Arial"/>
          <w:sz w:val="24"/>
          <w:szCs w:val="24"/>
          <w:lang w:eastAsia="ru-RU"/>
        </w:rPr>
        <w:t xml:space="preserve">объекта капитального строительства, не являющегося линейным объектом, </w:t>
      </w:r>
      <w:r w:rsidRPr="00464AE3">
        <w:rPr>
          <w:rFonts w:ascii="Arial" w:eastAsia="Calibri" w:hAnsi="Arial" w:cs="Arial"/>
          <w:sz w:val="24"/>
          <w:szCs w:val="24"/>
          <w:lang w:eastAsia="ru-RU"/>
        </w:rPr>
        <w:t>прилагаются документы (сведения), указанные в</w:t>
      </w:r>
      <w:r w:rsidRPr="00464AE3">
        <w:rPr>
          <w:rFonts w:ascii="Arial" w:eastAsia="Times New Roman" w:hAnsi="Arial" w:cs="Arial"/>
          <w:sz w:val="24"/>
          <w:szCs w:val="24"/>
          <w:lang w:eastAsia="ru-RU"/>
        </w:rPr>
        <w:t xml:space="preserve"> подпунктах 3, 4, 8 пункта 2.6.1, подпунктах 1.1, 3 - 9 пункта 2.6.2 настоящего административного регламента, а также:</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 правоустанавливающие документы на смежные земельные участки;</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 выдаваемые в соответствии с положениями </w:t>
      </w:r>
      <w:hyperlink r:id="rId34" w:history="1">
        <w:r w:rsidRPr="00464AE3">
          <w:rPr>
            <w:rFonts w:ascii="Arial" w:eastAsia="Calibri" w:hAnsi="Arial" w:cs="Arial"/>
            <w:sz w:val="24"/>
            <w:szCs w:val="24"/>
            <w:lang w:eastAsia="ru-RU"/>
          </w:rPr>
          <w:t>пункта 5</w:t>
        </w:r>
      </w:hyperlink>
      <w:r w:rsidRPr="00464AE3">
        <w:rPr>
          <w:rFonts w:ascii="Arial" w:eastAsia="Calibri" w:hAnsi="Arial" w:cs="Arial"/>
          <w:sz w:val="24"/>
          <w:szCs w:val="24"/>
          <w:lang w:eastAsia="ru-RU"/>
        </w:rPr>
        <w:t xml:space="preserve"> Правил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2924CF" w:rsidRPr="00464AE3" w:rsidRDefault="002924CF" w:rsidP="002924CF">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464AE3">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Заявителю направляется уведомление об отказе в приеме </w:t>
      </w:r>
      <w:r w:rsidRPr="00464AE3">
        <w:rPr>
          <w:rFonts w:ascii="Arial" w:eastAsia="Times New Roman" w:hAnsi="Arial" w:cs="Arial"/>
          <w:sz w:val="24"/>
          <w:szCs w:val="24"/>
          <w:lang w:eastAsia="ru-RU"/>
        </w:rPr>
        <w:br/>
        <w:t>к рассмотрению документов в следующих случаях:</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документы </w:t>
      </w:r>
      <w:r w:rsidRPr="00464AE3">
        <w:rPr>
          <w:rFonts w:ascii="Arial" w:eastAsia="Calibri" w:hAnsi="Arial" w:cs="Arial"/>
          <w:sz w:val="24"/>
          <w:szCs w:val="24"/>
          <w:lang w:eastAsia="ru-RU"/>
        </w:rPr>
        <w:t>(сведения)</w:t>
      </w:r>
      <w:r w:rsidRPr="00464AE3">
        <w:rPr>
          <w:rFonts w:ascii="Arial" w:eastAsia="Times New Roman" w:hAnsi="Arial" w:cs="Arial"/>
          <w:sz w:val="24"/>
          <w:szCs w:val="24"/>
          <w:lang w:eastAsia="ru-RU"/>
        </w:rPr>
        <w:t xml:space="preserve">, </w:t>
      </w:r>
      <w:r w:rsidRPr="00464AE3">
        <w:rPr>
          <w:rFonts w:ascii="Arial" w:eastAsia="Calibri" w:hAnsi="Arial" w:cs="Arial"/>
          <w:sz w:val="24"/>
          <w:szCs w:val="24"/>
          <w:lang w:eastAsia="ru-RU"/>
        </w:rPr>
        <w:t>указанные в пунктах 2.6.1, 2.6.2, 2.6.14.1 настоящего административного регламента,</w:t>
      </w:r>
      <w:r w:rsidRPr="00464AE3">
        <w:rPr>
          <w:rFonts w:ascii="Arial" w:eastAsia="Times New Roman" w:hAnsi="Arial" w:cs="Arial"/>
          <w:sz w:val="24"/>
          <w:szCs w:val="24"/>
          <w:lang w:eastAsia="ru-RU"/>
        </w:rPr>
        <w:t xml:space="preserve"> представлены с нарушением требований пункта 2.6.11 </w:t>
      </w:r>
      <w:r w:rsidRPr="00464AE3">
        <w:rPr>
          <w:rFonts w:ascii="Arial" w:eastAsia="Calibri" w:hAnsi="Arial" w:cs="Arial"/>
          <w:sz w:val="24"/>
          <w:szCs w:val="24"/>
          <w:lang w:eastAsia="ru-RU"/>
        </w:rPr>
        <w:t>настоящего административного регламента (в случае подачи заявления);</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 в результате проверки усиленной квалифицированной электронной подписи (далее – квалифицированная подпись) выявлено несоблюдение установленных </w:t>
      </w:r>
      <w:hyperlink r:id="rId35" w:history="1">
        <w:r w:rsidRPr="00464AE3">
          <w:rPr>
            <w:rFonts w:ascii="Arial" w:eastAsia="Calibri" w:hAnsi="Arial" w:cs="Arial"/>
            <w:sz w:val="24"/>
            <w:szCs w:val="24"/>
            <w:lang w:eastAsia="ru-RU"/>
          </w:rPr>
          <w:t>статьей 11</w:t>
        </w:r>
      </w:hyperlink>
      <w:r w:rsidRPr="00464AE3">
        <w:rPr>
          <w:rFonts w:ascii="Arial" w:eastAsia="Calibri" w:hAnsi="Arial" w:cs="Arial"/>
          <w:sz w:val="24"/>
          <w:szCs w:val="24"/>
          <w:lang w:eastAsia="ru-RU"/>
        </w:rPr>
        <w:t xml:space="preserve"> Федерального закона от 06.04.2011 № 63-ФЗ "Об электронной подписи" условий признания ее действительности </w:t>
      </w:r>
      <w:r w:rsidRPr="00464AE3">
        <w:rPr>
          <w:rFonts w:ascii="Arial" w:eastAsia="Calibri" w:hAnsi="Arial" w:cs="Arial"/>
          <w:sz w:val="24"/>
          <w:szCs w:val="24"/>
          <w:lang w:eastAsia="ru-RU"/>
        </w:rPr>
        <w:br/>
        <w:t>(в случае подписания документов квалифицированной подписью).</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Times New Roman" w:hAnsi="Arial" w:cs="Arial"/>
          <w:spacing w:val="-1"/>
          <w:sz w:val="24"/>
          <w:szCs w:val="24"/>
          <w:lang w:eastAsia="ru-RU"/>
        </w:rPr>
        <w:t xml:space="preserve">2.8. </w:t>
      </w:r>
      <w:r w:rsidRPr="00464AE3">
        <w:rPr>
          <w:rFonts w:ascii="Arial" w:eastAsia="Calibri" w:hAnsi="Arial" w:cs="Arial"/>
          <w:sz w:val="24"/>
          <w:szCs w:val="24"/>
          <w:lang w:eastAsia="ru-RU"/>
        </w:rPr>
        <w:t xml:space="preserve">Исчерпывающий перечень оснований для приостановления или отказа в предоставлении </w:t>
      </w:r>
      <w:r w:rsidRPr="00464AE3">
        <w:rPr>
          <w:rFonts w:ascii="Arial" w:eastAsia="Times New Roman" w:hAnsi="Arial" w:cs="Arial"/>
          <w:sz w:val="24"/>
          <w:szCs w:val="24"/>
          <w:lang w:eastAsia="ru-RU"/>
        </w:rPr>
        <w:t>муниципальной</w:t>
      </w:r>
      <w:r w:rsidRPr="00464AE3">
        <w:rPr>
          <w:rFonts w:ascii="Arial" w:eastAsia="Calibri" w:hAnsi="Arial" w:cs="Arial"/>
          <w:sz w:val="24"/>
          <w:szCs w:val="24"/>
          <w:lang w:eastAsia="ru-RU"/>
        </w:rPr>
        <w:t xml:space="preserve"> услуги.</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pacing w:val="-1"/>
          <w:sz w:val="24"/>
          <w:szCs w:val="24"/>
          <w:lang w:eastAsia="ru-RU"/>
        </w:rPr>
        <w:t>2.8.1. О</w:t>
      </w:r>
      <w:r w:rsidRPr="00464AE3">
        <w:rPr>
          <w:rFonts w:ascii="Arial" w:eastAsia="Times New Roman" w:hAnsi="Arial" w:cs="Arial"/>
          <w:sz w:val="24"/>
          <w:szCs w:val="24"/>
          <w:lang w:eastAsia="ru-RU"/>
        </w:rPr>
        <w:t xml:space="preserve">снования для </w:t>
      </w:r>
      <w:r w:rsidRPr="00464AE3">
        <w:rPr>
          <w:rFonts w:ascii="Arial" w:eastAsia="Calibri" w:hAnsi="Arial" w:cs="Arial"/>
          <w:sz w:val="24"/>
          <w:szCs w:val="24"/>
          <w:lang w:eastAsia="ru-RU"/>
        </w:rPr>
        <w:t>приостановления</w:t>
      </w:r>
      <w:r w:rsidRPr="00464AE3">
        <w:rPr>
          <w:rFonts w:ascii="Arial" w:eastAsia="Times New Roman" w:hAnsi="Arial" w:cs="Arial"/>
          <w:sz w:val="24"/>
          <w:szCs w:val="24"/>
          <w:lang w:eastAsia="ru-RU"/>
        </w:rPr>
        <w:t xml:space="preserve"> муниципальной услуги отсутствуют.</w:t>
      </w:r>
    </w:p>
    <w:p w:rsidR="002924CF" w:rsidRPr="00464AE3" w:rsidRDefault="00100B7E"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2.8.2. </w:t>
      </w:r>
      <w:r w:rsidR="002924CF" w:rsidRPr="00464AE3">
        <w:rPr>
          <w:rFonts w:ascii="Arial" w:eastAsia="Times New Roman" w:hAnsi="Arial" w:cs="Arial"/>
          <w:sz w:val="24"/>
          <w:szCs w:val="24"/>
          <w:lang w:eastAsia="ru-RU"/>
        </w:rPr>
        <w:t xml:space="preserve">Основаниями для отказа в выдаче разрешения </w:t>
      </w:r>
      <w:r w:rsidR="002924CF" w:rsidRPr="00464AE3">
        <w:rPr>
          <w:rFonts w:ascii="Arial" w:eastAsia="Times New Roman" w:hAnsi="Arial" w:cs="Arial"/>
          <w:sz w:val="24"/>
          <w:szCs w:val="24"/>
          <w:lang w:eastAsia="ru-RU"/>
        </w:rPr>
        <w:br/>
        <w:t>на строительство являются:</w:t>
      </w:r>
    </w:p>
    <w:p w:rsidR="002924CF" w:rsidRPr="00464AE3" w:rsidRDefault="002924CF" w:rsidP="002924CF">
      <w:pPr>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lastRenderedPageBreak/>
        <w:t xml:space="preserve">- отсутствие документов (сведений), предусмотренных пунктами 2.6.1, 2.6.2, 2.6.14.1 настоящего административного регламента. </w:t>
      </w:r>
      <w:r w:rsidRPr="00464AE3">
        <w:rPr>
          <w:rFonts w:ascii="Arial" w:eastAsia="Times New Roman" w:hAnsi="Arial" w:cs="Arial"/>
          <w:sz w:val="24"/>
          <w:szCs w:val="24"/>
          <w:lang w:eastAsia="ru-RU"/>
        </w:rPr>
        <w:t xml:space="preserve">Неполучение (несвоевременное получение), указанных в пункте 2.6.2, абзацах втором и третьем пункта </w:t>
      </w:r>
      <w:r w:rsidRPr="00464AE3">
        <w:rPr>
          <w:rFonts w:ascii="Arial" w:eastAsia="Calibri" w:hAnsi="Arial" w:cs="Arial"/>
          <w:sz w:val="24"/>
          <w:szCs w:val="24"/>
          <w:lang w:eastAsia="ru-RU"/>
        </w:rPr>
        <w:t>2.6.14.1</w:t>
      </w:r>
      <w:r w:rsidRPr="00464AE3">
        <w:rPr>
          <w:rFonts w:ascii="Arial" w:eastAsia="Times New Roman" w:hAnsi="Arial" w:cs="Arial"/>
          <w:sz w:val="24"/>
          <w:szCs w:val="24"/>
          <w:lang w:eastAsia="ru-RU"/>
        </w:rPr>
        <w:t xml:space="preserve"> настоящего административного регламента документов </w:t>
      </w:r>
      <w:r w:rsidRPr="00464AE3">
        <w:rPr>
          <w:rFonts w:ascii="Arial" w:eastAsia="Calibri" w:hAnsi="Arial" w:cs="Arial"/>
          <w:sz w:val="24"/>
          <w:szCs w:val="24"/>
          <w:lang w:eastAsia="ru-RU"/>
        </w:rPr>
        <w:t>(сведений)</w:t>
      </w:r>
      <w:r w:rsidRPr="00464AE3">
        <w:rPr>
          <w:rFonts w:ascii="Arial" w:eastAsia="Times New Roman" w:hAnsi="Arial" w:cs="Arial"/>
          <w:sz w:val="24"/>
          <w:szCs w:val="24"/>
          <w:lang w:eastAsia="ru-RU"/>
        </w:rPr>
        <w:t>,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 несоответствие представленных документов требованиям </w:t>
      </w:r>
      <w:r w:rsidRPr="00464AE3">
        <w:rPr>
          <w:rFonts w:ascii="Arial" w:eastAsia="Calibri" w:hAnsi="Arial" w:cs="Arial"/>
          <w:sz w:val="24"/>
          <w:szCs w:val="24"/>
          <w:lang w:eastAsia="ru-RU"/>
        </w:rPr>
        <w:br/>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924CF" w:rsidRPr="00464AE3" w:rsidRDefault="00EB6597" w:rsidP="002924CF">
      <w:pPr>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несоответствие</w:t>
      </w:r>
      <w:r w:rsidR="002924CF" w:rsidRPr="00464AE3">
        <w:rPr>
          <w:rFonts w:ascii="Arial" w:eastAsia="Calibri" w:hAnsi="Arial" w:cs="Arial"/>
          <w:sz w:val="24"/>
          <w:szCs w:val="24"/>
          <w:lang w:eastAsia="ru-RU"/>
        </w:rPr>
        <w:t xml:space="preserve">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924CF" w:rsidRPr="00464AE3" w:rsidRDefault="002924CF" w:rsidP="002924CF">
      <w:pPr>
        <w:suppressAutoHyphens/>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 отсутствие документации по планировке территории, утвержденной в соответствии с договором </w:t>
      </w:r>
      <w:r w:rsidRPr="00464AE3">
        <w:rPr>
          <w:rFonts w:ascii="Arial" w:eastAsia="Times New Roman" w:hAnsi="Arial" w:cs="Arial"/>
          <w:sz w:val="24"/>
          <w:szCs w:val="24"/>
          <w:lang w:eastAsia="ru-RU"/>
        </w:rPr>
        <w:t xml:space="preserve">о комплексном развитии территории </w:t>
      </w:r>
      <w:r w:rsidRPr="00464AE3">
        <w:rPr>
          <w:rFonts w:ascii="Arial" w:eastAsia="Times New Roman" w:hAnsi="Arial" w:cs="Arial"/>
          <w:sz w:val="24"/>
          <w:szCs w:val="24"/>
          <w:lang w:eastAsia="ru-RU"/>
        </w:rPr>
        <w:b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r w:rsidRPr="00464AE3">
        <w:rPr>
          <w:rFonts w:ascii="Arial" w:eastAsia="Calibri" w:hAnsi="Arial" w:cs="Arial"/>
          <w:sz w:val="24"/>
          <w:szCs w:val="24"/>
          <w:lang w:eastAsia="ru-RU"/>
        </w:rPr>
        <w:t xml:space="preserve"> -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w:t>
      </w:r>
      <w:r w:rsidRPr="00464AE3">
        <w:rPr>
          <w:rFonts w:ascii="Arial" w:eastAsia="Times New Roman" w:hAnsi="Arial" w:cs="Arial"/>
          <w:sz w:val="24"/>
          <w:szCs w:val="24"/>
          <w:lang w:eastAsia="ru-RU"/>
        </w:rPr>
        <w:t xml:space="preserve">о </w:t>
      </w:r>
      <w:r w:rsidRPr="00464AE3">
        <w:rPr>
          <w:rFonts w:ascii="Arial" w:eastAsia="Calibri" w:hAnsi="Arial" w:cs="Arial"/>
          <w:sz w:val="24"/>
          <w:szCs w:val="24"/>
          <w:lang w:eastAsia="ru-RU"/>
        </w:rPr>
        <w:t xml:space="preserve">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 </w:t>
      </w:r>
    </w:p>
    <w:p w:rsidR="002924CF" w:rsidRPr="00464AE3" w:rsidRDefault="002924CF" w:rsidP="002924CF">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Calibri" w:hAnsi="Arial" w:cs="Arial"/>
          <w:sz w:val="24"/>
          <w:szCs w:val="24"/>
          <w:lang w:eastAsia="ru-RU"/>
        </w:rPr>
        <w:t xml:space="preserve">- </w:t>
      </w:r>
      <w:r w:rsidRPr="00464AE3">
        <w:rPr>
          <w:rFonts w:ascii="Arial" w:eastAsia="Times New Roman" w:hAnsi="Arial" w:cs="Arial"/>
          <w:sz w:val="24"/>
          <w:szCs w:val="24"/>
          <w:lang w:eastAsia="ru-RU"/>
        </w:rPr>
        <w:t>отсутствие одного из условий, предусмотренных в абзацах втором - четвертом пункта 2.6.14 настоящего административного регламента.</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Times New Roman" w:hAnsi="Arial" w:cs="Arial"/>
          <w:sz w:val="24"/>
          <w:szCs w:val="24"/>
          <w:lang w:eastAsia="ru-RU"/>
        </w:rPr>
        <w:t>2.8.3. В соответствии с пунктом 9 Правил у</w:t>
      </w:r>
      <w:r w:rsidRPr="00464AE3">
        <w:rPr>
          <w:rFonts w:ascii="Arial" w:eastAsia="Calibri" w:hAnsi="Arial" w:cs="Arial"/>
          <w:sz w:val="24"/>
          <w:szCs w:val="24"/>
          <w:lang w:eastAsia="ru-RU"/>
        </w:rPr>
        <w:t xml:space="preserve">полномоченный орган при проведении проверки соответствия проектной документации требованиям, предусмотренным </w:t>
      </w:r>
      <w:hyperlink r:id="rId36" w:history="1">
        <w:r w:rsidRPr="00464AE3">
          <w:rPr>
            <w:rFonts w:ascii="Arial" w:eastAsia="Calibri" w:hAnsi="Arial" w:cs="Arial"/>
            <w:sz w:val="24"/>
            <w:szCs w:val="24"/>
            <w:lang w:eastAsia="ru-RU"/>
          </w:rPr>
          <w:t>пунктом 2 части 11 статьи 51</w:t>
        </w:r>
      </w:hyperlink>
      <w:r w:rsidRPr="00464AE3">
        <w:rPr>
          <w:rFonts w:ascii="Arial" w:eastAsia="Calibri" w:hAnsi="Arial" w:cs="Arial"/>
          <w:sz w:val="24"/>
          <w:szCs w:val="24"/>
          <w:lang w:eastAsia="ru-RU"/>
        </w:rPr>
        <w:t xml:space="preserve"> Градостроительного кодекса РФ, а также допустимости размещения объекта капитального строительства, не являющегося линейным объектом, в соответствии с разрешенным использованием смежных земельных участков и ограничениями, установленными в соответствии с земельным и иным законодательством Российской Федерации, не учитывает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w:t>
      </w:r>
    </w:p>
    <w:p w:rsidR="002924CF" w:rsidRPr="00464AE3" w:rsidRDefault="002924CF" w:rsidP="002924CF">
      <w:pPr>
        <w:autoSpaceDE w:val="0"/>
        <w:autoSpaceDN w:val="0"/>
        <w:adjustRightInd w:val="0"/>
        <w:spacing w:after="0" w:line="240" w:lineRule="auto"/>
        <w:ind w:firstLine="540"/>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w:t>
      </w:r>
      <w:r w:rsidRPr="00464AE3">
        <w:rPr>
          <w:rFonts w:ascii="Arial" w:eastAsia="Times New Roman" w:hAnsi="Arial" w:cs="Arial"/>
          <w:sz w:val="24"/>
          <w:szCs w:val="24"/>
          <w:lang w:eastAsia="ru-RU"/>
        </w:rPr>
        <w:t xml:space="preserve">пунктом 9 Правил </w:t>
      </w:r>
      <w:r w:rsidRPr="00464AE3">
        <w:rPr>
          <w:rFonts w:ascii="Arial" w:eastAsia="Calibri" w:hAnsi="Arial" w:cs="Arial"/>
          <w:sz w:val="24"/>
          <w:szCs w:val="24"/>
          <w:lang w:eastAsia="ru-RU"/>
        </w:rPr>
        <w:t xml:space="preserve">проверки уполномоченный орган учитывает ограничения, </w:t>
      </w:r>
      <w:r w:rsidRPr="00464AE3">
        <w:rPr>
          <w:rFonts w:ascii="Arial" w:eastAsia="Calibri" w:hAnsi="Arial" w:cs="Arial"/>
          <w:sz w:val="24"/>
          <w:szCs w:val="24"/>
          <w:lang w:eastAsia="ru-RU"/>
        </w:rPr>
        <w:lastRenderedPageBreak/>
        <w:t>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464AE3">
        <w:rPr>
          <w:rFonts w:ascii="Arial" w:eastAsia="Times New Roman" w:hAnsi="Arial" w:cs="Arial"/>
          <w:sz w:val="24"/>
          <w:szCs w:val="24"/>
          <w:lang w:eastAsia="ru-RU"/>
        </w:rPr>
        <w:t>2.8.4. Основаниями для отказа во</w:t>
      </w:r>
      <w:r w:rsidRPr="00464AE3">
        <w:rPr>
          <w:rFonts w:ascii="Arial" w:eastAsia="Times New Roman" w:hAnsi="Arial" w:cs="Arial"/>
          <w:spacing w:val="-2"/>
          <w:sz w:val="24"/>
          <w:szCs w:val="24"/>
          <w:lang w:eastAsia="ru-RU"/>
        </w:rPr>
        <w:t xml:space="preserve"> </w:t>
      </w:r>
      <w:r w:rsidRPr="00464AE3">
        <w:rPr>
          <w:rFonts w:ascii="Arial" w:eastAsia="Times New Roman" w:hAnsi="Arial" w:cs="Arial"/>
          <w:sz w:val="24"/>
          <w:szCs w:val="24"/>
          <w:lang w:eastAsia="ru-RU"/>
        </w:rPr>
        <w:t>внесении изменений в разрешение на строительство</w:t>
      </w:r>
      <w:r w:rsidRPr="00464AE3">
        <w:rPr>
          <w:rFonts w:ascii="Arial" w:eastAsia="Times New Roman" w:hAnsi="Arial" w:cs="Arial"/>
          <w:spacing w:val="-2"/>
          <w:sz w:val="24"/>
          <w:szCs w:val="24"/>
          <w:lang w:eastAsia="ru-RU"/>
        </w:rPr>
        <w:t xml:space="preserve"> являются:</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абзацами 2-5 пункта 2.6.6 настоящего административного регламента, или отсутствие правоустанавливающего документа на земельный участок в случае, указанном в абзаце 3 пункта 2.6.5 настоящего административного регламента, либо отсутствие документов </w:t>
      </w:r>
      <w:r w:rsidRPr="00464AE3">
        <w:rPr>
          <w:rFonts w:ascii="Arial" w:eastAsia="Calibri" w:hAnsi="Arial" w:cs="Arial"/>
          <w:sz w:val="24"/>
          <w:szCs w:val="24"/>
          <w:lang w:eastAsia="ru-RU"/>
        </w:rPr>
        <w:t>(сведений)</w:t>
      </w:r>
      <w:r w:rsidRPr="00464AE3">
        <w:rPr>
          <w:rFonts w:ascii="Arial" w:eastAsia="Times New Roman" w:hAnsi="Arial" w:cs="Arial"/>
          <w:sz w:val="24"/>
          <w:szCs w:val="24"/>
          <w:lang w:eastAsia="ru-RU"/>
        </w:rPr>
        <w:t xml:space="preserve">, предусмотренных пунктами 2.6.1 и 2.6.2 настоящего административного регламента, в случае поступления заявления о внесении изменений, кроме заявления о внесении изменений исключительно в связи с продлением срока действия такого разрешения; </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недостоверность сведений, указанных в уведомлении о переходе прав на земельный участок, права пользования недрами, об образовании земельного участка; </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w:t>
      </w:r>
      <w:r w:rsidRPr="00464AE3">
        <w:rPr>
          <w:rFonts w:ascii="Arial" w:eastAsia="Times New Roman" w:hAnsi="Arial" w:cs="Arial"/>
          <w:sz w:val="24"/>
          <w:szCs w:val="24"/>
          <w:lang w:eastAsia="ru-RU"/>
        </w:rPr>
        <w:br/>
        <w:t>в части 21.10 статьи 51 Градостроительного кодекса РФ;</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кроме заявления о внесении изменений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w:t>
      </w:r>
      <w:r w:rsidRPr="00464AE3">
        <w:rPr>
          <w:rFonts w:ascii="Arial" w:eastAsia="Times New Roman" w:hAnsi="Arial" w:cs="Arial"/>
          <w:sz w:val="24"/>
          <w:szCs w:val="24"/>
          <w:lang w:eastAsia="ru-RU"/>
        </w:rPr>
        <w:br/>
      </w:r>
      <w:r w:rsidRPr="00464AE3">
        <w:rPr>
          <w:rFonts w:ascii="Arial" w:eastAsia="Times New Roman" w:hAnsi="Arial" w:cs="Arial"/>
          <w:sz w:val="24"/>
          <w:szCs w:val="24"/>
          <w:lang w:eastAsia="ru-RU"/>
        </w:rPr>
        <w:lastRenderedPageBreak/>
        <w:t>о внесении изменений в разрешение на строительство, в случае, предусмотренном частью 21.7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исключительно в связи с продлением срока действия такого разрешения;</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r w:rsidRPr="00464AE3">
        <w:rPr>
          <w:rFonts w:ascii="Arial" w:eastAsia="Times New Roman" w:hAnsi="Arial" w:cs="Arial"/>
          <w:sz w:val="24"/>
          <w:szCs w:val="24"/>
          <w:lang w:eastAsia="ru-RU"/>
        </w:rPr>
        <w:br/>
        <w:t xml:space="preserve">в случае поступления заявления застройщика о внесении изменений </w:t>
      </w:r>
      <w:r w:rsidRPr="00464AE3">
        <w:rPr>
          <w:rFonts w:ascii="Arial" w:eastAsia="Times New Roman" w:hAnsi="Arial" w:cs="Arial"/>
          <w:sz w:val="24"/>
          <w:szCs w:val="24"/>
          <w:lang w:eastAsia="ru-RU"/>
        </w:rPr>
        <w:br/>
        <w:t xml:space="preserve">в разрешение на строительство, кроме заявления о внесении изменений </w:t>
      </w:r>
      <w:r w:rsidRPr="00464AE3">
        <w:rPr>
          <w:rFonts w:ascii="Arial" w:eastAsia="Times New Roman" w:hAnsi="Arial" w:cs="Arial"/>
          <w:sz w:val="24"/>
          <w:szCs w:val="24"/>
          <w:lang w:eastAsia="ru-RU"/>
        </w:rPr>
        <w:br/>
        <w:t>исключительно в связи с продлением срока действия такого разрешения;</w:t>
      </w:r>
    </w:p>
    <w:p w:rsidR="002924CF" w:rsidRPr="00464AE3" w:rsidRDefault="002924CF" w:rsidP="002924CF">
      <w:pPr>
        <w:spacing w:after="0" w:line="240" w:lineRule="auto"/>
        <w:ind w:firstLine="709"/>
        <w:jc w:val="both"/>
        <w:rPr>
          <w:rFonts w:ascii="Arial" w:eastAsia="Times New Roman" w:hAnsi="Arial" w:cs="Arial"/>
          <w:sz w:val="24"/>
          <w:szCs w:val="24"/>
          <w:u w:val="single"/>
          <w:lang w:eastAsia="ru-RU"/>
        </w:rPr>
      </w:pPr>
      <w:r w:rsidRPr="00464AE3">
        <w:rPr>
          <w:rFonts w:ascii="Arial" w:eastAsia="Times New Roman" w:hAnsi="Arial" w:cs="Arial"/>
          <w:sz w:val="24"/>
          <w:szCs w:val="24"/>
          <w:lang w:eastAsia="ru-RU"/>
        </w:rPr>
        <w:t xml:space="preserve">- наличие у уполномоченного органа информации о выявленном </w:t>
      </w:r>
      <w:r w:rsidRPr="00464AE3">
        <w:rPr>
          <w:rFonts w:ascii="Arial" w:eastAsia="Times New Roman" w:hAnsi="Arial" w:cs="Arial"/>
          <w:sz w:val="24"/>
          <w:szCs w:val="24"/>
          <w:lang w:eastAsia="ru-RU"/>
        </w:rPr>
        <w:br/>
        <w:t xml:space="preserve">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w:t>
      </w:r>
      <w:r w:rsidR="00C62A63">
        <w:rPr>
          <w:rFonts w:ascii="Arial" w:eastAsia="Times New Roman" w:hAnsi="Arial" w:cs="Arial"/>
          <w:sz w:val="24"/>
          <w:szCs w:val="24"/>
          <w:lang w:eastAsia="ru-RU"/>
        </w:rPr>
        <w:t xml:space="preserve">5 статьи 52 Градостроительного кодекса РФ, </w:t>
      </w:r>
      <w:r w:rsidRPr="00464AE3">
        <w:rPr>
          <w:rFonts w:ascii="Arial" w:eastAsia="Times New Roman" w:hAnsi="Arial" w:cs="Arial"/>
          <w:sz w:val="24"/>
          <w:szCs w:val="24"/>
          <w:lang w:eastAsia="ru-RU"/>
        </w:rPr>
        <w:t>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w:t>
      </w:r>
      <w:r w:rsidR="00575EA0">
        <w:rPr>
          <w:rFonts w:ascii="Arial" w:eastAsia="Times New Roman" w:hAnsi="Arial" w:cs="Arial"/>
          <w:sz w:val="24"/>
          <w:szCs w:val="24"/>
          <w:lang w:eastAsia="ru-RU"/>
        </w:rPr>
        <w:t xml:space="preserve">зан запросить такую информацию </w:t>
      </w:r>
      <w:r w:rsidRPr="00464AE3">
        <w:rPr>
          <w:rFonts w:ascii="Arial" w:eastAsia="Times New Roman" w:hAnsi="Arial" w:cs="Arial"/>
          <w:sz w:val="24"/>
          <w:szCs w:val="24"/>
          <w:lang w:eastAsia="ru-RU"/>
        </w:rPr>
        <w:t>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подача заявления о внесении изменений менее чем за десять рабочих дней до истечения срока действия разрешения на строительство.</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i/>
          <w:sz w:val="24"/>
          <w:szCs w:val="24"/>
          <w:lang w:eastAsia="ru-RU"/>
        </w:rPr>
      </w:pPr>
      <w:r w:rsidRPr="00464AE3">
        <w:rPr>
          <w:rFonts w:ascii="Arial" w:eastAsia="Calibri" w:hAnsi="Arial" w:cs="Arial"/>
          <w:sz w:val="24"/>
          <w:szCs w:val="24"/>
          <w:lang w:eastAsia="ru-RU"/>
        </w:rPr>
        <w:t>В отношении объектов капитального строительства, разрешения на строительство которых выданы до 01.01.2023</w:t>
      </w:r>
      <w:r w:rsidR="009015AD">
        <w:rPr>
          <w:rFonts w:ascii="Arial" w:eastAsia="Calibri" w:hAnsi="Arial" w:cs="Arial"/>
          <w:sz w:val="24"/>
          <w:szCs w:val="24"/>
          <w:lang w:eastAsia="ru-RU"/>
        </w:rPr>
        <w:t>г.</w:t>
      </w:r>
      <w:r w:rsidRPr="00464AE3">
        <w:rPr>
          <w:rFonts w:ascii="Arial" w:eastAsia="Calibri" w:hAnsi="Arial" w:cs="Arial"/>
          <w:sz w:val="24"/>
          <w:szCs w:val="24"/>
          <w:lang w:eastAsia="ru-RU"/>
        </w:rPr>
        <w:t xml:space="preserve"> и по которым не выданы разрешения на ввод их в эксплуатацию, отказ во внесении изменений в разрешение на строительство наряду с основаниями, предусмотренными абзацами 2 – 5, 7 и 8 настоящего пункта,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 этом положения абзаца 6 настоящего пункта не применяются. </w:t>
      </w:r>
      <w:r w:rsidRPr="00464AE3">
        <w:rPr>
          <w:rFonts w:ascii="Arial" w:eastAsia="Times New Roman" w:hAnsi="Arial" w:cs="Arial"/>
          <w:sz w:val="24"/>
          <w:szCs w:val="24"/>
          <w:lang w:eastAsia="ru-RU"/>
        </w:rPr>
        <w:t xml:space="preserve">В соответствии с абзацем первым части 10 статьи 4 </w:t>
      </w:r>
      <w:r w:rsidRPr="00464AE3">
        <w:rPr>
          <w:rFonts w:ascii="Arial" w:eastAsia="Calibri" w:hAnsi="Arial" w:cs="Arial"/>
          <w:sz w:val="24"/>
          <w:szCs w:val="24"/>
          <w:lang w:eastAsia="ru-RU"/>
        </w:rPr>
        <w:t>Федерального закона от 29.12.2004</w:t>
      </w:r>
      <w:r w:rsidR="009015AD">
        <w:rPr>
          <w:rFonts w:ascii="Arial" w:eastAsia="Calibri" w:hAnsi="Arial" w:cs="Arial"/>
          <w:sz w:val="24"/>
          <w:szCs w:val="24"/>
          <w:lang w:eastAsia="ru-RU"/>
        </w:rPr>
        <w:t>г.</w:t>
      </w:r>
      <w:r w:rsidRPr="00464AE3">
        <w:rPr>
          <w:rFonts w:ascii="Arial" w:eastAsia="Calibri" w:hAnsi="Arial" w:cs="Arial"/>
          <w:sz w:val="24"/>
          <w:szCs w:val="24"/>
          <w:lang w:eastAsia="ru-RU"/>
        </w:rPr>
        <w:t xml:space="preserve"> № 191-ФЗ </w:t>
      </w:r>
      <w:r w:rsidR="003868AD">
        <w:rPr>
          <w:rFonts w:ascii="Arial" w:eastAsia="Times New Roman" w:hAnsi="Arial" w:cs="Arial"/>
          <w:sz w:val="24"/>
          <w:szCs w:val="24"/>
          <w:lang w:eastAsia="ru-RU"/>
        </w:rPr>
        <w:t>«</w:t>
      </w:r>
      <w:r w:rsidRPr="00464AE3">
        <w:rPr>
          <w:rFonts w:ascii="Arial" w:eastAsia="Calibri" w:hAnsi="Arial" w:cs="Arial"/>
          <w:sz w:val="24"/>
          <w:szCs w:val="24"/>
          <w:lang w:eastAsia="ru-RU"/>
        </w:rPr>
        <w:t>О введении в действие Градостроительного кодекса Российской Федерации</w:t>
      </w:r>
      <w:r w:rsidR="003868AD">
        <w:rPr>
          <w:rFonts w:ascii="Arial" w:eastAsia="Times New Roman" w:hAnsi="Arial" w:cs="Arial"/>
          <w:sz w:val="24"/>
          <w:szCs w:val="24"/>
          <w:lang w:eastAsia="ru-RU"/>
        </w:rPr>
        <w:t>»</w:t>
      </w:r>
      <w:r w:rsidRPr="00464AE3">
        <w:rPr>
          <w:rFonts w:ascii="Arial" w:eastAsia="Calibri" w:hAnsi="Arial" w:cs="Arial"/>
          <w:sz w:val="24"/>
          <w:szCs w:val="24"/>
          <w:lang w:eastAsia="ru-RU"/>
        </w:rPr>
        <w:t xml:space="preserve"> настоящий абзац действует </w:t>
      </w:r>
      <w:r w:rsidRPr="00464AE3">
        <w:rPr>
          <w:rFonts w:ascii="Arial" w:eastAsia="Times New Roman" w:hAnsi="Arial" w:cs="Arial"/>
          <w:sz w:val="24"/>
          <w:szCs w:val="24"/>
          <w:lang w:eastAsia="ru-RU"/>
        </w:rPr>
        <w:t>до 01.01.2025</w:t>
      </w:r>
      <w:r w:rsidR="009015AD">
        <w:rPr>
          <w:rFonts w:ascii="Arial" w:eastAsia="Times New Roman" w:hAnsi="Arial" w:cs="Arial"/>
          <w:sz w:val="24"/>
          <w:szCs w:val="24"/>
          <w:lang w:eastAsia="ru-RU"/>
        </w:rPr>
        <w:t>г</w:t>
      </w:r>
      <w:r w:rsidRPr="00464AE3">
        <w:rPr>
          <w:rFonts w:ascii="Arial" w:eastAsia="Times New Roman" w:hAnsi="Arial" w:cs="Arial"/>
          <w:sz w:val="24"/>
          <w:szCs w:val="24"/>
          <w:lang w:eastAsia="ru-RU"/>
        </w:rPr>
        <w:t xml:space="preserve">. </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2.8.5. Положения абзаца 9 пункта 2.8.4 настоящего административного регламента не применяются:</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 в случае приобретения застройщиком прав на земельный участок </w:t>
      </w:r>
      <w:r w:rsidRPr="00464AE3">
        <w:rPr>
          <w:rFonts w:ascii="Arial" w:eastAsia="Calibri" w:hAnsi="Arial" w:cs="Arial"/>
          <w:sz w:val="24"/>
          <w:szCs w:val="24"/>
          <w:lang w:eastAsia="ru-RU"/>
        </w:rPr>
        <w:br/>
        <w:t xml:space="preserve">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w:t>
      </w:r>
      <w:r w:rsidR="00575EA0">
        <w:rPr>
          <w:rFonts w:ascii="Arial" w:eastAsia="Calibri" w:hAnsi="Arial" w:cs="Arial"/>
          <w:sz w:val="24"/>
          <w:szCs w:val="24"/>
          <w:lang w:eastAsia="ru-RU"/>
        </w:rPr>
        <w:t xml:space="preserve">в реестр пострадавших граждан в </w:t>
      </w:r>
      <w:r w:rsidRPr="00464AE3">
        <w:rPr>
          <w:rFonts w:ascii="Arial" w:eastAsia="Calibri" w:hAnsi="Arial" w:cs="Arial"/>
          <w:sz w:val="24"/>
          <w:szCs w:val="24"/>
          <w:lang w:eastAsia="ru-RU"/>
        </w:rPr>
        <w:t>соответствии с Федеральным законом от 30.12.2004 № 214 «Об участии в долевом строительстве многоквартирных домов и иных объектов недвижимости</w:t>
      </w:r>
      <w:r w:rsidRPr="00464AE3">
        <w:rPr>
          <w:rFonts w:ascii="Arial" w:eastAsia="Calibri" w:hAnsi="Arial" w:cs="Arial"/>
          <w:sz w:val="24"/>
          <w:szCs w:val="24"/>
          <w:lang w:eastAsia="ru-RU"/>
        </w:rPr>
        <w:br/>
        <w:t>и о внесении изменений в некоторые законодательные акты Российской Федерации»;</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lastRenderedPageBreak/>
        <w:t xml:space="preserve">- в случае приобретения застройщиком прав на земельный участок </w:t>
      </w:r>
      <w:r w:rsidRPr="00464AE3">
        <w:rPr>
          <w:rFonts w:ascii="Arial" w:eastAsia="Calibri" w:hAnsi="Arial" w:cs="Arial"/>
          <w:sz w:val="24"/>
          <w:szCs w:val="24"/>
          <w:lang w:eastAsia="ru-RU"/>
        </w:rPr>
        <w:br/>
        <w:t>в порядке, предусмотренном статьями 201.15-1 и 201.15-2 Федерального закона от 26.10.2002 № 127-ФЗ «О несостоятельности (банкротстве)»;</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 в отношении объектов капитального строительства, разрешения </w:t>
      </w:r>
      <w:r w:rsidRPr="00464AE3">
        <w:rPr>
          <w:rFonts w:ascii="Arial" w:eastAsia="Calibri" w:hAnsi="Arial" w:cs="Arial"/>
          <w:sz w:val="24"/>
          <w:szCs w:val="24"/>
          <w:lang w:eastAsia="ru-RU"/>
        </w:rPr>
        <w:br/>
        <w:t>на строительство которых выданы до 01.01.2023</w:t>
      </w:r>
      <w:r w:rsidR="00575EA0">
        <w:rPr>
          <w:rFonts w:ascii="Arial" w:eastAsia="Calibri" w:hAnsi="Arial" w:cs="Arial"/>
          <w:sz w:val="24"/>
          <w:szCs w:val="24"/>
          <w:lang w:eastAsia="ru-RU"/>
        </w:rPr>
        <w:t>г.</w:t>
      </w:r>
      <w:r w:rsidRPr="00464AE3">
        <w:rPr>
          <w:rFonts w:ascii="Arial" w:eastAsia="Calibri" w:hAnsi="Arial" w:cs="Arial"/>
          <w:sz w:val="24"/>
          <w:szCs w:val="24"/>
          <w:lang w:eastAsia="ru-RU"/>
        </w:rPr>
        <w:t xml:space="preserve"> и по которым не выданы разрешения на ввод их в эксплуатацию. </w:t>
      </w:r>
      <w:r w:rsidRPr="00464AE3">
        <w:rPr>
          <w:rFonts w:ascii="Arial" w:eastAsia="Times New Roman" w:hAnsi="Arial" w:cs="Arial"/>
          <w:sz w:val="24"/>
          <w:szCs w:val="24"/>
          <w:lang w:eastAsia="ru-RU"/>
        </w:rPr>
        <w:t xml:space="preserve">В силу подпункта 1 части 10 статьи 4 </w:t>
      </w:r>
      <w:r w:rsidRPr="00464AE3">
        <w:rPr>
          <w:rFonts w:ascii="Arial" w:eastAsia="Calibri" w:hAnsi="Arial" w:cs="Arial"/>
          <w:sz w:val="24"/>
          <w:szCs w:val="24"/>
          <w:lang w:eastAsia="ru-RU"/>
        </w:rPr>
        <w:t>Федерального закона от 29.12.2004</w:t>
      </w:r>
      <w:r w:rsidR="00575EA0">
        <w:rPr>
          <w:rFonts w:ascii="Arial" w:eastAsia="Calibri" w:hAnsi="Arial" w:cs="Arial"/>
          <w:sz w:val="24"/>
          <w:szCs w:val="24"/>
          <w:lang w:eastAsia="ru-RU"/>
        </w:rPr>
        <w:t>г.</w:t>
      </w:r>
      <w:r w:rsidRPr="00464AE3">
        <w:rPr>
          <w:rFonts w:ascii="Arial" w:eastAsia="Calibri" w:hAnsi="Arial" w:cs="Arial"/>
          <w:sz w:val="24"/>
          <w:szCs w:val="24"/>
          <w:lang w:eastAsia="ru-RU"/>
        </w:rPr>
        <w:t xml:space="preserve"> № 191-ФЗ «О введении </w:t>
      </w:r>
      <w:r w:rsidRPr="00464AE3">
        <w:rPr>
          <w:rFonts w:ascii="Arial" w:eastAsia="Calibri" w:hAnsi="Arial" w:cs="Arial"/>
          <w:sz w:val="24"/>
          <w:szCs w:val="24"/>
          <w:lang w:eastAsia="ru-RU"/>
        </w:rPr>
        <w:br/>
        <w:t xml:space="preserve">в действие Градостроительного кодекса Российской Федерации» </w:t>
      </w:r>
      <w:r w:rsidRPr="00464AE3">
        <w:rPr>
          <w:rFonts w:ascii="Arial" w:eastAsia="Calibri" w:hAnsi="Arial" w:cs="Arial"/>
          <w:sz w:val="24"/>
          <w:szCs w:val="24"/>
          <w:lang w:eastAsia="ru-RU"/>
        </w:rPr>
        <w:br/>
        <w:t xml:space="preserve">настоящий абзац действует </w:t>
      </w:r>
      <w:r w:rsidRPr="00464AE3">
        <w:rPr>
          <w:rFonts w:ascii="Arial" w:eastAsia="Times New Roman" w:hAnsi="Arial" w:cs="Arial"/>
          <w:sz w:val="24"/>
          <w:szCs w:val="24"/>
          <w:lang w:eastAsia="ru-RU"/>
        </w:rPr>
        <w:t>до 01.01.2025</w:t>
      </w:r>
      <w:r w:rsidR="00575EA0">
        <w:rPr>
          <w:rFonts w:ascii="Arial" w:eastAsia="Times New Roman" w:hAnsi="Arial" w:cs="Arial"/>
          <w:sz w:val="24"/>
          <w:szCs w:val="24"/>
          <w:lang w:eastAsia="ru-RU"/>
        </w:rPr>
        <w:t>г</w:t>
      </w:r>
      <w:r w:rsidRPr="00464AE3">
        <w:rPr>
          <w:rFonts w:ascii="Arial" w:eastAsia="Times New Roman" w:hAnsi="Arial" w:cs="Arial"/>
          <w:sz w:val="24"/>
          <w:szCs w:val="24"/>
          <w:lang w:eastAsia="ru-RU"/>
        </w:rPr>
        <w:t xml:space="preserve">. </w:t>
      </w:r>
    </w:p>
    <w:p w:rsidR="002924CF" w:rsidRPr="00464AE3" w:rsidRDefault="002924CF" w:rsidP="002924CF">
      <w:pPr>
        <w:autoSpaceDE w:val="0"/>
        <w:autoSpaceDN w:val="0"/>
        <w:adjustRightInd w:val="0"/>
        <w:spacing w:after="0" w:line="240" w:lineRule="auto"/>
        <w:ind w:firstLine="708"/>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В соответствии с частью 8 статьи 4 Федерального закона </w:t>
      </w:r>
      <w:r w:rsidRPr="00464AE3">
        <w:rPr>
          <w:rFonts w:ascii="Arial" w:eastAsia="Calibri" w:hAnsi="Arial" w:cs="Arial"/>
          <w:sz w:val="24"/>
          <w:szCs w:val="24"/>
          <w:lang w:eastAsia="ru-RU"/>
        </w:rPr>
        <w:br/>
        <w:t>от 29.12.2004</w:t>
      </w:r>
      <w:r w:rsidR="00575EA0">
        <w:rPr>
          <w:rFonts w:ascii="Arial" w:eastAsia="Calibri" w:hAnsi="Arial" w:cs="Arial"/>
          <w:sz w:val="24"/>
          <w:szCs w:val="24"/>
          <w:lang w:eastAsia="ru-RU"/>
        </w:rPr>
        <w:t>г.</w:t>
      </w:r>
      <w:r w:rsidRPr="00464AE3">
        <w:rPr>
          <w:rFonts w:ascii="Arial" w:eastAsia="Calibri" w:hAnsi="Arial" w:cs="Arial"/>
          <w:sz w:val="24"/>
          <w:szCs w:val="24"/>
          <w:lang w:eastAsia="ru-RU"/>
        </w:rPr>
        <w:t xml:space="preserve"> № 191-ФЗ «О введении в действие Градостроительного кодекса Российской Федерации» в случаях, предусмотренных абзацами </w:t>
      </w:r>
      <w:r w:rsidRPr="00464AE3">
        <w:rPr>
          <w:rFonts w:ascii="Arial" w:eastAsia="Calibri" w:hAnsi="Arial" w:cs="Arial"/>
          <w:sz w:val="24"/>
          <w:szCs w:val="24"/>
          <w:lang w:eastAsia="ru-RU"/>
        </w:rPr>
        <w:br/>
        <w:t xml:space="preserve">2, 3 настоящего пункта, подача заявления о внесении изменений </w:t>
      </w:r>
      <w:r w:rsidRPr="00464AE3">
        <w:rPr>
          <w:rFonts w:ascii="Arial" w:eastAsia="Calibri" w:hAnsi="Arial" w:cs="Arial"/>
          <w:sz w:val="24"/>
          <w:szCs w:val="24"/>
          <w:lang w:eastAsia="ru-RU"/>
        </w:rPr>
        <w:br/>
        <w:t>допускается в течение одного года с даты приобретения таких прав.</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осуществляется.</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2.10. Муниципальная услуга предоставляется без взимания платы.</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2.11. </w:t>
      </w:r>
      <w:r w:rsidRPr="00464AE3">
        <w:rPr>
          <w:rFonts w:ascii="Arial" w:eastAsia="Times New Roman" w:hAnsi="Arial" w:cs="Arial"/>
          <w:bCs/>
          <w:sz w:val="24"/>
          <w:szCs w:val="24"/>
          <w:lang w:eastAsia="ru-RU"/>
        </w:rPr>
        <w:t xml:space="preserve">Максимальный срок ожидания в очереди при подаче </w:t>
      </w:r>
      <w:r w:rsidRPr="00464AE3">
        <w:rPr>
          <w:rFonts w:ascii="Arial" w:eastAsia="Times New Roman" w:hAnsi="Arial" w:cs="Arial"/>
          <w:bCs/>
          <w:sz w:val="24"/>
          <w:szCs w:val="24"/>
          <w:lang w:eastAsia="ru-RU"/>
        </w:rPr>
        <w:br/>
        <w:t xml:space="preserve">заявления о предоставлении </w:t>
      </w:r>
      <w:r w:rsidRPr="00464AE3">
        <w:rPr>
          <w:rFonts w:ascii="Arial" w:eastAsia="Times New Roman" w:hAnsi="Arial" w:cs="Arial"/>
          <w:sz w:val="24"/>
          <w:szCs w:val="24"/>
          <w:lang w:eastAsia="ru-RU"/>
        </w:rPr>
        <w:t>муниципальной</w:t>
      </w:r>
      <w:r w:rsidRPr="00464AE3">
        <w:rPr>
          <w:rFonts w:ascii="Arial" w:eastAsia="Times New Roman" w:hAnsi="Arial" w:cs="Arial"/>
          <w:bCs/>
          <w:sz w:val="24"/>
          <w:szCs w:val="24"/>
          <w:lang w:eastAsia="ru-RU"/>
        </w:rPr>
        <w:t xml:space="preserve"> услуги и при получении результата предоставления </w:t>
      </w:r>
      <w:r w:rsidRPr="00464AE3">
        <w:rPr>
          <w:rFonts w:ascii="Arial" w:eastAsia="Times New Roman" w:hAnsi="Arial" w:cs="Arial"/>
          <w:sz w:val="24"/>
          <w:szCs w:val="24"/>
          <w:lang w:eastAsia="ru-RU"/>
        </w:rPr>
        <w:t>муниципальной</w:t>
      </w:r>
      <w:r w:rsidRPr="00464AE3">
        <w:rPr>
          <w:rFonts w:ascii="Arial" w:eastAsia="Times New Roman" w:hAnsi="Arial" w:cs="Arial"/>
          <w:bCs/>
          <w:sz w:val="24"/>
          <w:szCs w:val="24"/>
          <w:lang w:eastAsia="ru-RU"/>
        </w:rPr>
        <w:t xml:space="preserve"> услуги.</w:t>
      </w:r>
    </w:p>
    <w:p w:rsidR="002924CF" w:rsidRPr="00464AE3" w:rsidRDefault="002924CF" w:rsidP="002924CF">
      <w:pPr>
        <w:widowControl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Максимальный срок ожидания в очереди при подаче </w:t>
      </w:r>
      <w:r w:rsidRPr="00464AE3">
        <w:rPr>
          <w:rFonts w:ascii="Arial" w:eastAsia="Times New Roman" w:hAnsi="Arial" w:cs="Arial"/>
          <w:sz w:val="24"/>
          <w:szCs w:val="24"/>
          <w:lang w:eastAsia="ru-RU"/>
        </w:rPr>
        <w:br/>
      </w:r>
      <w:r w:rsidRPr="00464AE3">
        <w:rPr>
          <w:rFonts w:ascii="Arial" w:eastAsia="Times New Roman" w:hAnsi="Arial" w:cs="Arial"/>
          <w:bCs/>
          <w:sz w:val="24"/>
          <w:szCs w:val="24"/>
          <w:lang w:eastAsia="ru-RU"/>
        </w:rPr>
        <w:t xml:space="preserve">заявления </w:t>
      </w:r>
      <w:r w:rsidRPr="00464AE3">
        <w:rPr>
          <w:rFonts w:ascii="Arial" w:eastAsia="Times New Roman" w:hAnsi="Arial" w:cs="Arial"/>
          <w:sz w:val="24"/>
          <w:szCs w:val="24"/>
          <w:lang w:eastAsia="ru-RU"/>
        </w:rPr>
        <w:t>о предоставлении муниципальной услуги и при получении результата предоставления такой услуги не должен превышать 15 минут.</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2.12. Срок регистрации заявления и прилагаемых к нему документов составляет:</w:t>
      </w:r>
    </w:p>
    <w:p w:rsidR="002924CF" w:rsidRPr="00464AE3" w:rsidRDefault="002924CF" w:rsidP="002924CF">
      <w:pPr>
        <w:spacing w:after="0" w:line="240" w:lineRule="auto"/>
        <w:ind w:firstLine="708"/>
        <w:jc w:val="both"/>
        <w:rPr>
          <w:rFonts w:ascii="Arial" w:eastAsia="Times New Roman" w:hAnsi="Arial" w:cs="Arial"/>
          <w:sz w:val="24"/>
          <w:szCs w:val="24"/>
          <w:lang w:val="x-none" w:eastAsia="x-none"/>
        </w:rPr>
      </w:pPr>
      <w:r w:rsidRPr="00464AE3">
        <w:rPr>
          <w:rFonts w:ascii="Arial" w:eastAsia="Times New Roman" w:hAnsi="Arial" w:cs="Arial"/>
          <w:sz w:val="24"/>
          <w:szCs w:val="24"/>
          <w:lang w:val="x-none" w:eastAsia="x-none"/>
        </w:rPr>
        <w:t>- на личном приеме граждан  –  не  более 15 минут;</w:t>
      </w:r>
    </w:p>
    <w:p w:rsidR="002924CF" w:rsidRPr="00464AE3" w:rsidRDefault="002924CF" w:rsidP="002924CF">
      <w:pPr>
        <w:spacing w:after="0" w:line="240" w:lineRule="auto"/>
        <w:ind w:firstLine="708"/>
        <w:jc w:val="both"/>
        <w:rPr>
          <w:rFonts w:ascii="Arial" w:eastAsia="Times New Roman" w:hAnsi="Arial" w:cs="Arial"/>
          <w:sz w:val="24"/>
          <w:szCs w:val="24"/>
          <w:lang w:val="x-none" w:eastAsia="x-none"/>
        </w:rPr>
      </w:pPr>
      <w:r w:rsidRPr="00464AE3">
        <w:rPr>
          <w:rFonts w:ascii="Arial" w:eastAsia="Times New Roman" w:hAnsi="Arial" w:cs="Arial"/>
          <w:sz w:val="24"/>
          <w:szCs w:val="24"/>
          <w:lang w:val="x-none" w:eastAsia="x-none"/>
        </w:rPr>
        <w:t xml:space="preserve">- при поступлении заявления и документов по почте, электронной почте, через Единый портал государственных и муниципальных услуг или </w:t>
      </w:r>
      <w:r w:rsidRPr="00464AE3">
        <w:rPr>
          <w:rFonts w:ascii="Arial" w:eastAsia="Times New Roman" w:hAnsi="Arial" w:cs="Arial"/>
          <w:sz w:val="24"/>
          <w:szCs w:val="24"/>
          <w:lang w:val="x-none" w:eastAsia="x-none"/>
        </w:rPr>
        <w:br/>
        <w:t>через МФЦ – 1 рабочий день.</w:t>
      </w:r>
    </w:p>
    <w:p w:rsidR="002924CF" w:rsidRPr="00464AE3" w:rsidRDefault="002924CF" w:rsidP="002924CF">
      <w:pPr>
        <w:widowControl w:val="0"/>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2.13. </w:t>
      </w:r>
      <w:r w:rsidRPr="00464AE3">
        <w:rPr>
          <w:rFonts w:ascii="Arial" w:eastAsia="Calibri" w:hAnsi="Arial" w:cs="Arial"/>
          <w:sz w:val="24"/>
          <w:szCs w:val="24"/>
          <w:lang w:eastAsia="ru-RU"/>
        </w:rPr>
        <w:t xml:space="preserve">Требования к помещениям, в которых предоставляется муниципальная услуга, к залу ожидания, местам для заполнения </w:t>
      </w:r>
      <w:r w:rsidRPr="00464AE3">
        <w:rPr>
          <w:rFonts w:ascii="Arial" w:eastAsia="Times New Roman" w:hAnsi="Arial" w:cs="Arial"/>
          <w:bCs/>
          <w:sz w:val="24"/>
          <w:szCs w:val="24"/>
          <w:lang w:eastAsia="ru-RU"/>
        </w:rPr>
        <w:t xml:space="preserve">заявлений </w:t>
      </w:r>
      <w:r w:rsidRPr="00464AE3">
        <w:rPr>
          <w:rFonts w:ascii="Arial" w:eastAsia="Calibri" w:hAnsi="Arial" w:cs="Arial"/>
          <w:sz w:val="24"/>
          <w:szCs w:val="24"/>
          <w:lang w:eastAsia="ru-RU"/>
        </w:rPr>
        <w:t xml:space="preserve">о предоставлении </w:t>
      </w:r>
      <w:r w:rsidRPr="00464AE3">
        <w:rPr>
          <w:rFonts w:ascii="Arial" w:eastAsia="Times New Roman" w:hAnsi="Arial" w:cs="Arial"/>
          <w:sz w:val="24"/>
          <w:szCs w:val="24"/>
          <w:lang w:eastAsia="ru-RU"/>
        </w:rPr>
        <w:t>муниципальной</w:t>
      </w:r>
      <w:r w:rsidRPr="00464AE3">
        <w:rPr>
          <w:rFonts w:ascii="Arial" w:eastAsia="Calibri" w:hAnsi="Arial" w:cs="Arial"/>
          <w:sz w:val="24"/>
          <w:szCs w:val="24"/>
          <w:lang w:eastAsia="ru-RU"/>
        </w:rPr>
        <w:t xml:space="preserve"> услуги, информационным стендам с образцами их заполнения и перечнем документов, необходимых для предоставления </w:t>
      </w:r>
      <w:r w:rsidRPr="00464AE3">
        <w:rPr>
          <w:rFonts w:ascii="Arial" w:eastAsia="Times New Roman" w:hAnsi="Arial" w:cs="Arial"/>
          <w:sz w:val="24"/>
          <w:szCs w:val="24"/>
          <w:lang w:eastAsia="ru-RU"/>
        </w:rPr>
        <w:t>муниципальной</w:t>
      </w:r>
      <w:r w:rsidRPr="00464AE3">
        <w:rPr>
          <w:rFonts w:ascii="Arial" w:eastAsia="Calibri" w:hAnsi="Arial" w:cs="Arial"/>
          <w:sz w:val="24"/>
          <w:szCs w:val="24"/>
          <w:lang w:eastAsia="ru-RU"/>
        </w:rPr>
        <w:t xml:space="preserve"> услуги, в том числе к обеспечению доступност</w:t>
      </w:r>
      <w:r w:rsidR="00575EA0">
        <w:rPr>
          <w:rFonts w:ascii="Arial" w:eastAsia="Calibri" w:hAnsi="Arial" w:cs="Arial"/>
          <w:sz w:val="24"/>
          <w:szCs w:val="24"/>
          <w:lang w:eastAsia="ru-RU"/>
        </w:rPr>
        <w:t>и для инвалидов указанных</w:t>
      </w:r>
      <w:r w:rsidR="00594EDA">
        <w:rPr>
          <w:rFonts w:ascii="Arial" w:eastAsia="Calibri" w:hAnsi="Arial" w:cs="Arial"/>
          <w:sz w:val="24"/>
          <w:szCs w:val="24"/>
          <w:lang w:eastAsia="ru-RU"/>
        </w:rPr>
        <w:t xml:space="preserve"> </w:t>
      </w:r>
      <w:r w:rsidR="00575EA0">
        <w:rPr>
          <w:rFonts w:ascii="Arial" w:eastAsia="Calibri" w:hAnsi="Arial" w:cs="Arial"/>
          <w:sz w:val="24"/>
          <w:szCs w:val="24"/>
          <w:lang w:eastAsia="ru-RU"/>
        </w:rPr>
        <w:t>объектов</w:t>
      </w:r>
      <w:r w:rsidR="00594EDA">
        <w:rPr>
          <w:rFonts w:ascii="Arial" w:eastAsia="Calibri" w:hAnsi="Arial" w:cs="Arial"/>
          <w:sz w:val="24"/>
          <w:szCs w:val="24"/>
          <w:lang w:eastAsia="ru-RU"/>
        </w:rPr>
        <w:t xml:space="preserve"> </w:t>
      </w:r>
      <w:r w:rsidR="00575EA0">
        <w:rPr>
          <w:rFonts w:ascii="Arial" w:eastAsia="Calibri" w:hAnsi="Arial" w:cs="Arial"/>
          <w:sz w:val="24"/>
          <w:szCs w:val="24"/>
          <w:lang w:eastAsia="ru-RU"/>
        </w:rPr>
        <w:t>в</w:t>
      </w:r>
      <w:r w:rsidR="00594EDA">
        <w:rPr>
          <w:rFonts w:ascii="Arial" w:eastAsia="Calibri" w:hAnsi="Arial" w:cs="Arial"/>
          <w:sz w:val="24"/>
          <w:szCs w:val="24"/>
          <w:lang w:eastAsia="ru-RU"/>
        </w:rPr>
        <w:t xml:space="preserve"> </w:t>
      </w:r>
      <w:r w:rsidR="00575EA0">
        <w:rPr>
          <w:rFonts w:ascii="Arial" w:eastAsia="Calibri" w:hAnsi="Arial" w:cs="Arial"/>
          <w:sz w:val="24"/>
          <w:szCs w:val="24"/>
          <w:lang w:eastAsia="ru-RU"/>
        </w:rPr>
        <w:t xml:space="preserve">соответствии </w:t>
      </w:r>
      <w:r w:rsidRPr="00464AE3">
        <w:rPr>
          <w:rFonts w:ascii="Arial" w:eastAsia="Calibri" w:hAnsi="Arial" w:cs="Arial"/>
          <w:sz w:val="24"/>
          <w:szCs w:val="24"/>
          <w:lang w:eastAsia="ru-RU"/>
        </w:rPr>
        <w:t>с законодательством Российской Федерации о социальной защите инвалидов</w:t>
      </w:r>
      <w:r w:rsidRPr="00464AE3">
        <w:rPr>
          <w:rFonts w:ascii="Arial" w:eastAsia="Times New Roman" w:hAnsi="Arial" w:cs="Arial"/>
          <w:sz w:val="24"/>
          <w:szCs w:val="24"/>
          <w:lang w:eastAsia="ru-RU"/>
        </w:rPr>
        <w:t>.</w:t>
      </w:r>
    </w:p>
    <w:p w:rsidR="002924CF" w:rsidRPr="00464AE3" w:rsidRDefault="002924CF" w:rsidP="002924CF">
      <w:pPr>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2.13.1. Требования к помещениям, в которых предоставляется муниципальная услуга.</w:t>
      </w:r>
    </w:p>
    <w:p w:rsidR="002924CF" w:rsidRPr="00464AE3" w:rsidRDefault="002924CF" w:rsidP="002924CF">
      <w:pPr>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Помещения уполномоченного органа должны соответствовать </w:t>
      </w:r>
      <w:r w:rsidRPr="00464AE3">
        <w:rPr>
          <w:rFonts w:ascii="Arial" w:eastAsia="Times New Roman" w:hAnsi="Arial" w:cs="Arial"/>
          <w:sz w:val="24"/>
          <w:szCs w:val="24"/>
          <w:lang w:eastAsia="ru-RU"/>
        </w:rPr>
        <w:t xml:space="preserve">санитарным правилам СП 2.2.3670-20 «Санитарно-эпидемиологические </w:t>
      </w:r>
      <w:r w:rsidRPr="00464AE3">
        <w:rPr>
          <w:rFonts w:ascii="Arial" w:eastAsia="Times New Roman" w:hAnsi="Arial" w:cs="Arial"/>
          <w:sz w:val="24"/>
          <w:szCs w:val="24"/>
          <w:lang w:eastAsia="ru-RU"/>
        </w:rPr>
        <w:lastRenderedPageBreak/>
        <w:t xml:space="preserve">требования к условиям труда», утвержденным постановлением Главного государственного санитарного врача Российской Федерации от 02.12.2020 № 40, </w:t>
      </w:r>
      <w:r w:rsidRPr="00464AE3">
        <w:rPr>
          <w:rFonts w:ascii="Arial" w:eastAsia="Calibri" w:hAnsi="Arial" w:cs="Arial"/>
          <w:sz w:val="24"/>
          <w:szCs w:val="24"/>
          <w:lang w:eastAsia="ru-RU"/>
        </w:rPr>
        <w:t>и быть оборудованы средствами пожаротушения.</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Вход и выход из помещений оборудуются соответствующими указателями.</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2.13.2. Требования к местам ожидания.</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Места ожидания должны быть оборудованы стульями, кресельными секциями, скамьями.</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2.13.3. Требования к местам приема заявителей.</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Прием заявителей осуществляется в специально выделенных для этих целей помещениях.</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w:t>
      </w:r>
      <w:r w:rsidRPr="00464AE3">
        <w:rPr>
          <w:rFonts w:ascii="Arial" w:eastAsia="Calibri" w:hAnsi="Arial" w:cs="Arial"/>
          <w:sz w:val="24"/>
          <w:szCs w:val="24"/>
          <w:lang w:eastAsia="ru-RU"/>
        </w:rPr>
        <w:br/>
        <w:t>и копирующим устройствам.</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2.13.4. Требования к информационным стендам.</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текст настоящего Административного регламента;</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информация о порядке исполнения муниципальной услуги;</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перечень документов, необходимых для предоставления муниципальной услуги;</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формы и образцы документов для заполнения;</w:t>
      </w:r>
    </w:p>
    <w:p w:rsidR="002924CF" w:rsidRPr="00464AE3" w:rsidRDefault="002924CF" w:rsidP="002A2706">
      <w:pPr>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сведения о месте нахождения и графике работы уполномоченного органа и МФЦ; </w:t>
      </w:r>
    </w:p>
    <w:p w:rsidR="002924CF" w:rsidRPr="00464AE3" w:rsidRDefault="002924CF" w:rsidP="002A2706">
      <w:pPr>
        <w:widowControl w:val="0"/>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справочные телефоны;</w:t>
      </w:r>
    </w:p>
    <w:p w:rsidR="002924CF" w:rsidRPr="00464AE3" w:rsidRDefault="002924CF" w:rsidP="002A2706">
      <w:pPr>
        <w:widowControl w:val="0"/>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адреса электронной почты и адреса Интернет-сайтов;</w:t>
      </w:r>
    </w:p>
    <w:p w:rsidR="002924CF" w:rsidRPr="00464AE3" w:rsidRDefault="002924CF" w:rsidP="002924CF">
      <w:pPr>
        <w:widowControl w:val="0"/>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информация о месте личного приема, а также об установленных для личного приема днях и часах.</w:t>
      </w:r>
    </w:p>
    <w:p w:rsidR="002924CF" w:rsidRPr="00464AE3" w:rsidRDefault="002924CF" w:rsidP="002A2706">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lastRenderedPageBreak/>
        <w:t>При изменении информации по исполнению муниципальной услуги осуществляется ее периодическое обновление.</w:t>
      </w:r>
    </w:p>
    <w:p w:rsidR="002924CF" w:rsidRPr="00464AE3" w:rsidRDefault="002924CF" w:rsidP="002A2706">
      <w:pPr>
        <w:pStyle w:val="afc"/>
        <w:jc w:val="both"/>
        <w:rPr>
          <w:rFonts w:ascii="Arial" w:eastAsia="Calibri" w:hAnsi="Arial" w:cs="Arial"/>
        </w:rPr>
      </w:pPr>
      <w:r w:rsidRPr="00464AE3">
        <w:rPr>
          <w:rFonts w:ascii="Arial" w:eastAsia="Calibri" w:hAnsi="Arial" w:cs="Arial"/>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w:t>
      </w:r>
      <w:r w:rsidR="00077A8B" w:rsidRPr="00464AE3">
        <w:rPr>
          <w:rFonts w:ascii="Arial" w:eastAsia="Calibri" w:hAnsi="Arial" w:cs="Arial"/>
        </w:rPr>
        <w:t>Ед</w:t>
      </w:r>
      <w:r w:rsidR="0064441D" w:rsidRPr="00464AE3">
        <w:rPr>
          <w:rFonts w:ascii="Arial" w:eastAsia="Calibri" w:hAnsi="Arial" w:cs="Arial"/>
        </w:rPr>
        <w:t xml:space="preserve">ином портале государственных и </w:t>
      </w:r>
      <w:r w:rsidRPr="00464AE3">
        <w:rPr>
          <w:rFonts w:ascii="Arial" w:eastAsia="Calibri" w:hAnsi="Arial" w:cs="Arial"/>
        </w:rPr>
        <w:t>муниципальных услуг (</w:t>
      </w:r>
      <w:hyperlink r:id="rId37" w:history="1">
        <w:r w:rsidRPr="00464AE3">
          <w:rPr>
            <w:rFonts w:ascii="Arial" w:eastAsia="Calibri" w:hAnsi="Arial" w:cs="Arial"/>
            <w:u w:val="single"/>
          </w:rPr>
          <w:t>www.gosuslugi.ru</w:t>
        </w:r>
      </w:hyperlink>
      <w:r w:rsidRPr="00464AE3">
        <w:rPr>
          <w:rFonts w:ascii="Arial" w:eastAsia="Calibri" w:hAnsi="Arial" w:cs="Arial"/>
        </w:rPr>
        <w:t>), а также на официальном сайте уполномоченного органа (</w:t>
      </w:r>
      <w:r w:rsidR="00077A8B" w:rsidRPr="00464AE3">
        <w:rPr>
          <w:rFonts w:ascii="Arial" w:eastAsia="Calibri" w:hAnsi="Arial" w:cs="Arial"/>
          <w:lang w:val="en-US"/>
        </w:rPr>
        <w:t>www</w:t>
      </w:r>
      <w:r w:rsidR="00077A8B" w:rsidRPr="00464AE3">
        <w:rPr>
          <w:rFonts w:ascii="Arial" w:eastAsia="Calibri" w:hAnsi="Arial" w:cs="Arial"/>
        </w:rPr>
        <w:t>.</w:t>
      </w:r>
      <w:r w:rsidR="00077A8B" w:rsidRPr="00464AE3">
        <w:rPr>
          <w:rFonts w:ascii="Arial" w:eastAsia="Calibri" w:hAnsi="Arial" w:cs="Arial"/>
          <w:lang w:val="en-US"/>
        </w:rPr>
        <w:t>paladmin</w:t>
      </w:r>
      <w:r w:rsidR="00077A8B" w:rsidRPr="00464AE3">
        <w:rPr>
          <w:rFonts w:ascii="Arial" w:eastAsia="Calibri" w:hAnsi="Arial" w:cs="Arial"/>
        </w:rPr>
        <w:t>.</w:t>
      </w:r>
      <w:r w:rsidR="00077A8B" w:rsidRPr="00464AE3">
        <w:rPr>
          <w:rFonts w:ascii="Arial" w:eastAsia="Calibri" w:hAnsi="Arial" w:cs="Arial"/>
          <w:lang w:val="en-US"/>
        </w:rPr>
        <w:t>ru</w:t>
      </w:r>
      <w:r w:rsidRPr="00464AE3">
        <w:rPr>
          <w:rFonts w:ascii="Arial" w:eastAsia="Calibri" w:hAnsi="Arial" w:cs="Arial"/>
        </w:rPr>
        <w:t>).</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2.13.5. Требования к обеспечению доступности предоставления муниципальной услуги для инвалидов.</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В целях обеспечения условий доступности для инвалидов муниципальной услуги должно быть обеспечено:</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оказание специалистами помощи инвалидам в посадке </w:t>
      </w:r>
      <w:r w:rsidRPr="00464AE3">
        <w:rPr>
          <w:rFonts w:ascii="Arial" w:eastAsia="Times New Roman" w:hAnsi="Arial" w:cs="Arial"/>
          <w:sz w:val="24"/>
          <w:szCs w:val="24"/>
          <w:lang w:eastAsia="ru-RU"/>
        </w:rPr>
        <w:br/>
        <w:t xml:space="preserve">в транспортное средство и высадке из него перед входом в помещения, </w:t>
      </w:r>
      <w:r w:rsidRPr="00464AE3">
        <w:rPr>
          <w:rFonts w:ascii="Arial" w:eastAsia="Times New Roman" w:hAnsi="Arial" w:cs="Arial"/>
          <w:sz w:val="24"/>
          <w:szCs w:val="24"/>
          <w:lang w:eastAsia="ru-RU"/>
        </w:rPr>
        <w:br/>
        <w:t xml:space="preserve">в которых предоставляется муниципальная услуга, в том числе </w:t>
      </w:r>
      <w:r w:rsidRPr="00464AE3">
        <w:rPr>
          <w:rFonts w:ascii="Arial" w:eastAsia="Times New Roman" w:hAnsi="Arial" w:cs="Arial"/>
          <w:sz w:val="24"/>
          <w:szCs w:val="24"/>
          <w:lang w:eastAsia="ru-RU"/>
        </w:rPr>
        <w:br/>
        <w:t>с использованием кресла-коляски;</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беспрепятственный вход инвалидов в помещение и выход из него;</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возможность самостоятельного передвижения инвалидов </w:t>
      </w:r>
      <w:r w:rsidRPr="00464AE3">
        <w:rPr>
          <w:rFonts w:ascii="Arial" w:eastAsia="Times New Roman" w:hAnsi="Arial" w:cs="Arial"/>
          <w:sz w:val="24"/>
          <w:szCs w:val="24"/>
          <w:lang w:eastAsia="ru-RU"/>
        </w:rPr>
        <w:br/>
        <w:t>по территории организации, помещения, в которых оказывается муниципальная услуга;</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w:t>
      </w:r>
      <w:r w:rsidRPr="00464AE3">
        <w:rPr>
          <w:rFonts w:ascii="Arial" w:eastAsia="Times New Roman" w:hAnsi="Arial" w:cs="Arial"/>
          <w:sz w:val="24"/>
          <w:szCs w:val="24"/>
          <w:lang w:eastAsia="ru-RU"/>
        </w:rPr>
        <w:br/>
        <w:t>в помещения и к услугам, с учетом ограничений их жизнедеятельности;</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допуск сурдопереводчика и тифлосурдопереводчика;</w:t>
      </w:r>
    </w:p>
    <w:p w:rsidR="002924CF" w:rsidRPr="00464AE3" w:rsidRDefault="00EB6597"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w:t>
      </w:r>
      <w:r w:rsidR="002924CF" w:rsidRPr="00464AE3">
        <w:rPr>
          <w:rFonts w:ascii="Arial" w:eastAsia="Times New Roman" w:hAnsi="Arial" w:cs="Arial"/>
          <w:sz w:val="24"/>
          <w:szCs w:val="24"/>
          <w:lang w:eastAsia="ru-RU"/>
        </w:rPr>
        <w:t>допуск собаки-проводника при наличии документа,</w:t>
      </w:r>
      <w:r w:rsidR="002A2706">
        <w:rPr>
          <w:rFonts w:ascii="Arial" w:eastAsia="Times New Roman" w:hAnsi="Arial" w:cs="Arial"/>
          <w:sz w:val="24"/>
          <w:szCs w:val="24"/>
          <w:lang w:eastAsia="ru-RU"/>
        </w:rPr>
        <w:t xml:space="preserve"> подтверждающего ее специальное</w:t>
      </w:r>
      <w:r w:rsidR="003861D8">
        <w:rPr>
          <w:rFonts w:ascii="Arial" w:eastAsia="Times New Roman" w:hAnsi="Arial" w:cs="Arial"/>
          <w:sz w:val="24"/>
          <w:szCs w:val="24"/>
          <w:lang w:eastAsia="ru-RU"/>
        </w:rPr>
        <w:t xml:space="preserve"> </w:t>
      </w:r>
      <w:r w:rsidR="002A2706">
        <w:rPr>
          <w:rFonts w:ascii="Arial" w:eastAsia="Times New Roman" w:hAnsi="Arial" w:cs="Arial"/>
          <w:sz w:val="24"/>
          <w:szCs w:val="24"/>
          <w:lang w:eastAsia="ru-RU"/>
        </w:rPr>
        <w:t>обучение</w:t>
      </w:r>
      <w:r w:rsidR="003861D8">
        <w:rPr>
          <w:rFonts w:ascii="Arial" w:eastAsia="Times New Roman" w:hAnsi="Arial" w:cs="Arial"/>
          <w:sz w:val="24"/>
          <w:szCs w:val="24"/>
          <w:lang w:eastAsia="ru-RU"/>
        </w:rPr>
        <w:t xml:space="preserve"> </w:t>
      </w:r>
      <w:r w:rsidR="002A2706">
        <w:rPr>
          <w:rFonts w:ascii="Arial" w:eastAsia="Times New Roman" w:hAnsi="Arial" w:cs="Arial"/>
          <w:sz w:val="24"/>
          <w:szCs w:val="24"/>
          <w:lang w:eastAsia="ru-RU"/>
        </w:rPr>
        <w:t>и</w:t>
      </w:r>
      <w:r w:rsidR="003861D8">
        <w:rPr>
          <w:rFonts w:ascii="Arial" w:eastAsia="Times New Roman" w:hAnsi="Arial" w:cs="Arial"/>
          <w:sz w:val="24"/>
          <w:szCs w:val="24"/>
          <w:lang w:eastAsia="ru-RU"/>
        </w:rPr>
        <w:t xml:space="preserve"> </w:t>
      </w:r>
      <w:r w:rsidR="002A2706">
        <w:rPr>
          <w:rFonts w:ascii="Arial" w:eastAsia="Times New Roman" w:hAnsi="Arial" w:cs="Arial"/>
          <w:sz w:val="24"/>
          <w:szCs w:val="24"/>
          <w:lang w:eastAsia="ru-RU"/>
        </w:rPr>
        <w:t>выданного</w:t>
      </w:r>
      <w:r w:rsidR="003861D8">
        <w:rPr>
          <w:rFonts w:ascii="Arial" w:eastAsia="Times New Roman" w:hAnsi="Arial" w:cs="Arial"/>
          <w:sz w:val="24"/>
          <w:szCs w:val="24"/>
          <w:lang w:eastAsia="ru-RU"/>
        </w:rPr>
        <w:t xml:space="preserve"> </w:t>
      </w:r>
      <w:r w:rsidR="002A2706">
        <w:rPr>
          <w:rFonts w:ascii="Arial" w:eastAsia="Times New Roman" w:hAnsi="Arial" w:cs="Arial"/>
          <w:sz w:val="24"/>
          <w:szCs w:val="24"/>
          <w:lang w:eastAsia="ru-RU"/>
        </w:rPr>
        <w:t>по</w:t>
      </w:r>
      <w:r w:rsidR="003861D8">
        <w:rPr>
          <w:rFonts w:ascii="Arial" w:eastAsia="Times New Roman" w:hAnsi="Arial" w:cs="Arial"/>
          <w:sz w:val="24"/>
          <w:szCs w:val="24"/>
          <w:lang w:eastAsia="ru-RU"/>
        </w:rPr>
        <w:t xml:space="preserve"> </w:t>
      </w:r>
      <w:r w:rsidR="002A2706">
        <w:rPr>
          <w:rFonts w:ascii="Arial" w:eastAsia="Times New Roman" w:hAnsi="Arial" w:cs="Arial"/>
          <w:sz w:val="24"/>
          <w:szCs w:val="24"/>
          <w:lang w:eastAsia="ru-RU"/>
        </w:rPr>
        <w:t xml:space="preserve">форме </w:t>
      </w:r>
      <w:r w:rsidR="002924CF" w:rsidRPr="00464AE3">
        <w:rPr>
          <w:rFonts w:ascii="Arial" w:eastAsia="Times New Roman" w:hAnsi="Arial" w:cs="Arial"/>
          <w:sz w:val="24"/>
          <w:szCs w:val="24"/>
          <w:lang w:eastAsia="ru-RU"/>
        </w:rPr>
        <w:t>и в порядке, которые определяются федеральным органом исполнительной власти, осуществляющим функции по выработке и реал</w:t>
      </w:r>
      <w:r w:rsidR="002A2706">
        <w:rPr>
          <w:rFonts w:ascii="Arial" w:eastAsia="Times New Roman" w:hAnsi="Arial" w:cs="Arial"/>
          <w:sz w:val="24"/>
          <w:szCs w:val="24"/>
          <w:lang w:eastAsia="ru-RU"/>
        </w:rPr>
        <w:t>изации государственной политики</w:t>
      </w:r>
      <w:r w:rsidR="003861D8">
        <w:rPr>
          <w:rFonts w:ascii="Arial" w:eastAsia="Times New Roman" w:hAnsi="Arial" w:cs="Arial"/>
          <w:sz w:val="24"/>
          <w:szCs w:val="24"/>
          <w:lang w:eastAsia="ru-RU"/>
        </w:rPr>
        <w:t xml:space="preserve"> </w:t>
      </w:r>
      <w:r w:rsidR="002A2706">
        <w:rPr>
          <w:rFonts w:ascii="Arial" w:eastAsia="Times New Roman" w:hAnsi="Arial" w:cs="Arial"/>
          <w:sz w:val="24"/>
          <w:szCs w:val="24"/>
          <w:lang w:eastAsia="ru-RU"/>
        </w:rPr>
        <w:t>и</w:t>
      </w:r>
      <w:r w:rsidR="003861D8">
        <w:rPr>
          <w:rFonts w:ascii="Arial" w:eastAsia="Times New Roman" w:hAnsi="Arial" w:cs="Arial"/>
          <w:sz w:val="24"/>
          <w:szCs w:val="24"/>
          <w:lang w:eastAsia="ru-RU"/>
        </w:rPr>
        <w:t xml:space="preserve"> </w:t>
      </w:r>
      <w:r w:rsidR="002A2706">
        <w:rPr>
          <w:rFonts w:ascii="Arial" w:eastAsia="Times New Roman" w:hAnsi="Arial" w:cs="Arial"/>
          <w:sz w:val="24"/>
          <w:szCs w:val="24"/>
          <w:lang w:eastAsia="ru-RU"/>
        </w:rPr>
        <w:t>нормативно-правовому</w:t>
      </w:r>
      <w:r w:rsidR="003861D8">
        <w:rPr>
          <w:rFonts w:ascii="Arial" w:eastAsia="Times New Roman" w:hAnsi="Arial" w:cs="Arial"/>
          <w:sz w:val="24"/>
          <w:szCs w:val="24"/>
          <w:lang w:eastAsia="ru-RU"/>
        </w:rPr>
        <w:t xml:space="preserve"> </w:t>
      </w:r>
      <w:r w:rsidR="002A2706">
        <w:rPr>
          <w:rFonts w:ascii="Arial" w:eastAsia="Times New Roman" w:hAnsi="Arial" w:cs="Arial"/>
          <w:sz w:val="24"/>
          <w:szCs w:val="24"/>
          <w:lang w:eastAsia="ru-RU"/>
        </w:rPr>
        <w:t xml:space="preserve">регулированию </w:t>
      </w:r>
      <w:r w:rsidR="002924CF" w:rsidRPr="00464AE3">
        <w:rPr>
          <w:rFonts w:ascii="Arial" w:eastAsia="Times New Roman" w:hAnsi="Arial" w:cs="Arial"/>
          <w:sz w:val="24"/>
          <w:szCs w:val="24"/>
          <w:lang w:eastAsia="ru-RU"/>
        </w:rPr>
        <w:t>в сфере социальной защиты населения;</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предоставление при необходимости услуги по месту жительства инвалида или в дистанционном режиме;</w:t>
      </w:r>
    </w:p>
    <w:p w:rsidR="002924CF" w:rsidRPr="00464AE3" w:rsidRDefault="002924CF" w:rsidP="002924CF">
      <w:pPr>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оказание специалистами иной необходимой помощи инвалидам </w:t>
      </w:r>
      <w:r w:rsidRPr="00464AE3">
        <w:rPr>
          <w:rFonts w:ascii="Arial" w:eastAsia="Times New Roman" w:hAnsi="Arial" w:cs="Arial"/>
          <w:sz w:val="24"/>
          <w:szCs w:val="24"/>
          <w:lang w:eastAsia="ru-RU"/>
        </w:rPr>
        <w:br/>
        <w:t xml:space="preserve">в преодолении барьеров, препятствующих получению ими услуг наравне </w:t>
      </w:r>
      <w:r w:rsidRPr="00464AE3">
        <w:rPr>
          <w:rFonts w:ascii="Arial" w:eastAsia="Times New Roman" w:hAnsi="Arial" w:cs="Arial"/>
          <w:sz w:val="24"/>
          <w:szCs w:val="24"/>
          <w:lang w:eastAsia="ru-RU"/>
        </w:rPr>
        <w:br/>
        <w:t>с другими лицами.</w:t>
      </w:r>
    </w:p>
    <w:p w:rsidR="002924CF" w:rsidRPr="00464AE3" w:rsidRDefault="002924CF" w:rsidP="002924CF">
      <w:pPr>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w:t>
      </w:r>
      <w:r w:rsidRPr="00464AE3">
        <w:rPr>
          <w:rFonts w:ascii="Arial" w:eastAsia="Times New Roman" w:hAnsi="Arial" w:cs="Arial"/>
          <w:sz w:val="24"/>
          <w:szCs w:val="24"/>
          <w:lang w:eastAsia="ru-RU"/>
        </w:rPr>
        <w:br/>
        <w:t xml:space="preserve">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464AE3">
        <w:rPr>
          <w:rFonts w:ascii="Arial" w:eastAsia="Times New Roman" w:hAnsi="Arial" w:cs="Arial"/>
          <w:bCs/>
          <w:sz w:val="24"/>
          <w:szCs w:val="24"/>
          <w:lang w:eastAsia="ru-RU"/>
        </w:rPr>
        <w:t xml:space="preserve">уполномоченного органа </w:t>
      </w:r>
      <w:r w:rsidRPr="00464AE3">
        <w:rPr>
          <w:rFonts w:ascii="Arial" w:eastAsia="Times New Roman" w:hAnsi="Arial" w:cs="Arial"/>
          <w:sz w:val="24"/>
          <w:szCs w:val="24"/>
          <w:lang w:eastAsia="ru-RU"/>
        </w:rPr>
        <w:t>и должностных лиц</w:t>
      </w:r>
      <w:r w:rsidRPr="00464AE3">
        <w:rPr>
          <w:rFonts w:ascii="Arial" w:eastAsia="Times New Roman" w:hAnsi="Arial" w:cs="Arial"/>
          <w:bCs/>
          <w:i/>
          <w:sz w:val="24"/>
          <w:szCs w:val="24"/>
          <w:lang w:eastAsia="ru-RU"/>
        </w:rPr>
        <w:t xml:space="preserve"> </w:t>
      </w:r>
      <w:r w:rsidRPr="00464AE3">
        <w:rPr>
          <w:rFonts w:ascii="Arial" w:eastAsia="Times New Roman" w:hAnsi="Arial" w:cs="Arial"/>
          <w:bCs/>
          <w:sz w:val="24"/>
          <w:szCs w:val="24"/>
          <w:lang w:eastAsia="ru-RU"/>
        </w:rPr>
        <w:t>уполномоченного органа</w:t>
      </w:r>
      <w:r w:rsidRPr="00464AE3">
        <w:rPr>
          <w:rFonts w:ascii="Arial" w:eastAsia="Times New Roman" w:hAnsi="Arial" w:cs="Arial"/>
          <w:sz w:val="24"/>
          <w:szCs w:val="24"/>
          <w:lang w:eastAsia="ru-RU"/>
        </w:rPr>
        <w:t xml:space="preserve">. </w:t>
      </w:r>
    </w:p>
    <w:p w:rsidR="002924CF" w:rsidRPr="00464AE3" w:rsidRDefault="002924CF" w:rsidP="002924CF">
      <w:pPr>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lastRenderedPageBreak/>
        <w:t>2.15. Иные требования, в том числе учитывающие особенности предоставления муниципальных услуг в электронной форме и МФЦ.</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Особенности осуществления отдельных админ</w:t>
      </w:r>
      <w:r w:rsidR="00FC737D">
        <w:rPr>
          <w:rFonts w:ascii="Arial" w:eastAsia="Calibri" w:hAnsi="Arial" w:cs="Arial"/>
          <w:sz w:val="24"/>
          <w:szCs w:val="24"/>
          <w:lang w:eastAsia="ru-RU"/>
        </w:rPr>
        <w:t>истративных процедур, действий,</w:t>
      </w:r>
      <w:r w:rsidR="003F2DD5">
        <w:rPr>
          <w:rFonts w:ascii="Arial" w:eastAsia="Calibri" w:hAnsi="Arial" w:cs="Arial"/>
          <w:sz w:val="24"/>
          <w:szCs w:val="24"/>
          <w:lang w:eastAsia="ru-RU"/>
        </w:rPr>
        <w:t xml:space="preserve"> </w:t>
      </w:r>
      <w:r w:rsidR="00FC737D">
        <w:rPr>
          <w:rFonts w:ascii="Arial" w:eastAsia="Calibri" w:hAnsi="Arial" w:cs="Arial"/>
          <w:sz w:val="24"/>
          <w:szCs w:val="24"/>
          <w:lang w:eastAsia="ru-RU"/>
        </w:rPr>
        <w:t>выполнение</w:t>
      </w:r>
      <w:r w:rsidR="003F2DD5">
        <w:rPr>
          <w:rFonts w:ascii="Arial" w:eastAsia="Calibri" w:hAnsi="Arial" w:cs="Arial"/>
          <w:sz w:val="24"/>
          <w:szCs w:val="24"/>
          <w:lang w:eastAsia="ru-RU"/>
        </w:rPr>
        <w:t xml:space="preserve"> </w:t>
      </w:r>
      <w:r w:rsidR="00FC737D">
        <w:rPr>
          <w:rFonts w:ascii="Arial" w:eastAsia="Calibri" w:hAnsi="Arial" w:cs="Arial"/>
          <w:sz w:val="24"/>
          <w:szCs w:val="24"/>
          <w:lang w:eastAsia="ru-RU"/>
        </w:rPr>
        <w:t>которых</w:t>
      </w:r>
      <w:r w:rsidR="003F2DD5">
        <w:rPr>
          <w:rFonts w:ascii="Arial" w:eastAsia="Calibri" w:hAnsi="Arial" w:cs="Arial"/>
          <w:sz w:val="24"/>
          <w:szCs w:val="24"/>
          <w:lang w:eastAsia="ru-RU"/>
        </w:rPr>
        <w:t xml:space="preserve"> </w:t>
      </w:r>
      <w:r w:rsidR="00FC737D">
        <w:rPr>
          <w:rFonts w:ascii="Arial" w:eastAsia="Calibri" w:hAnsi="Arial" w:cs="Arial"/>
          <w:sz w:val="24"/>
          <w:szCs w:val="24"/>
          <w:lang w:eastAsia="ru-RU"/>
        </w:rPr>
        <w:t>обеспечивается</w:t>
      </w:r>
      <w:r w:rsidR="003F2DD5">
        <w:rPr>
          <w:rFonts w:ascii="Arial" w:eastAsia="Calibri" w:hAnsi="Arial" w:cs="Arial"/>
          <w:sz w:val="24"/>
          <w:szCs w:val="24"/>
          <w:lang w:eastAsia="ru-RU"/>
        </w:rPr>
        <w:t xml:space="preserve"> </w:t>
      </w:r>
      <w:r w:rsidR="00FC737D">
        <w:rPr>
          <w:rFonts w:ascii="Arial" w:eastAsia="Calibri" w:hAnsi="Arial" w:cs="Arial"/>
          <w:sz w:val="24"/>
          <w:szCs w:val="24"/>
          <w:lang w:eastAsia="ru-RU"/>
        </w:rPr>
        <w:t xml:space="preserve">заявителю </w:t>
      </w:r>
      <w:r w:rsidRPr="00464AE3">
        <w:rPr>
          <w:rFonts w:ascii="Arial" w:eastAsia="Calibri" w:hAnsi="Arial" w:cs="Arial"/>
          <w:sz w:val="24"/>
          <w:szCs w:val="24"/>
          <w:lang w:eastAsia="ru-RU"/>
        </w:rPr>
        <w:t>п</w:t>
      </w:r>
      <w:r w:rsidR="009C7C38">
        <w:rPr>
          <w:rFonts w:ascii="Arial" w:eastAsia="Calibri" w:hAnsi="Arial" w:cs="Arial"/>
          <w:sz w:val="24"/>
          <w:szCs w:val="24"/>
          <w:lang w:eastAsia="ru-RU"/>
        </w:rPr>
        <w:t>ри предоставлении муниципальной</w:t>
      </w:r>
      <w:r w:rsidR="003F2DD5">
        <w:rPr>
          <w:rFonts w:ascii="Arial" w:eastAsia="Calibri" w:hAnsi="Arial" w:cs="Arial"/>
          <w:sz w:val="24"/>
          <w:szCs w:val="24"/>
          <w:lang w:eastAsia="ru-RU"/>
        </w:rPr>
        <w:t xml:space="preserve"> </w:t>
      </w:r>
      <w:r w:rsidR="009C7C38">
        <w:rPr>
          <w:rFonts w:ascii="Arial" w:eastAsia="Calibri" w:hAnsi="Arial" w:cs="Arial"/>
          <w:sz w:val="24"/>
          <w:szCs w:val="24"/>
          <w:lang w:eastAsia="ru-RU"/>
        </w:rPr>
        <w:t>услуги</w:t>
      </w:r>
      <w:r w:rsidR="003F2DD5">
        <w:rPr>
          <w:rFonts w:ascii="Arial" w:eastAsia="Calibri" w:hAnsi="Arial" w:cs="Arial"/>
          <w:sz w:val="24"/>
          <w:szCs w:val="24"/>
          <w:lang w:eastAsia="ru-RU"/>
        </w:rPr>
        <w:t xml:space="preserve"> </w:t>
      </w:r>
      <w:r w:rsidR="009C7C38">
        <w:rPr>
          <w:rFonts w:ascii="Arial" w:eastAsia="Calibri" w:hAnsi="Arial" w:cs="Arial"/>
          <w:sz w:val="24"/>
          <w:szCs w:val="24"/>
          <w:lang w:eastAsia="ru-RU"/>
        </w:rPr>
        <w:t>в</w:t>
      </w:r>
      <w:r w:rsidR="003F2DD5">
        <w:rPr>
          <w:rFonts w:ascii="Arial" w:eastAsia="Calibri" w:hAnsi="Arial" w:cs="Arial"/>
          <w:sz w:val="24"/>
          <w:szCs w:val="24"/>
          <w:lang w:eastAsia="ru-RU"/>
        </w:rPr>
        <w:t xml:space="preserve"> </w:t>
      </w:r>
      <w:r w:rsidR="009C7C38">
        <w:rPr>
          <w:rFonts w:ascii="Arial" w:eastAsia="Calibri" w:hAnsi="Arial" w:cs="Arial"/>
          <w:sz w:val="24"/>
          <w:szCs w:val="24"/>
          <w:lang w:eastAsia="ru-RU"/>
        </w:rPr>
        <w:t>электронной</w:t>
      </w:r>
      <w:r w:rsidR="003F2DD5">
        <w:rPr>
          <w:rFonts w:ascii="Arial" w:eastAsia="Calibri" w:hAnsi="Arial" w:cs="Arial"/>
          <w:sz w:val="24"/>
          <w:szCs w:val="24"/>
          <w:lang w:eastAsia="ru-RU"/>
        </w:rPr>
        <w:t xml:space="preserve"> </w:t>
      </w:r>
      <w:r w:rsidRPr="00464AE3">
        <w:rPr>
          <w:rFonts w:ascii="Arial" w:eastAsia="Calibri" w:hAnsi="Arial" w:cs="Arial"/>
          <w:sz w:val="24"/>
          <w:szCs w:val="24"/>
          <w:lang w:eastAsia="ru-RU"/>
        </w:rPr>
        <w:t>фор</w:t>
      </w:r>
      <w:r w:rsidR="009C7C38">
        <w:rPr>
          <w:rFonts w:ascii="Arial" w:eastAsia="Calibri" w:hAnsi="Arial" w:cs="Arial"/>
          <w:sz w:val="24"/>
          <w:szCs w:val="24"/>
          <w:lang w:eastAsia="ru-RU"/>
        </w:rPr>
        <w:t xml:space="preserve">ме, </w:t>
      </w:r>
      <w:r w:rsidRPr="00464AE3">
        <w:rPr>
          <w:rFonts w:ascii="Arial" w:eastAsia="Calibri" w:hAnsi="Arial" w:cs="Arial"/>
          <w:sz w:val="24"/>
          <w:szCs w:val="24"/>
          <w:lang w:eastAsia="ru-RU"/>
        </w:rPr>
        <w:t>и пред</w:t>
      </w:r>
      <w:r w:rsidR="009C7C38">
        <w:rPr>
          <w:rFonts w:ascii="Arial" w:eastAsia="Calibri" w:hAnsi="Arial" w:cs="Arial"/>
          <w:sz w:val="24"/>
          <w:szCs w:val="24"/>
          <w:lang w:eastAsia="ru-RU"/>
        </w:rPr>
        <w:t>оставления муниципальной услуги</w:t>
      </w:r>
      <w:r w:rsidR="003F2DD5">
        <w:rPr>
          <w:rFonts w:ascii="Arial" w:eastAsia="Calibri" w:hAnsi="Arial" w:cs="Arial"/>
          <w:sz w:val="24"/>
          <w:szCs w:val="24"/>
          <w:lang w:eastAsia="ru-RU"/>
        </w:rPr>
        <w:t xml:space="preserve"> </w:t>
      </w:r>
      <w:r w:rsidR="009C7C38">
        <w:rPr>
          <w:rFonts w:ascii="Arial" w:eastAsia="Calibri" w:hAnsi="Arial" w:cs="Arial"/>
          <w:sz w:val="24"/>
          <w:szCs w:val="24"/>
          <w:lang w:eastAsia="ru-RU"/>
        </w:rPr>
        <w:t>через</w:t>
      </w:r>
      <w:r w:rsidR="003F2DD5">
        <w:rPr>
          <w:rFonts w:ascii="Arial" w:eastAsia="Calibri" w:hAnsi="Arial" w:cs="Arial"/>
          <w:sz w:val="24"/>
          <w:szCs w:val="24"/>
          <w:lang w:eastAsia="ru-RU"/>
        </w:rPr>
        <w:t xml:space="preserve"> </w:t>
      </w:r>
      <w:r w:rsidR="009C7C38">
        <w:rPr>
          <w:rFonts w:ascii="Arial" w:eastAsia="Calibri" w:hAnsi="Arial" w:cs="Arial"/>
          <w:sz w:val="24"/>
          <w:szCs w:val="24"/>
          <w:lang w:eastAsia="ru-RU"/>
        </w:rPr>
        <w:t>МФЦ</w:t>
      </w:r>
      <w:r w:rsidR="003F2DD5">
        <w:rPr>
          <w:rFonts w:ascii="Arial" w:eastAsia="Calibri" w:hAnsi="Arial" w:cs="Arial"/>
          <w:sz w:val="24"/>
          <w:szCs w:val="24"/>
          <w:lang w:eastAsia="ru-RU"/>
        </w:rPr>
        <w:t xml:space="preserve"> </w:t>
      </w:r>
      <w:r w:rsidRPr="00464AE3">
        <w:rPr>
          <w:rFonts w:ascii="Arial" w:eastAsia="Calibri" w:hAnsi="Arial" w:cs="Arial"/>
          <w:sz w:val="24"/>
          <w:szCs w:val="24"/>
          <w:lang w:eastAsia="ru-RU"/>
        </w:rPr>
        <w:t>у</w:t>
      </w:r>
      <w:r w:rsidR="009C7C38">
        <w:rPr>
          <w:rFonts w:ascii="Arial" w:eastAsia="Calibri" w:hAnsi="Arial" w:cs="Arial"/>
          <w:sz w:val="24"/>
          <w:szCs w:val="24"/>
          <w:lang w:eastAsia="ru-RU"/>
        </w:rPr>
        <w:t xml:space="preserve">становлены </w:t>
      </w:r>
      <w:r w:rsidRPr="00464AE3">
        <w:rPr>
          <w:rFonts w:ascii="Arial" w:eastAsia="Calibri" w:hAnsi="Arial" w:cs="Arial"/>
          <w:sz w:val="24"/>
          <w:szCs w:val="24"/>
          <w:lang w:eastAsia="ru-RU"/>
        </w:rPr>
        <w:t>в разделе 3 настоящего административного регламента.</w:t>
      </w:r>
    </w:p>
    <w:p w:rsidR="002924CF" w:rsidRPr="00464AE3" w:rsidRDefault="002924CF" w:rsidP="002924CF">
      <w:pPr>
        <w:widowControl w:val="0"/>
        <w:autoSpaceDE w:val="0"/>
        <w:autoSpaceDN w:val="0"/>
        <w:adjustRightInd w:val="0"/>
        <w:spacing w:after="0" w:line="240" w:lineRule="auto"/>
        <w:rPr>
          <w:rFonts w:ascii="Arial" w:eastAsia="Calibri" w:hAnsi="Arial" w:cs="Arial"/>
          <w:sz w:val="24"/>
          <w:szCs w:val="24"/>
          <w:lang w:eastAsia="ru-RU"/>
        </w:rPr>
      </w:pPr>
    </w:p>
    <w:p w:rsidR="002924CF" w:rsidRPr="00464AE3" w:rsidRDefault="002924CF" w:rsidP="0064441D">
      <w:pPr>
        <w:widowControl w:val="0"/>
        <w:autoSpaceDE w:val="0"/>
        <w:autoSpaceDN w:val="0"/>
        <w:adjustRightInd w:val="0"/>
        <w:spacing w:after="0" w:line="240" w:lineRule="auto"/>
        <w:jc w:val="both"/>
        <w:rPr>
          <w:rFonts w:ascii="Arial" w:eastAsia="Calibri" w:hAnsi="Arial" w:cs="Arial"/>
          <w:b/>
          <w:sz w:val="24"/>
          <w:szCs w:val="24"/>
          <w:lang w:eastAsia="ru-RU"/>
        </w:rPr>
      </w:pPr>
      <w:r w:rsidRPr="00464AE3">
        <w:rPr>
          <w:rFonts w:ascii="Arial" w:eastAsia="Times New Roman" w:hAnsi="Arial" w:cs="Arial"/>
          <w:b/>
          <w:sz w:val="24"/>
          <w:szCs w:val="24"/>
          <w:lang w:eastAsia="ru-RU"/>
        </w:rPr>
        <w:t xml:space="preserve">3. </w:t>
      </w:r>
      <w:r w:rsidRPr="00464AE3">
        <w:rPr>
          <w:rFonts w:ascii="Arial" w:eastAsia="Calibri" w:hAnsi="Arial" w:cs="Arial"/>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многофункциональных центрах</w:t>
      </w:r>
      <w:r w:rsidR="0064441D" w:rsidRPr="00464AE3">
        <w:rPr>
          <w:rFonts w:ascii="Arial" w:eastAsia="Calibri" w:hAnsi="Arial" w:cs="Arial"/>
          <w:b/>
          <w:sz w:val="24"/>
          <w:szCs w:val="24"/>
          <w:lang w:eastAsia="ru-RU"/>
        </w:rPr>
        <w:t>.</w:t>
      </w:r>
    </w:p>
    <w:p w:rsidR="002924CF" w:rsidRPr="00464AE3" w:rsidRDefault="002924CF" w:rsidP="002924CF">
      <w:pPr>
        <w:widowControl w:val="0"/>
        <w:spacing w:after="0" w:line="240" w:lineRule="auto"/>
        <w:ind w:firstLine="709"/>
        <w:jc w:val="center"/>
        <w:rPr>
          <w:rFonts w:ascii="Arial" w:eastAsia="Times New Roman" w:hAnsi="Arial" w:cs="Arial"/>
          <w:b/>
          <w:sz w:val="24"/>
          <w:szCs w:val="24"/>
          <w:lang w:eastAsia="ru-RU"/>
        </w:rPr>
      </w:pP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3.1. Состав и последовательность административных процедур.</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Times New Roman" w:hAnsi="Arial" w:cs="Arial"/>
          <w:sz w:val="24"/>
          <w:szCs w:val="24"/>
          <w:lang w:eastAsia="ru-RU"/>
        </w:rPr>
        <w:t xml:space="preserve">3.1.1. </w:t>
      </w:r>
      <w:r w:rsidRPr="00464AE3">
        <w:rPr>
          <w:rFonts w:ascii="Arial" w:eastAsia="Calibri" w:hAnsi="Arial" w:cs="Arial"/>
          <w:sz w:val="24"/>
          <w:szCs w:val="24"/>
          <w:lang w:eastAsia="ru-RU"/>
        </w:rPr>
        <w:t>При рассмотрении документов</w:t>
      </w:r>
      <w:r w:rsidRPr="00464AE3">
        <w:rPr>
          <w:rFonts w:ascii="Arial" w:eastAsia="Calibri" w:hAnsi="Arial" w:cs="Arial"/>
          <w:color w:val="FF0000"/>
          <w:sz w:val="24"/>
          <w:szCs w:val="24"/>
          <w:lang w:eastAsia="ru-RU"/>
        </w:rPr>
        <w:t xml:space="preserve"> </w:t>
      </w:r>
      <w:r w:rsidRPr="00464AE3">
        <w:rPr>
          <w:rFonts w:ascii="Arial" w:eastAsia="Calibri" w:hAnsi="Arial" w:cs="Arial"/>
          <w:sz w:val="24"/>
          <w:szCs w:val="24"/>
          <w:lang w:eastAsia="ru-RU"/>
        </w:rPr>
        <w:t>о выдаче разрешения на строительство осуществляются следующие административные процедуры:</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trike/>
          <w:color w:val="FF0000"/>
          <w:sz w:val="24"/>
          <w:szCs w:val="24"/>
          <w:lang w:eastAsia="ru-RU"/>
        </w:rPr>
      </w:pPr>
      <w:r w:rsidRPr="00464AE3">
        <w:rPr>
          <w:rFonts w:ascii="Arial" w:eastAsia="Calibri" w:hAnsi="Arial" w:cs="Arial"/>
          <w:sz w:val="24"/>
          <w:szCs w:val="24"/>
          <w:lang w:eastAsia="ru-RU"/>
        </w:rPr>
        <w:t>а) прием и регистрация документов</w:t>
      </w:r>
      <w:r w:rsidRPr="00464AE3">
        <w:rPr>
          <w:rFonts w:ascii="Arial" w:eastAsia="Times New Roman" w:hAnsi="Arial" w:cs="Arial"/>
          <w:sz w:val="24"/>
          <w:szCs w:val="24"/>
          <w:lang w:eastAsia="ru-RU"/>
        </w:rPr>
        <w:t xml:space="preserve"> (отказ в приеме к рассмотрению документов);</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464AE3">
        <w:rPr>
          <w:rFonts w:ascii="Arial" w:eastAsia="Calibri" w:hAnsi="Arial" w:cs="Arial"/>
          <w:sz w:val="24"/>
          <w:szCs w:val="24"/>
          <w:lang w:eastAsia="ru-RU"/>
        </w:rPr>
        <w:t xml:space="preserve">б) </w:t>
      </w:r>
      <w:r w:rsidRPr="00464AE3">
        <w:rPr>
          <w:rFonts w:ascii="Arial" w:eastAsia="Times New Roman" w:hAnsi="Arial" w:cs="Arial"/>
          <w:sz w:val="24"/>
          <w:szCs w:val="24"/>
          <w:lang w:eastAsia="ru-RU"/>
        </w:rPr>
        <w:t>направление межведомственных запросов в органы (организации), участвующие в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в) рассмотрение документов, в том числе полученных </w:t>
      </w:r>
      <w:r w:rsidRPr="00464AE3">
        <w:rPr>
          <w:rFonts w:ascii="Arial" w:eastAsia="Times New Roman" w:hAnsi="Arial" w:cs="Arial"/>
          <w:sz w:val="24"/>
          <w:szCs w:val="24"/>
          <w:lang w:eastAsia="ru-RU"/>
        </w:rPr>
        <w:br/>
        <w:t xml:space="preserve">по межведомственным запросам; подготовка проекта разрешения </w:t>
      </w:r>
      <w:r w:rsidRPr="00464AE3">
        <w:rPr>
          <w:rFonts w:ascii="Arial" w:eastAsia="Times New Roman" w:hAnsi="Arial" w:cs="Arial"/>
          <w:sz w:val="24"/>
          <w:szCs w:val="24"/>
          <w:lang w:eastAsia="ru-RU"/>
        </w:rPr>
        <w:br/>
        <w:t>на строительство (письма об отказе в выдаче);</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г) подписание проекта разрешения на строительство (письма </w:t>
      </w:r>
      <w:r w:rsidRPr="00464AE3">
        <w:rPr>
          <w:rFonts w:ascii="Arial" w:eastAsia="Times New Roman" w:hAnsi="Arial" w:cs="Arial"/>
          <w:sz w:val="24"/>
          <w:szCs w:val="24"/>
          <w:lang w:eastAsia="ru-RU"/>
        </w:rPr>
        <w:br/>
        <w:t xml:space="preserve">об отказе в выдаче разрешения на строительство); выдача (направление) разрешения на строительство (письма об отказе в выдаче разрешения </w:t>
      </w:r>
      <w:r w:rsidRPr="00464AE3">
        <w:rPr>
          <w:rFonts w:ascii="Arial" w:eastAsia="Times New Roman" w:hAnsi="Arial" w:cs="Arial"/>
          <w:sz w:val="24"/>
          <w:szCs w:val="24"/>
          <w:lang w:eastAsia="ru-RU"/>
        </w:rPr>
        <w:br/>
        <w:t>на строительство).</w:t>
      </w:r>
    </w:p>
    <w:p w:rsidR="002924CF" w:rsidRPr="00464AE3" w:rsidRDefault="002924CF" w:rsidP="002924CF">
      <w:pPr>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3.1.2. При </w:t>
      </w:r>
      <w:r w:rsidRPr="00464AE3">
        <w:rPr>
          <w:rFonts w:ascii="Arial" w:eastAsia="Times New Roman" w:hAnsi="Arial" w:cs="Arial"/>
          <w:sz w:val="24"/>
          <w:szCs w:val="24"/>
          <w:lang w:eastAsia="ru-RU"/>
        </w:rPr>
        <w:t xml:space="preserve">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 </w:t>
      </w:r>
      <w:r w:rsidRPr="00464AE3">
        <w:rPr>
          <w:rFonts w:ascii="Arial" w:eastAsia="Calibri" w:hAnsi="Arial" w:cs="Arial"/>
          <w:sz w:val="24"/>
          <w:szCs w:val="24"/>
          <w:lang w:eastAsia="ru-RU"/>
        </w:rPr>
        <w:t>осуществляются следующие административные процедуры:</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trike/>
          <w:color w:val="FF0000"/>
          <w:sz w:val="24"/>
          <w:szCs w:val="24"/>
          <w:lang w:eastAsia="ru-RU"/>
        </w:rPr>
      </w:pPr>
      <w:r w:rsidRPr="00464AE3">
        <w:rPr>
          <w:rFonts w:ascii="Arial" w:eastAsia="Calibri" w:hAnsi="Arial" w:cs="Arial"/>
          <w:sz w:val="24"/>
          <w:szCs w:val="24"/>
          <w:lang w:eastAsia="ru-RU"/>
        </w:rPr>
        <w:t xml:space="preserve">а) прием и регистрация </w:t>
      </w:r>
      <w:r w:rsidRPr="00464AE3">
        <w:rPr>
          <w:rFonts w:ascii="Arial" w:eastAsia="Times New Roman" w:hAnsi="Arial" w:cs="Arial"/>
          <w:sz w:val="24"/>
          <w:szCs w:val="24"/>
          <w:lang w:eastAsia="ru-RU"/>
        </w:rPr>
        <w:t>документов (отказ в приеме к рассмотрению документов);</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Calibri" w:hAnsi="Arial" w:cs="Arial"/>
          <w:sz w:val="24"/>
          <w:szCs w:val="24"/>
          <w:lang w:eastAsia="ru-RU"/>
        </w:rPr>
        <w:t xml:space="preserve">б) </w:t>
      </w:r>
      <w:r w:rsidRPr="00464AE3">
        <w:rPr>
          <w:rFonts w:ascii="Arial" w:eastAsia="Times New Roman" w:hAnsi="Arial" w:cs="Arial"/>
          <w:sz w:val="24"/>
          <w:szCs w:val="24"/>
          <w:lang w:eastAsia="ru-RU"/>
        </w:rPr>
        <w:t>направление межведомственных запросов в органы (организации), участвующие в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в) рассмотрение документов, в том числе полученных </w:t>
      </w:r>
      <w:r w:rsidRPr="00464AE3">
        <w:rPr>
          <w:rFonts w:ascii="Arial" w:eastAsia="Times New Roman" w:hAnsi="Arial" w:cs="Arial"/>
          <w:sz w:val="24"/>
          <w:szCs w:val="24"/>
          <w:lang w:eastAsia="ru-RU"/>
        </w:rPr>
        <w:br/>
        <w:t xml:space="preserve">по межведомственным запросам; подготовка проекта решения о внесении изменений (письма об отказе во внесении изменений) в разрешение </w:t>
      </w:r>
      <w:r w:rsidRPr="00464AE3">
        <w:rPr>
          <w:rFonts w:ascii="Arial" w:eastAsia="Times New Roman" w:hAnsi="Arial" w:cs="Arial"/>
          <w:sz w:val="24"/>
          <w:szCs w:val="24"/>
          <w:lang w:eastAsia="ru-RU"/>
        </w:rPr>
        <w:br/>
        <w:t>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г) принятие решения о внесении изменений (письма об отказе во внесении изменений) в разрешение на строительство; выдача (направление) решения о внесении изменений (письма об отказе во внесении изменений) в разрешение на строительство.</w:t>
      </w:r>
    </w:p>
    <w:p w:rsidR="002924CF" w:rsidRPr="00464AE3" w:rsidRDefault="002924CF" w:rsidP="002924CF">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464AE3">
        <w:rPr>
          <w:rFonts w:ascii="Arial" w:eastAsia="Times New Roman" w:hAnsi="Arial" w:cs="Arial"/>
          <w:sz w:val="24"/>
          <w:szCs w:val="24"/>
          <w:lang w:eastAsia="ru-RU"/>
        </w:rPr>
        <w:t>3.2. Выполнение административных процедур при рассмотрении документов о выдаче разрешения 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trike/>
          <w:color w:val="FF0000"/>
          <w:sz w:val="24"/>
          <w:szCs w:val="24"/>
          <w:lang w:eastAsia="ru-RU"/>
        </w:rPr>
      </w:pPr>
      <w:r w:rsidRPr="00464AE3">
        <w:rPr>
          <w:rFonts w:ascii="Arial" w:eastAsia="Calibri" w:hAnsi="Arial" w:cs="Arial"/>
          <w:sz w:val="24"/>
          <w:szCs w:val="24"/>
          <w:lang w:eastAsia="ru-RU"/>
        </w:rPr>
        <w:t>3.2.1. Прием и регистрация документов</w:t>
      </w:r>
      <w:r w:rsidRPr="00464AE3">
        <w:rPr>
          <w:rFonts w:ascii="Arial" w:eastAsia="Times New Roman" w:hAnsi="Arial" w:cs="Arial"/>
          <w:sz w:val="24"/>
          <w:szCs w:val="24"/>
          <w:lang w:eastAsia="ru-RU"/>
        </w:rPr>
        <w:t xml:space="preserve"> (отказ в приеме </w:t>
      </w:r>
      <w:r w:rsidRPr="00464AE3">
        <w:rPr>
          <w:rFonts w:ascii="Arial" w:eastAsia="Times New Roman" w:hAnsi="Arial" w:cs="Arial"/>
          <w:sz w:val="24"/>
          <w:szCs w:val="24"/>
          <w:lang w:eastAsia="ru-RU"/>
        </w:rPr>
        <w:br/>
        <w:t>к рассмотрению документов).</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trike/>
          <w:color w:val="FF0000"/>
          <w:sz w:val="24"/>
          <w:szCs w:val="24"/>
          <w:lang w:eastAsia="ru-RU"/>
        </w:rPr>
      </w:pPr>
      <w:r w:rsidRPr="00464AE3">
        <w:rPr>
          <w:rFonts w:ascii="Arial" w:eastAsia="Times New Roman" w:hAnsi="Arial" w:cs="Arial"/>
          <w:sz w:val="24"/>
          <w:szCs w:val="24"/>
          <w:lang w:eastAsia="ru-RU"/>
        </w:rPr>
        <w:t>3.2.1.1. Основанием для начала административной процедуры является поступление в уполномоченный орган либо в МФЦ документов.</w:t>
      </w:r>
    </w:p>
    <w:p w:rsidR="002924CF" w:rsidRPr="00464AE3" w:rsidRDefault="002924CF" w:rsidP="002924CF">
      <w:pPr>
        <w:autoSpaceDE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3.2.1.2. Прием документов осуществляет специалист уполномоченного органа либо специалист МФЦ.</w:t>
      </w:r>
    </w:p>
    <w:p w:rsidR="002924CF" w:rsidRPr="00464AE3" w:rsidRDefault="002924CF" w:rsidP="002924CF">
      <w:pPr>
        <w:autoSpaceDE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lastRenderedPageBreak/>
        <w:t>Специалист МФЦ передает в уполномоченный орган документы, полученные от заявителя, в день их получения.</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Times New Roman" w:hAnsi="Arial" w:cs="Arial"/>
          <w:sz w:val="24"/>
          <w:szCs w:val="24"/>
          <w:lang w:eastAsia="ru-RU"/>
        </w:rPr>
        <w:t>3.2.1.3. Получение документов подтверждается уполномоченным органом путем выдачи (направления) заявителю расписки в получении документов.</w:t>
      </w:r>
    </w:p>
    <w:p w:rsidR="002924CF" w:rsidRPr="00464AE3" w:rsidRDefault="002924CF" w:rsidP="002924CF">
      <w:pPr>
        <w:autoSpaceDE w:val="0"/>
        <w:autoSpaceDN w:val="0"/>
        <w:adjustRightInd w:val="0"/>
        <w:spacing w:after="0" w:line="240" w:lineRule="auto"/>
        <w:ind w:firstLine="720"/>
        <w:jc w:val="both"/>
        <w:rPr>
          <w:rFonts w:ascii="Arial" w:eastAsia="Calibri" w:hAnsi="Arial" w:cs="Arial"/>
          <w:sz w:val="24"/>
          <w:szCs w:val="24"/>
          <w:lang w:eastAsia="ru-RU"/>
        </w:rPr>
      </w:pPr>
      <w:r w:rsidRPr="00464AE3">
        <w:rPr>
          <w:rFonts w:ascii="Arial" w:eastAsia="Calibri" w:hAnsi="Arial" w:cs="Arial"/>
          <w:sz w:val="24"/>
          <w:szCs w:val="24"/>
          <w:lang w:eastAsia="ru-RU"/>
        </w:rPr>
        <w:t>В случае представления документов через МФЦ расписка выдается указанным МФЦ.</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3.2.1.4. После выдачи (направления) заявителю расписки </w:t>
      </w:r>
      <w:r w:rsidRPr="00464AE3">
        <w:rPr>
          <w:rFonts w:ascii="Arial" w:eastAsia="Times New Roman" w:hAnsi="Arial" w:cs="Arial"/>
          <w:sz w:val="24"/>
          <w:szCs w:val="24"/>
          <w:lang w:eastAsia="ru-RU"/>
        </w:rPr>
        <w:br/>
        <w:t>в получении документов или поступления таких документов из МФЦ специалист уполномоченного органа осуществляет их регистрацию.</w:t>
      </w:r>
    </w:p>
    <w:p w:rsidR="002924CF" w:rsidRPr="00464AE3" w:rsidRDefault="002924CF" w:rsidP="002924CF">
      <w:pPr>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В случае представления документов через МФЦ срок предоставления муниципальной услуги исчисляется со дня регистрации документов </w:t>
      </w:r>
      <w:r w:rsidRPr="00464AE3">
        <w:rPr>
          <w:rFonts w:ascii="Arial" w:eastAsia="Times New Roman" w:hAnsi="Arial" w:cs="Arial"/>
          <w:sz w:val="24"/>
          <w:szCs w:val="24"/>
          <w:lang w:eastAsia="ru-RU"/>
        </w:rPr>
        <w:br/>
        <w:t>в МФЦ.</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3.2.1.5. Специалист уполномоченного органа в течение 1 рабочего дня с момента регистрации документов проводит проверку:</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1) соответствия таких документов требованиям пункта 2.6.11 настоящего административного регламента;</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 </w:t>
      </w:r>
      <w:r w:rsidRPr="00464AE3">
        <w:rPr>
          <w:rFonts w:ascii="Arial" w:eastAsia="Calibri" w:hAnsi="Arial" w:cs="Arial"/>
          <w:sz w:val="24"/>
          <w:szCs w:val="24"/>
          <w:lang w:eastAsia="ru-RU"/>
        </w:rPr>
        <w:t xml:space="preserve">действительности квалифицированной подписи, с использованием которой подписано заявление (пакет электронных документов) </w:t>
      </w:r>
      <w:r w:rsidRPr="00464AE3">
        <w:rPr>
          <w:rFonts w:ascii="Arial" w:eastAsia="Calibri" w:hAnsi="Arial" w:cs="Arial"/>
          <w:sz w:val="24"/>
          <w:szCs w:val="24"/>
          <w:lang w:eastAsia="ru-RU"/>
        </w:rPr>
        <w:br/>
        <w:t xml:space="preserve">о предоставлении муниципальной услуги, предусматривающую проверку соблюдения условий, указанных в статье 11 Федерального закона </w:t>
      </w:r>
      <w:r w:rsidRPr="00464AE3">
        <w:rPr>
          <w:rFonts w:ascii="Arial" w:eastAsia="Calibri" w:hAnsi="Arial" w:cs="Arial"/>
          <w:sz w:val="24"/>
          <w:szCs w:val="24"/>
          <w:lang w:eastAsia="ru-RU"/>
        </w:rPr>
        <w:br/>
        <w:t>от 06.04.2011 № 63-ФЗ «Об электронной подписи».</w:t>
      </w:r>
    </w:p>
    <w:p w:rsidR="002924CF" w:rsidRPr="00464AE3" w:rsidRDefault="002924CF" w:rsidP="004C44CE">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По результатам проверки специалист уполномоченного органа принимает решение об отказе в приеме к рассмотрению документов </w:t>
      </w:r>
      <w:r w:rsidRPr="00464AE3">
        <w:rPr>
          <w:rFonts w:ascii="Arial" w:eastAsia="Times New Roman" w:hAnsi="Arial" w:cs="Arial"/>
          <w:sz w:val="24"/>
          <w:szCs w:val="24"/>
          <w:lang w:eastAsia="ru-RU"/>
        </w:rPr>
        <w:br/>
        <w:t>в случае, если:</w:t>
      </w:r>
    </w:p>
    <w:p w:rsidR="002924CF" w:rsidRPr="00464AE3" w:rsidRDefault="004C44CE" w:rsidP="004C44CE">
      <w:pPr>
        <w:widowControl w:val="0"/>
        <w:autoSpaceDE w:val="0"/>
        <w:autoSpaceDN w:val="0"/>
        <w:adjustRightInd w:val="0"/>
        <w:spacing w:after="0" w:line="240" w:lineRule="auto"/>
        <w:ind w:left="142"/>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5661D9" w:rsidRPr="00464AE3">
        <w:rPr>
          <w:rFonts w:ascii="Arial" w:eastAsia="Times New Roman" w:hAnsi="Arial" w:cs="Arial"/>
          <w:sz w:val="24"/>
          <w:szCs w:val="24"/>
          <w:lang w:eastAsia="ru-RU"/>
        </w:rPr>
        <w:t xml:space="preserve">1) </w:t>
      </w:r>
      <w:r w:rsidR="002924CF" w:rsidRPr="00464AE3">
        <w:rPr>
          <w:rFonts w:ascii="Arial" w:eastAsia="Times New Roman" w:hAnsi="Arial" w:cs="Arial"/>
          <w:sz w:val="24"/>
          <w:szCs w:val="24"/>
          <w:lang w:eastAsia="ru-RU"/>
        </w:rPr>
        <w:t>в результате проверки документов установлены нарушения требований</w:t>
      </w:r>
      <w:r w:rsidR="009015AD">
        <w:rPr>
          <w:rFonts w:ascii="Arial" w:eastAsia="Times New Roman" w:hAnsi="Arial" w:cs="Arial"/>
          <w:sz w:val="24"/>
          <w:szCs w:val="24"/>
          <w:lang w:eastAsia="ru-RU"/>
        </w:rPr>
        <w:t xml:space="preserve"> пункта</w:t>
      </w:r>
      <w:r w:rsidR="009015AD">
        <w:rPr>
          <w:rFonts w:ascii="Arial" w:eastAsia="Calibri" w:hAnsi="Arial" w:cs="Arial"/>
          <w:sz w:val="24"/>
          <w:szCs w:val="24"/>
          <w:lang w:eastAsia="ru-RU"/>
        </w:rPr>
        <w:t>2.6.11</w:t>
      </w:r>
      <w:r w:rsidR="003868AD">
        <w:rPr>
          <w:rFonts w:ascii="Arial" w:eastAsia="Calibri" w:hAnsi="Arial" w:cs="Arial"/>
          <w:sz w:val="24"/>
          <w:szCs w:val="24"/>
          <w:lang w:eastAsia="ru-RU"/>
        </w:rPr>
        <w:t xml:space="preserve"> </w:t>
      </w:r>
      <w:r w:rsidR="00800BB6">
        <w:rPr>
          <w:rFonts w:ascii="Arial" w:eastAsia="Calibri" w:hAnsi="Arial" w:cs="Arial"/>
          <w:sz w:val="24"/>
          <w:szCs w:val="24"/>
          <w:lang w:eastAsia="ru-RU"/>
        </w:rPr>
        <w:t>настоящего</w:t>
      </w:r>
      <w:r w:rsidR="003868AD">
        <w:rPr>
          <w:rFonts w:ascii="Arial" w:eastAsia="Calibri" w:hAnsi="Arial" w:cs="Arial"/>
          <w:sz w:val="24"/>
          <w:szCs w:val="24"/>
          <w:lang w:eastAsia="ru-RU"/>
        </w:rPr>
        <w:t xml:space="preserve"> </w:t>
      </w:r>
      <w:r w:rsidR="00800BB6">
        <w:rPr>
          <w:rFonts w:ascii="Arial" w:eastAsia="Calibri" w:hAnsi="Arial" w:cs="Arial"/>
          <w:sz w:val="24"/>
          <w:szCs w:val="24"/>
          <w:lang w:eastAsia="ru-RU"/>
        </w:rPr>
        <w:t>административного</w:t>
      </w:r>
      <w:r w:rsidR="003868AD">
        <w:rPr>
          <w:rFonts w:ascii="Arial" w:eastAsia="Calibri" w:hAnsi="Arial" w:cs="Arial"/>
          <w:sz w:val="24"/>
          <w:szCs w:val="24"/>
          <w:lang w:eastAsia="ru-RU"/>
        </w:rPr>
        <w:t xml:space="preserve"> </w:t>
      </w:r>
      <w:r w:rsidR="00800BB6">
        <w:rPr>
          <w:rFonts w:ascii="Arial" w:eastAsia="Calibri" w:hAnsi="Arial" w:cs="Arial"/>
          <w:sz w:val="24"/>
          <w:szCs w:val="24"/>
          <w:lang w:eastAsia="ru-RU"/>
        </w:rPr>
        <w:t>регламента,</w:t>
      </w:r>
      <w:r w:rsidR="003868AD">
        <w:rPr>
          <w:rFonts w:ascii="Arial" w:eastAsia="Calibri" w:hAnsi="Arial" w:cs="Arial"/>
          <w:sz w:val="24"/>
          <w:szCs w:val="24"/>
          <w:lang w:eastAsia="ru-RU"/>
        </w:rPr>
        <w:t xml:space="preserve"> </w:t>
      </w:r>
      <w:r w:rsidR="00800BB6">
        <w:rPr>
          <w:rFonts w:ascii="Arial" w:eastAsia="Calibri" w:hAnsi="Arial" w:cs="Arial"/>
          <w:sz w:val="24"/>
          <w:szCs w:val="24"/>
          <w:lang w:eastAsia="ru-RU"/>
        </w:rPr>
        <w:t>и</w:t>
      </w:r>
      <w:r w:rsidR="003868AD">
        <w:rPr>
          <w:rFonts w:ascii="Arial" w:eastAsia="Calibri" w:hAnsi="Arial" w:cs="Arial"/>
          <w:sz w:val="24"/>
          <w:szCs w:val="24"/>
          <w:lang w:eastAsia="ru-RU"/>
        </w:rPr>
        <w:t xml:space="preserve"> </w:t>
      </w:r>
      <w:r w:rsidR="00800BB6">
        <w:rPr>
          <w:rFonts w:ascii="Arial" w:eastAsia="Calibri" w:hAnsi="Arial" w:cs="Arial"/>
          <w:sz w:val="24"/>
          <w:szCs w:val="24"/>
          <w:lang w:eastAsia="ru-RU"/>
        </w:rPr>
        <w:t>направляет заявителю</w:t>
      </w:r>
      <w:r w:rsidR="009015AD">
        <w:rPr>
          <w:rFonts w:ascii="Arial" w:eastAsia="Calibri" w:hAnsi="Arial" w:cs="Arial"/>
          <w:sz w:val="24"/>
          <w:szCs w:val="24"/>
          <w:lang w:eastAsia="ru-RU"/>
        </w:rPr>
        <w:t xml:space="preserve"> уведомление</w:t>
      </w:r>
      <w:r w:rsidR="00A90E4C">
        <w:rPr>
          <w:rFonts w:ascii="Arial" w:eastAsia="Calibri" w:hAnsi="Arial" w:cs="Arial"/>
          <w:sz w:val="24"/>
          <w:szCs w:val="24"/>
          <w:lang w:eastAsia="ru-RU"/>
        </w:rPr>
        <w:t xml:space="preserve"> </w:t>
      </w:r>
      <w:r w:rsidR="009015AD">
        <w:rPr>
          <w:rFonts w:ascii="Arial" w:eastAsia="Calibri" w:hAnsi="Arial" w:cs="Arial"/>
          <w:sz w:val="24"/>
          <w:szCs w:val="24"/>
          <w:lang w:eastAsia="ru-RU"/>
        </w:rPr>
        <w:t>об</w:t>
      </w:r>
      <w:r w:rsidR="00A90E4C">
        <w:rPr>
          <w:rFonts w:ascii="Arial" w:eastAsia="Calibri" w:hAnsi="Arial" w:cs="Arial"/>
          <w:sz w:val="24"/>
          <w:szCs w:val="24"/>
          <w:lang w:eastAsia="ru-RU"/>
        </w:rPr>
        <w:t xml:space="preserve"> </w:t>
      </w:r>
      <w:r w:rsidR="009015AD">
        <w:rPr>
          <w:rFonts w:ascii="Arial" w:eastAsia="Calibri" w:hAnsi="Arial" w:cs="Arial"/>
          <w:sz w:val="24"/>
          <w:szCs w:val="24"/>
          <w:lang w:eastAsia="ru-RU"/>
        </w:rPr>
        <w:t>это</w:t>
      </w:r>
      <w:r w:rsidR="00A90E4C">
        <w:rPr>
          <w:rFonts w:ascii="Arial" w:eastAsia="Calibri" w:hAnsi="Arial" w:cs="Arial"/>
          <w:sz w:val="24"/>
          <w:szCs w:val="24"/>
          <w:lang w:eastAsia="ru-RU"/>
        </w:rPr>
        <w:t xml:space="preserve"> </w:t>
      </w:r>
      <w:r w:rsidR="009015AD">
        <w:rPr>
          <w:rFonts w:ascii="Arial" w:eastAsia="Calibri" w:hAnsi="Arial" w:cs="Arial"/>
          <w:sz w:val="24"/>
          <w:szCs w:val="24"/>
          <w:lang w:eastAsia="ru-RU"/>
        </w:rPr>
        <w:t>с</w:t>
      </w:r>
      <w:r w:rsidR="00CE110D">
        <w:rPr>
          <w:rFonts w:ascii="Arial" w:eastAsia="Calibri" w:hAnsi="Arial" w:cs="Arial"/>
          <w:sz w:val="24"/>
          <w:szCs w:val="24"/>
          <w:lang w:eastAsia="ru-RU"/>
        </w:rPr>
        <w:t xml:space="preserve"> </w:t>
      </w:r>
      <w:r w:rsidR="009015AD">
        <w:rPr>
          <w:rFonts w:ascii="Arial" w:eastAsia="Calibri" w:hAnsi="Arial" w:cs="Arial"/>
          <w:sz w:val="24"/>
          <w:szCs w:val="24"/>
          <w:lang w:eastAsia="ru-RU"/>
        </w:rPr>
        <w:t>указанием</w:t>
      </w:r>
      <w:r w:rsidR="00CE110D">
        <w:rPr>
          <w:rFonts w:ascii="Arial" w:eastAsia="Calibri" w:hAnsi="Arial" w:cs="Arial"/>
          <w:sz w:val="24"/>
          <w:szCs w:val="24"/>
          <w:lang w:eastAsia="ru-RU"/>
        </w:rPr>
        <w:t xml:space="preserve"> </w:t>
      </w:r>
      <w:r w:rsidR="009015AD">
        <w:rPr>
          <w:rFonts w:ascii="Arial" w:eastAsia="Calibri" w:hAnsi="Arial" w:cs="Arial"/>
          <w:sz w:val="24"/>
          <w:szCs w:val="24"/>
          <w:lang w:eastAsia="ru-RU"/>
        </w:rPr>
        <w:t>причин</w:t>
      </w:r>
      <w:r w:rsidR="00CE110D">
        <w:rPr>
          <w:rFonts w:ascii="Arial" w:eastAsia="Calibri" w:hAnsi="Arial" w:cs="Arial"/>
          <w:sz w:val="24"/>
          <w:szCs w:val="24"/>
          <w:lang w:eastAsia="ru-RU"/>
        </w:rPr>
        <w:t xml:space="preserve"> </w:t>
      </w:r>
      <w:r w:rsidR="009015AD">
        <w:rPr>
          <w:rFonts w:ascii="Arial" w:eastAsia="Calibri" w:hAnsi="Arial" w:cs="Arial"/>
          <w:sz w:val="24"/>
          <w:szCs w:val="24"/>
          <w:lang w:eastAsia="ru-RU"/>
        </w:rPr>
        <w:t xml:space="preserve">отказа </w:t>
      </w:r>
      <w:r w:rsidR="002924CF" w:rsidRPr="00464AE3">
        <w:rPr>
          <w:rFonts w:ascii="Arial" w:eastAsia="Calibri" w:hAnsi="Arial" w:cs="Arial"/>
          <w:sz w:val="24"/>
          <w:szCs w:val="24"/>
          <w:lang w:eastAsia="ru-RU"/>
        </w:rPr>
        <w:t>в течение 1 рабочего дня с момента их регистрации;</w:t>
      </w:r>
    </w:p>
    <w:p w:rsidR="002924CF" w:rsidRPr="00464AE3" w:rsidRDefault="005661D9" w:rsidP="005661D9">
      <w:pPr>
        <w:widowControl w:val="0"/>
        <w:autoSpaceDE w:val="0"/>
        <w:autoSpaceDN w:val="0"/>
        <w:adjustRightInd w:val="0"/>
        <w:spacing w:after="0" w:line="240" w:lineRule="auto"/>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2)</w:t>
      </w:r>
      <w:r w:rsidR="002924CF" w:rsidRPr="00464AE3">
        <w:rPr>
          <w:rFonts w:ascii="Arial" w:eastAsia="Times New Roman" w:hAnsi="Arial" w:cs="Arial"/>
          <w:sz w:val="24"/>
          <w:szCs w:val="24"/>
          <w:lang w:eastAsia="ru-RU"/>
        </w:rPr>
        <w:t xml:space="preserve">в результате проверки квалифицированной подписи выявлено несоблюдение установленных условий признания ее действительности </w:t>
      </w:r>
      <w:r w:rsidR="002924CF" w:rsidRPr="00464AE3">
        <w:rPr>
          <w:rFonts w:ascii="Arial" w:eastAsia="Times New Roman" w:hAnsi="Arial" w:cs="Arial"/>
          <w:sz w:val="24"/>
          <w:szCs w:val="24"/>
          <w:lang w:eastAsia="ru-RU"/>
        </w:rPr>
        <w:br/>
        <w:t xml:space="preserve">и направляет заявителю уведомление об этом в электронной форме </w:t>
      </w:r>
      <w:r w:rsidR="002924CF" w:rsidRPr="00464AE3">
        <w:rPr>
          <w:rFonts w:ascii="Arial" w:eastAsia="Times New Roman" w:hAnsi="Arial" w:cs="Arial"/>
          <w:sz w:val="24"/>
          <w:szCs w:val="24"/>
          <w:lang w:eastAsia="ru-RU"/>
        </w:rPr>
        <w:br/>
        <w:t xml:space="preserve">с указанием пунктов статьи 11 Федерального закона от 06.04.2011 </w:t>
      </w:r>
      <w:r w:rsidR="002924CF" w:rsidRPr="00464AE3">
        <w:rPr>
          <w:rFonts w:ascii="Arial" w:eastAsia="Times New Roman" w:hAnsi="Arial" w:cs="Arial"/>
          <w:sz w:val="24"/>
          <w:szCs w:val="24"/>
          <w:lang w:eastAsia="ru-RU"/>
        </w:rPr>
        <w:br/>
        <w:t>№ 63-ФЗ «Об электронной подписи»,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rsidR="002924CF" w:rsidRPr="00464AE3" w:rsidRDefault="002924CF" w:rsidP="002924CF">
      <w:pPr>
        <w:widowControl w:val="0"/>
        <w:tabs>
          <w:tab w:val="left" w:pos="709"/>
        </w:tabs>
        <w:autoSpaceDE w:val="0"/>
        <w:autoSpaceDN w:val="0"/>
        <w:adjustRightInd w:val="0"/>
        <w:spacing w:after="0" w:line="240" w:lineRule="auto"/>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ab/>
      </w:r>
      <w:r w:rsidRPr="00464AE3">
        <w:rPr>
          <w:rFonts w:ascii="Arial" w:eastAsia="Times New Roman" w:hAnsi="Arial" w:cs="Arial"/>
          <w:color w:val="000000"/>
          <w:sz w:val="24"/>
          <w:szCs w:val="24"/>
          <w:lang w:eastAsia="ru-RU"/>
        </w:rPr>
        <w:t>3.2.1.6. Получение документов через Единый портал государственных и муниципальных услуг подтверждается путем напр</w:t>
      </w:r>
      <w:r w:rsidR="003C1A01">
        <w:rPr>
          <w:rFonts w:ascii="Arial" w:eastAsia="Times New Roman" w:hAnsi="Arial" w:cs="Arial"/>
          <w:color w:val="000000"/>
          <w:sz w:val="24"/>
          <w:szCs w:val="24"/>
          <w:lang w:eastAsia="ru-RU"/>
        </w:rPr>
        <w:t>авления заявителю автоматически</w:t>
      </w:r>
      <w:r w:rsidR="008A35BC">
        <w:rPr>
          <w:rFonts w:ascii="Arial" w:eastAsia="Times New Roman" w:hAnsi="Arial" w:cs="Arial"/>
          <w:color w:val="000000"/>
          <w:sz w:val="24"/>
          <w:szCs w:val="24"/>
          <w:lang w:eastAsia="ru-RU"/>
        </w:rPr>
        <w:t xml:space="preserve"> </w:t>
      </w:r>
      <w:r w:rsidR="003C1A01">
        <w:rPr>
          <w:rFonts w:ascii="Arial" w:eastAsia="Times New Roman" w:hAnsi="Arial" w:cs="Arial"/>
          <w:color w:val="000000"/>
          <w:sz w:val="24"/>
          <w:szCs w:val="24"/>
          <w:lang w:eastAsia="ru-RU"/>
        </w:rPr>
        <w:t>сформированного</w:t>
      </w:r>
      <w:r w:rsidR="008A35BC">
        <w:rPr>
          <w:rFonts w:ascii="Arial" w:eastAsia="Times New Roman" w:hAnsi="Arial" w:cs="Arial"/>
          <w:color w:val="000000"/>
          <w:sz w:val="24"/>
          <w:szCs w:val="24"/>
          <w:lang w:eastAsia="ru-RU"/>
        </w:rPr>
        <w:t xml:space="preserve"> </w:t>
      </w:r>
      <w:r w:rsidRPr="00464AE3">
        <w:rPr>
          <w:rFonts w:ascii="Arial" w:eastAsia="Times New Roman" w:hAnsi="Arial" w:cs="Arial"/>
          <w:color w:val="000000"/>
          <w:sz w:val="24"/>
          <w:szCs w:val="24"/>
          <w:lang w:eastAsia="ru-RU"/>
        </w:rPr>
        <w:t>уведомлен</w:t>
      </w:r>
      <w:r w:rsidR="003C1A01">
        <w:rPr>
          <w:rFonts w:ascii="Arial" w:eastAsia="Times New Roman" w:hAnsi="Arial" w:cs="Arial"/>
          <w:color w:val="000000"/>
          <w:sz w:val="24"/>
          <w:szCs w:val="24"/>
          <w:lang w:eastAsia="ru-RU"/>
        </w:rPr>
        <w:t xml:space="preserve">ия </w:t>
      </w:r>
      <w:r w:rsidRPr="00464AE3">
        <w:rPr>
          <w:rFonts w:ascii="Arial" w:eastAsia="Times New Roman" w:hAnsi="Arial" w:cs="Arial"/>
          <w:color w:val="000000"/>
          <w:sz w:val="24"/>
          <w:szCs w:val="24"/>
          <w:lang w:eastAsia="ru-RU"/>
        </w:rPr>
        <w:t>о приеме и регистрации документов.</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Times New Roman" w:hAnsi="Arial" w:cs="Arial"/>
          <w:sz w:val="24"/>
          <w:szCs w:val="24"/>
          <w:lang w:eastAsia="ru-RU"/>
        </w:rPr>
        <w:t>3.2.1.7.</w:t>
      </w:r>
      <w:r w:rsidRPr="00464AE3">
        <w:rPr>
          <w:rFonts w:ascii="Arial" w:eastAsia="Calibri" w:hAnsi="Arial" w:cs="Arial"/>
          <w:color w:val="000000"/>
          <w:sz w:val="24"/>
          <w:szCs w:val="24"/>
          <w:lang w:eastAsia="ru-RU"/>
        </w:rPr>
        <w:t xml:space="preserve"> </w:t>
      </w:r>
      <w:r w:rsidRPr="00464AE3">
        <w:rPr>
          <w:rFonts w:ascii="Arial" w:eastAsia="Calibri" w:hAnsi="Arial" w:cs="Arial"/>
          <w:sz w:val="24"/>
          <w:szCs w:val="24"/>
          <w:lang w:eastAsia="ru-RU"/>
        </w:rPr>
        <w:t>Максимальный срок выполнения административной процедуры:</w:t>
      </w:r>
    </w:p>
    <w:p w:rsidR="002924CF" w:rsidRPr="00464AE3" w:rsidRDefault="002924CF" w:rsidP="002924CF">
      <w:pPr>
        <w:widowControl w:val="0"/>
        <w:autoSpaceDE w:val="0"/>
        <w:autoSpaceDN w:val="0"/>
        <w:adjustRightInd w:val="0"/>
        <w:spacing w:after="0" w:line="240" w:lineRule="auto"/>
        <w:ind w:firstLine="720"/>
        <w:jc w:val="both"/>
        <w:rPr>
          <w:rFonts w:ascii="Arial" w:eastAsia="Calibri" w:hAnsi="Arial" w:cs="Arial"/>
          <w:sz w:val="24"/>
          <w:szCs w:val="24"/>
          <w:lang w:eastAsia="ru-RU"/>
        </w:rPr>
      </w:pPr>
      <w:r w:rsidRPr="00464AE3">
        <w:rPr>
          <w:rFonts w:ascii="Arial" w:eastAsia="Calibri" w:hAnsi="Arial" w:cs="Arial"/>
          <w:sz w:val="24"/>
          <w:szCs w:val="24"/>
          <w:lang w:eastAsia="ru-RU"/>
        </w:rPr>
        <w:t>- при личном приеме – не более 15 минут.</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при поступлении заявления и документов по почте, электронной почте, через Единый портал государственных и муниципальных услуг или через МФЦ – 1 рабочий день.</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Уведомление об отказе в приеме к рассмотрению документов </w:t>
      </w:r>
      <w:r w:rsidRPr="00464AE3">
        <w:rPr>
          <w:rFonts w:ascii="Arial" w:eastAsia="Calibri" w:hAnsi="Arial" w:cs="Arial"/>
          <w:sz w:val="24"/>
          <w:szCs w:val="24"/>
          <w:lang w:eastAsia="ru-RU"/>
        </w:rPr>
        <w:br/>
        <w:t xml:space="preserve">в случае выявления нарушений требований пункта 2.6.11 настоящего административного регламента направляется в течение 1 рабочего дня </w:t>
      </w:r>
      <w:r w:rsidRPr="00464AE3">
        <w:rPr>
          <w:rFonts w:ascii="Arial" w:eastAsia="Calibri" w:hAnsi="Arial" w:cs="Arial"/>
          <w:sz w:val="24"/>
          <w:szCs w:val="24"/>
          <w:lang w:eastAsia="ru-RU"/>
        </w:rPr>
        <w:br/>
        <w:t xml:space="preserve">с момента их регистрации. </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lastRenderedPageBreak/>
        <w:t xml:space="preserve">Уведомление об отказе в приеме к рассмотрению документов, </w:t>
      </w:r>
      <w:r w:rsidRPr="00464AE3">
        <w:rPr>
          <w:rFonts w:ascii="Arial" w:eastAsia="Calibri" w:hAnsi="Arial" w:cs="Arial"/>
          <w:sz w:val="24"/>
          <w:szCs w:val="24"/>
          <w:lang w:eastAsia="ru-RU"/>
        </w:rPr>
        <w:br/>
        <w:t>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(в случае подписания документов квалифицированной подписью).</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3.2.1.8. Результатом выполнения административной процедуры является:</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w:t>
      </w:r>
      <w:r w:rsidRPr="00464AE3">
        <w:rPr>
          <w:rFonts w:ascii="Arial" w:eastAsia="Calibri" w:hAnsi="Arial" w:cs="Arial"/>
          <w:sz w:val="24"/>
          <w:szCs w:val="24"/>
          <w:lang w:eastAsia="ru-RU"/>
        </w:rPr>
        <w:t xml:space="preserve">прием и регистрация документов, выдача (направление </w:t>
      </w:r>
      <w:r w:rsidRPr="00464AE3">
        <w:rPr>
          <w:rFonts w:ascii="Arial" w:eastAsia="Calibri" w:hAnsi="Arial" w:cs="Arial"/>
          <w:sz w:val="24"/>
          <w:szCs w:val="24"/>
          <w:lang w:eastAsia="ru-RU"/>
        </w:rPr>
        <w:br/>
        <w:t>в электронном виде) расписки в получении документов</w:t>
      </w:r>
      <w:r w:rsidRPr="00464AE3">
        <w:rPr>
          <w:rFonts w:ascii="Arial" w:eastAsia="Times New Roman" w:hAnsi="Arial" w:cs="Arial"/>
          <w:sz w:val="24"/>
          <w:szCs w:val="24"/>
          <w:lang w:eastAsia="ru-RU"/>
        </w:rPr>
        <w:t>, направление уведомления о приеме и регистрации документов;</w:t>
      </w:r>
    </w:p>
    <w:p w:rsidR="002924CF" w:rsidRPr="00464AE3" w:rsidRDefault="002924CF" w:rsidP="002924CF">
      <w:pPr>
        <w:widowControl w:val="0"/>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направление </w:t>
      </w:r>
      <w:r w:rsidRPr="00464AE3">
        <w:rPr>
          <w:rFonts w:ascii="Arial" w:eastAsia="Times New Roman" w:hAnsi="Arial" w:cs="Arial"/>
          <w:iCs/>
          <w:sz w:val="24"/>
          <w:szCs w:val="24"/>
          <w:lang w:eastAsia="ru-RU"/>
        </w:rPr>
        <w:t xml:space="preserve">уведомления </w:t>
      </w:r>
      <w:r w:rsidRPr="00464AE3">
        <w:rPr>
          <w:rFonts w:ascii="Arial" w:eastAsia="Times New Roman" w:hAnsi="Arial" w:cs="Arial"/>
          <w:sz w:val="24"/>
          <w:szCs w:val="24"/>
          <w:lang w:eastAsia="ru-RU"/>
        </w:rPr>
        <w:t xml:space="preserve">об отказе в приеме к рассмотрению документов. </w:t>
      </w:r>
    </w:p>
    <w:p w:rsidR="002924CF" w:rsidRPr="00464AE3" w:rsidRDefault="002924CF" w:rsidP="002924CF">
      <w:pPr>
        <w:widowControl w:val="0"/>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464AE3">
        <w:rPr>
          <w:rFonts w:ascii="Arial" w:eastAsia="Times New Roman" w:hAnsi="Arial" w:cs="Arial"/>
          <w:sz w:val="24"/>
          <w:szCs w:val="24"/>
          <w:lang w:eastAsia="ru-RU"/>
        </w:rPr>
        <w:t>3.2.2. Направление межведомственных запросов в органы (организации), участвующие в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3.2.2.1. Основанием для начала административной процедуры является получение документов специалистом уполномоченного органа.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3.2.2.2. В течение 1 рабочего дня, следующего за днем регистрации документов,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w:t>
      </w:r>
      <w:r w:rsidR="00863971">
        <w:rPr>
          <w:rFonts w:ascii="Arial" w:eastAsia="Times New Roman" w:hAnsi="Arial" w:cs="Arial"/>
          <w:sz w:val="24"/>
          <w:szCs w:val="24"/>
          <w:lang w:eastAsia="ru-RU"/>
        </w:rPr>
        <w:t>ым органам или органам местного</w:t>
      </w:r>
      <w:r w:rsidR="008D2C5E">
        <w:rPr>
          <w:rFonts w:ascii="Arial" w:eastAsia="Times New Roman" w:hAnsi="Arial" w:cs="Arial"/>
          <w:sz w:val="24"/>
          <w:szCs w:val="24"/>
          <w:lang w:eastAsia="ru-RU"/>
        </w:rPr>
        <w:t xml:space="preserve"> </w:t>
      </w:r>
      <w:r w:rsidR="00863971">
        <w:rPr>
          <w:rFonts w:ascii="Arial" w:eastAsia="Times New Roman" w:hAnsi="Arial" w:cs="Arial"/>
          <w:sz w:val="24"/>
          <w:szCs w:val="24"/>
          <w:lang w:eastAsia="ru-RU"/>
        </w:rPr>
        <w:t>самоуправления</w:t>
      </w:r>
      <w:r w:rsidR="008D2C5E">
        <w:rPr>
          <w:rFonts w:ascii="Arial" w:eastAsia="Times New Roman" w:hAnsi="Arial" w:cs="Arial"/>
          <w:sz w:val="24"/>
          <w:szCs w:val="24"/>
          <w:lang w:eastAsia="ru-RU"/>
        </w:rPr>
        <w:t xml:space="preserve"> </w:t>
      </w:r>
      <w:r w:rsidR="00863971">
        <w:rPr>
          <w:rFonts w:ascii="Arial" w:eastAsia="Times New Roman" w:hAnsi="Arial" w:cs="Arial"/>
          <w:sz w:val="24"/>
          <w:szCs w:val="24"/>
          <w:lang w:eastAsia="ru-RU"/>
        </w:rPr>
        <w:t xml:space="preserve">организации, </w:t>
      </w:r>
      <w:r w:rsidRPr="00464AE3">
        <w:rPr>
          <w:rFonts w:ascii="Arial" w:eastAsia="Times New Roman" w:hAnsi="Arial" w:cs="Arial"/>
          <w:sz w:val="24"/>
          <w:szCs w:val="24"/>
          <w:lang w:eastAsia="ru-RU"/>
        </w:rPr>
        <w:t>в распоряжении которых находятся документы и сведения, перечисленные в пункте 2.6.2 административного регламента, в случае, если заявитель не представил данные документы по собственной инициативе.</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В случае, если заявителем самостоятельно представлены все документы </w:t>
      </w:r>
      <w:r w:rsidRPr="00464AE3">
        <w:rPr>
          <w:rFonts w:ascii="Arial" w:eastAsia="Calibri" w:hAnsi="Arial" w:cs="Arial"/>
          <w:sz w:val="24"/>
          <w:szCs w:val="24"/>
          <w:lang w:eastAsia="ru-RU"/>
        </w:rPr>
        <w:t>(сведения)</w:t>
      </w:r>
      <w:r w:rsidRPr="00464AE3">
        <w:rPr>
          <w:rFonts w:ascii="Arial" w:eastAsia="Times New Roman" w:hAnsi="Arial" w:cs="Arial"/>
          <w:sz w:val="24"/>
          <w:szCs w:val="24"/>
          <w:lang w:eastAsia="ru-RU"/>
        </w:rPr>
        <w:t>, предусмотренные пунктом 2.6.2 административного регламента, специалист уполномоченного органа переходит к исполнению следующей административной процедуры административного регламента.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3.2.2.3. Максимальный срок выполнения административной процедуры – 1 рабочий день со дня поступления документов специалисту уполномоченного органа.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3.2.3. Рассмотрение документов, в том числе полученных по межведомственным запросам; подготовка проекта разрешения на строительство (письма об отказе в выдаче разрешения 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3.2.3.1. Основанием для начала административной процедуры является получение специалистом уполномоченного органа документов, </w:t>
      </w:r>
      <w:r w:rsidRPr="00464AE3">
        <w:rPr>
          <w:rFonts w:ascii="Arial" w:eastAsia="Times New Roman" w:hAnsi="Arial" w:cs="Arial"/>
          <w:sz w:val="24"/>
          <w:szCs w:val="24"/>
          <w:lang w:eastAsia="ru-RU"/>
        </w:rPr>
        <w:br/>
        <w:t>в том числе представленных в порядке межведомственного взаимодействия.</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3.2.3.2. Специалист уполномоченного органа в течение 1 рабочего дня осуществляет проверку представленных документов на предмет наличия либо отсутствия оснований для выдачи разрешения на строительство и оформляет проект решения о </w:t>
      </w:r>
      <w:r w:rsidR="008D2C5E" w:rsidRPr="00464AE3">
        <w:rPr>
          <w:rFonts w:ascii="Arial" w:eastAsia="Times New Roman" w:hAnsi="Arial" w:cs="Arial"/>
          <w:sz w:val="24"/>
          <w:szCs w:val="24"/>
          <w:lang w:eastAsia="ru-RU"/>
        </w:rPr>
        <w:t>выдаче,</w:t>
      </w:r>
      <w:r w:rsidRPr="00464AE3">
        <w:rPr>
          <w:rFonts w:ascii="Arial" w:eastAsia="Times New Roman" w:hAnsi="Arial" w:cs="Arial"/>
          <w:sz w:val="24"/>
          <w:szCs w:val="24"/>
          <w:lang w:eastAsia="ru-RU"/>
        </w:rPr>
        <w:t xml:space="preserve"> либо отказе в выдаче разрешения 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заявителю п</w:t>
      </w:r>
      <w:r w:rsidR="008D2C5E">
        <w:rPr>
          <w:rFonts w:ascii="Arial" w:eastAsia="Times New Roman" w:hAnsi="Arial" w:cs="Arial"/>
          <w:sz w:val="24"/>
          <w:szCs w:val="24"/>
          <w:lang w:eastAsia="ru-RU"/>
        </w:rPr>
        <w:t>роект письма об отказе в выдаче</w:t>
      </w:r>
      <w:r w:rsidR="00423FE7">
        <w:rPr>
          <w:rFonts w:ascii="Arial" w:eastAsia="Times New Roman" w:hAnsi="Arial" w:cs="Arial"/>
          <w:sz w:val="24"/>
          <w:szCs w:val="24"/>
          <w:lang w:eastAsia="ru-RU"/>
        </w:rPr>
        <w:t xml:space="preserve"> </w:t>
      </w:r>
      <w:r w:rsidR="008D2C5E">
        <w:rPr>
          <w:rFonts w:ascii="Arial" w:eastAsia="Times New Roman" w:hAnsi="Arial" w:cs="Arial"/>
          <w:sz w:val="24"/>
          <w:szCs w:val="24"/>
          <w:lang w:eastAsia="ru-RU"/>
        </w:rPr>
        <w:t>с</w:t>
      </w:r>
      <w:r w:rsidR="00423FE7">
        <w:rPr>
          <w:rFonts w:ascii="Arial" w:eastAsia="Times New Roman" w:hAnsi="Arial" w:cs="Arial"/>
          <w:sz w:val="24"/>
          <w:szCs w:val="24"/>
          <w:lang w:eastAsia="ru-RU"/>
        </w:rPr>
        <w:t xml:space="preserve"> </w:t>
      </w:r>
      <w:r w:rsidR="008D2C5E">
        <w:rPr>
          <w:rFonts w:ascii="Arial" w:eastAsia="Times New Roman" w:hAnsi="Arial" w:cs="Arial"/>
          <w:sz w:val="24"/>
          <w:szCs w:val="24"/>
          <w:lang w:eastAsia="ru-RU"/>
        </w:rPr>
        <w:t>указанием</w:t>
      </w:r>
      <w:r w:rsidR="00423FE7">
        <w:rPr>
          <w:rFonts w:ascii="Arial" w:eastAsia="Times New Roman" w:hAnsi="Arial" w:cs="Arial"/>
          <w:sz w:val="24"/>
          <w:szCs w:val="24"/>
          <w:lang w:eastAsia="ru-RU"/>
        </w:rPr>
        <w:t xml:space="preserve"> </w:t>
      </w:r>
      <w:r w:rsidR="008D2C5E">
        <w:rPr>
          <w:rFonts w:ascii="Arial" w:eastAsia="Times New Roman" w:hAnsi="Arial" w:cs="Arial"/>
          <w:sz w:val="24"/>
          <w:szCs w:val="24"/>
          <w:lang w:eastAsia="ru-RU"/>
        </w:rPr>
        <w:t>причин</w:t>
      </w:r>
      <w:r w:rsidR="00423FE7">
        <w:rPr>
          <w:rFonts w:ascii="Arial" w:eastAsia="Times New Roman" w:hAnsi="Arial" w:cs="Arial"/>
          <w:sz w:val="24"/>
          <w:szCs w:val="24"/>
          <w:lang w:eastAsia="ru-RU"/>
        </w:rPr>
        <w:t xml:space="preserve"> </w:t>
      </w:r>
      <w:r w:rsidR="008D2C5E">
        <w:rPr>
          <w:rFonts w:ascii="Arial" w:eastAsia="Times New Roman" w:hAnsi="Arial" w:cs="Arial"/>
          <w:sz w:val="24"/>
          <w:szCs w:val="24"/>
          <w:lang w:eastAsia="ru-RU"/>
        </w:rPr>
        <w:t>в</w:t>
      </w:r>
      <w:r w:rsidR="00423FE7">
        <w:rPr>
          <w:rFonts w:ascii="Arial" w:eastAsia="Times New Roman" w:hAnsi="Arial" w:cs="Arial"/>
          <w:sz w:val="24"/>
          <w:szCs w:val="24"/>
          <w:lang w:eastAsia="ru-RU"/>
        </w:rPr>
        <w:t xml:space="preserve"> </w:t>
      </w:r>
      <w:r w:rsidR="008D2C5E">
        <w:rPr>
          <w:rFonts w:ascii="Arial" w:eastAsia="Times New Roman" w:hAnsi="Arial" w:cs="Arial"/>
          <w:sz w:val="24"/>
          <w:szCs w:val="24"/>
          <w:lang w:eastAsia="ru-RU"/>
        </w:rPr>
        <w:t xml:space="preserve">соответствии </w:t>
      </w:r>
      <w:r w:rsidRPr="00464AE3">
        <w:rPr>
          <w:rFonts w:ascii="Arial" w:eastAsia="Times New Roman" w:hAnsi="Arial" w:cs="Arial"/>
          <w:sz w:val="24"/>
          <w:szCs w:val="24"/>
          <w:lang w:eastAsia="ru-RU"/>
        </w:rPr>
        <w:t xml:space="preserve">с </w:t>
      </w:r>
      <w:hyperlink w:anchor="Par43" w:history="1">
        <w:r w:rsidRPr="00464AE3">
          <w:rPr>
            <w:rFonts w:ascii="Arial" w:eastAsia="Times New Roman" w:hAnsi="Arial" w:cs="Arial"/>
            <w:sz w:val="24"/>
            <w:szCs w:val="24"/>
            <w:lang w:eastAsia="ru-RU"/>
          </w:rPr>
          <w:t xml:space="preserve">пунктом </w:t>
        </w:r>
      </w:hyperlink>
      <w:r w:rsidRPr="00464AE3">
        <w:rPr>
          <w:rFonts w:ascii="Arial" w:eastAsia="Times New Roman" w:hAnsi="Arial" w:cs="Arial"/>
          <w:sz w:val="24"/>
          <w:szCs w:val="24"/>
          <w:lang w:eastAsia="ru-RU"/>
        </w:rPr>
        <w:t>2.8.2, административного регламента.</w:t>
      </w:r>
    </w:p>
    <w:p w:rsidR="002924CF" w:rsidRPr="00464AE3" w:rsidRDefault="005661D9" w:rsidP="00077A8B">
      <w:pPr>
        <w:pStyle w:val="afc"/>
        <w:jc w:val="both"/>
        <w:rPr>
          <w:rFonts w:ascii="Arial" w:hAnsi="Arial" w:cs="Arial"/>
        </w:rPr>
      </w:pPr>
      <w:r w:rsidRPr="00464AE3">
        <w:rPr>
          <w:rFonts w:ascii="Arial" w:hAnsi="Arial" w:cs="Arial"/>
        </w:rPr>
        <w:t xml:space="preserve">          </w:t>
      </w:r>
      <w:r w:rsidR="002924CF" w:rsidRPr="00464AE3">
        <w:rPr>
          <w:rFonts w:ascii="Arial" w:hAnsi="Arial" w:cs="Arial"/>
        </w:rPr>
        <w:t>3.2.3.4. В случае если оснований для отказа в предоставл</w:t>
      </w:r>
      <w:r w:rsidR="00077A8B" w:rsidRPr="00464AE3">
        <w:rPr>
          <w:rFonts w:ascii="Arial" w:hAnsi="Arial" w:cs="Arial"/>
        </w:rPr>
        <w:t xml:space="preserve">ение </w:t>
      </w:r>
      <w:r w:rsidR="002924CF" w:rsidRPr="00464AE3">
        <w:rPr>
          <w:rFonts w:ascii="Arial" w:hAnsi="Arial" w:cs="Arial"/>
        </w:rPr>
        <w:t xml:space="preserve">муниципальной услуги не выявлено, специалист уполномоченного органа оформляет проект разрешения на строительство и передает на подпись </w:t>
      </w:r>
      <w:r w:rsidR="002924CF" w:rsidRPr="00464AE3">
        <w:rPr>
          <w:rFonts w:ascii="Arial" w:hAnsi="Arial" w:cs="Arial"/>
        </w:rPr>
        <w:lastRenderedPageBreak/>
        <w:t xml:space="preserve">уполномоченному должностному лицу </w:t>
      </w:r>
      <w:r w:rsidR="00077A8B" w:rsidRPr="00464AE3">
        <w:rPr>
          <w:rFonts w:ascii="Arial" w:hAnsi="Arial" w:cs="Arial"/>
        </w:rPr>
        <w:t>администрации городского поселения г.</w:t>
      </w:r>
      <w:r w:rsidR="001E3209">
        <w:rPr>
          <w:rFonts w:ascii="Arial" w:hAnsi="Arial" w:cs="Arial"/>
        </w:rPr>
        <w:t xml:space="preserve"> </w:t>
      </w:r>
      <w:r w:rsidR="00077A8B" w:rsidRPr="00464AE3">
        <w:rPr>
          <w:rFonts w:ascii="Arial" w:hAnsi="Arial" w:cs="Arial"/>
        </w:rPr>
        <w:t>Палласовка.</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3.2.3.5. Максимальный срок выполнения административной процедуры – 1 рабочий день с даты получения специалистом упо</w:t>
      </w:r>
      <w:r w:rsidR="003F10E6">
        <w:rPr>
          <w:rFonts w:ascii="Arial" w:eastAsia="Times New Roman" w:hAnsi="Arial" w:cs="Arial"/>
          <w:sz w:val="24"/>
          <w:szCs w:val="24"/>
          <w:lang w:eastAsia="ru-RU"/>
        </w:rPr>
        <w:t>лномоченного органа документов,</w:t>
      </w:r>
      <w:r w:rsidR="0073637E">
        <w:rPr>
          <w:rFonts w:ascii="Arial" w:eastAsia="Times New Roman" w:hAnsi="Arial" w:cs="Arial"/>
          <w:sz w:val="24"/>
          <w:szCs w:val="24"/>
          <w:lang w:eastAsia="ru-RU"/>
        </w:rPr>
        <w:t xml:space="preserve"> </w:t>
      </w:r>
      <w:r w:rsidR="003F10E6">
        <w:rPr>
          <w:rFonts w:ascii="Arial" w:eastAsia="Times New Roman" w:hAnsi="Arial" w:cs="Arial"/>
          <w:sz w:val="24"/>
          <w:szCs w:val="24"/>
          <w:lang w:eastAsia="ru-RU"/>
        </w:rPr>
        <w:t>в</w:t>
      </w:r>
      <w:r w:rsidR="0073637E">
        <w:rPr>
          <w:rFonts w:ascii="Arial" w:eastAsia="Times New Roman" w:hAnsi="Arial" w:cs="Arial"/>
          <w:sz w:val="24"/>
          <w:szCs w:val="24"/>
          <w:lang w:eastAsia="ru-RU"/>
        </w:rPr>
        <w:t xml:space="preserve"> </w:t>
      </w:r>
      <w:r w:rsidR="003F10E6">
        <w:rPr>
          <w:rFonts w:ascii="Arial" w:eastAsia="Times New Roman" w:hAnsi="Arial" w:cs="Arial"/>
          <w:sz w:val="24"/>
          <w:szCs w:val="24"/>
          <w:lang w:eastAsia="ru-RU"/>
        </w:rPr>
        <w:t>том</w:t>
      </w:r>
      <w:r w:rsidR="0073637E">
        <w:rPr>
          <w:rFonts w:ascii="Arial" w:eastAsia="Times New Roman" w:hAnsi="Arial" w:cs="Arial"/>
          <w:sz w:val="24"/>
          <w:szCs w:val="24"/>
          <w:lang w:eastAsia="ru-RU"/>
        </w:rPr>
        <w:t xml:space="preserve"> </w:t>
      </w:r>
      <w:r w:rsidR="003F10E6">
        <w:rPr>
          <w:rFonts w:ascii="Arial" w:eastAsia="Times New Roman" w:hAnsi="Arial" w:cs="Arial"/>
          <w:sz w:val="24"/>
          <w:szCs w:val="24"/>
          <w:lang w:eastAsia="ru-RU"/>
        </w:rPr>
        <w:t>числе</w:t>
      </w:r>
      <w:r w:rsidR="0073637E">
        <w:rPr>
          <w:rFonts w:ascii="Arial" w:eastAsia="Times New Roman" w:hAnsi="Arial" w:cs="Arial"/>
          <w:sz w:val="24"/>
          <w:szCs w:val="24"/>
          <w:lang w:eastAsia="ru-RU"/>
        </w:rPr>
        <w:t xml:space="preserve"> </w:t>
      </w:r>
      <w:r w:rsidR="003F10E6">
        <w:rPr>
          <w:rFonts w:ascii="Arial" w:eastAsia="Times New Roman" w:hAnsi="Arial" w:cs="Arial"/>
          <w:sz w:val="24"/>
          <w:szCs w:val="24"/>
          <w:lang w:eastAsia="ru-RU"/>
        </w:rPr>
        <w:t xml:space="preserve">представленных </w:t>
      </w:r>
      <w:r w:rsidRPr="00464AE3">
        <w:rPr>
          <w:rFonts w:ascii="Arial" w:eastAsia="Times New Roman" w:hAnsi="Arial" w:cs="Arial"/>
          <w:sz w:val="24"/>
          <w:szCs w:val="24"/>
          <w:lang w:eastAsia="ru-RU"/>
        </w:rPr>
        <w:t>в порядке межведомственного взаимодействия.</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3.2.3.6. Результатом выполнения административной процедуры является подготовка проекта разрешения на строительство либо проекта письма об отказе в выдаче разрешения 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3.2.4. Подписание проекта разрешения на строительство (письма </w:t>
      </w:r>
      <w:r w:rsidRPr="00464AE3">
        <w:rPr>
          <w:rFonts w:ascii="Arial" w:eastAsia="Times New Roman" w:hAnsi="Arial" w:cs="Arial"/>
          <w:sz w:val="24"/>
          <w:szCs w:val="24"/>
          <w:lang w:eastAsia="ru-RU"/>
        </w:rPr>
        <w:br/>
        <w:t>об отказе в выдаче); выдача (направление) разрешения на строительство либо письма об отказе в выдаче разрешения на строительство.</w:t>
      </w:r>
    </w:p>
    <w:p w:rsidR="002924CF" w:rsidRPr="00464AE3" w:rsidRDefault="002924CF" w:rsidP="00077A8B">
      <w:pPr>
        <w:pStyle w:val="afc"/>
        <w:jc w:val="both"/>
        <w:rPr>
          <w:rFonts w:ascii="Arial" w:hAnsi="Arial" w:cs="Arial"/>
        </w:rPr>
      </w:pPr>
      <w:r w:rsidRPr="00464AE3">
        <w:rPr>
          <w:rFonts w:ascii="Arial" w:hAnsi="Arial" w:cs="Arial"/>
        </w:rPr>
        <w:t>3.2.4.1. Основанием для начала административной процедуры является получение у</w:t>
      </w:r>
      <w:r w:rsidR="00077A8B" w:rsidRPr="00464AE3">
        <w:rPr>
          <w:rFonts w:ascii="Arial" w:hAnsi="Arial" w:cs="Arial"/>
        </w:rPr>
        <w:t>полномоченным должностным лицом администрации городского поселения г.</w:t>
      </w:r>
      <w:r w:rsidR="001E3209">
        <w:rPr>
          <w:rFonts w:ascii="Arial" w:hAnsi="Arial" w:cs="Arial"/>
        </w:rPr>
        <w:t xml:space="preserve"> </w:t>
      </w:r>
      <w:r w:rsidR="00077A8B" w:rsidRPr="00464AE3">
        <w:rPr>
          <w:rFonts w:ascii="Arial" w:hAnsi="Arial" w:cs="Arial"/>
        </w:rPr>
        <w:t>Палласовка</w:t>
      </w:r>
      <w:r w:rsidRPr="00464AE3">
        <w:rPr>
          <w:rFonts w:ascii="Arial" w:hAnsi="Arial" w:cs="Arial"/>
          <w:i/>
        </w:rPr>
        <w:t xml:space="preserve"> </w:t>
      </w:r>
      <w:r w:rsidRPr="00464AE3">
        <w:rPr>
          <w:rFonts w:ascii="Arial" w:hAnsi="Arial" w:cs="Arial"/>
        </w:rPr>
        <w:t>проекта разрешения</w:t>
      </w:r>
      <w:r w:rsidRPr="00464AE3">
        <w:rPr>
          <w:rFonts w:ascii="Arial" w:hAnsi="Arial" w:cs="Arial"/>
          <w:i/>
        </w:rPr>
        <w:t xml:space="preserve"> </w:t>
      </w:r>
      <w:r w:rsidRPr="00464AE3">
        <w:rPr>
          <w:rFonts w:ascii="Arial" w:hAnsi="Arial" w:cs="Arial"/>
        </w:rPr>
        <w:t>на строительство либо проекта письма об отказе в выдаче разрешения на строительство.</w:t>
      </w:r>
    </w:p>
    <w:p w:rsidR="002924CF" w:rsidRPr="00464AE3" w:rsidRDefault="005661D9" w:rsidP="00077A8B">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3.2.4.2. </w:t>
      </w:r>
      <w:r w:rsidR="00077A8B" w:rsidRPr="00464AE3">
        <w:rPr>
          <w:rFonts w:ascii="Arial" w:hAnsi="Arial" w:cs="Arial"/>
        </w:rPr>
        <w:t>Уполномоченное должностное лицо администрации городского поселения г.</w:t>
      </w:r>
      <w:r w:rsidR="001E3209">
        <w:rPr>
          <w:rFonts w:ascii="Arial" w:hAnsi="Arial" w:cs="Arial"/>
        </w:rPr>
        <w:t xml:space="preserve"> </w:t>
      </w:r>
      <w:r w:rsidR="00077A8B" w:rsidRPr="00464AE3">
        <w:rPr>
          <w:rFonts w:ascii="Arial" w:hAnsi="Arial" w:cs="Arial"/>
        </w:rPr>
        <w:t>Палласовка</w:t>
      </w:r>
      <w:r w:rsidR="002924CF" w:rsidRPr="00464AE3">
        <w:rPr>
          <w:rFonts w:ascii="Arial" w:hAnsi="Arial" w:cs="Arial"/>
          <w:i/>
        </w:rPr>
        <w:t xml:space="preserve"> </w:t>
      </w:r>
      <w:r w:rsidR="002924CF" w:rsidRPr="00464AE3">
        <w:rPr>
          <w:rFonts w:ascii="Arial" w:hAnsi="Arial" w:cs="Arial"/>
        </w:rPr>
        <w:t xml:space="preserve">осуществляет подписание разрешения на строительство (письма об отказе в выдаче разрешения </w:t>
      </w:r>
      <w:r w:rsidR="002924CF" w:rsidRPr="00464AE3">
        <w:rPr>
          <w:rFonts w:ascii="Arial" w:hAnsi="Arial" w:cs="Arial"/>
        </w:rPr>
        <w:br/>
        <w:t>на строительство).</w:t>
      </w:r>
    </w:p>
    <w:p w:rsidR="002924CF" w:rsidRPr="00464AE3" w:rsidRDefault="005661D9" w:rsidP="00077A8B">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3.2.4.3. В день подписания разрешения на строительство (письма </w:t>
      </w:r>
      <w:r w:rsidR="002924CF" w:rsidRPr="00464AE3">
        <w:rPr>
          <w:rFonts w:ascii="Arial" w:hAnsi="Arial" w:cs="Arial"/>
        </w:rPr>
        <w:br/>
        <w:t>об отказе в выдаче разрешения на строительство) уполномоченное должностное лицо</w:t>
      </w:r>
      <w:r w:rsidR="00077A8B" w:rsidRPr="00464AE3">
        <w:rPr>
          <w:rFonts w:ascii="Arial" w:hAnsi="Arial" w:cs="Arial"/>
        </w:rPr>
        <w:t xml:space="preserve"> администрации городского поселения г.</w:t>
      </w:r>
      <w:r w:rsidR="001E3209">
        <w:rPr>
          <w:rFonts w:ascii="Arial" w:hAnsi="Arial" w:cs="Arial"/>
        </w:rPr>
        <w:t xml:space="preserve"> </w:t>
      </w:r>
      <w:r w:rsidR="00077A8B" w:rsidRPr="00464AE3">
        <w:rPr>
          <w:rFonts w:ascii="Arial" w:hAnsi="Arial" w:cs="Arial"/>
        </w:rPr>
        <w:t>Палласовка</w:t>
      </w:r>
      <w:r w:rsidR="00077A8B" w:rsidRPr="00464AE3">
        <w:rPr>
          <w:rFonts w:ascii="Arial" w:hAnsi="Arial" w:cs="Arial"/>
          <w:i/>
          <w:u w:val="single"/>
        </w:rPr>
        <w:t xml:space="preserve"> </w:t>
      </w:r>
      <w:r w:rsidR="002924CF" w:rsidRPr="00464AE3">
        <w:rPr>
          <w:rFonts w:ascii="Arial" w:hAnsi="Arial" w:cs="Arial"/>
        </w:rPr>
        <w:t xml:space="preserve">осуществляет его направление (вручение) заявителю. Вручение указанных документов осуществляется под подпись заявителя либо при наличии соответствующего указания в заявлении направляется заказным письмом. </w:t>
      </w:r>
    </w:p>
    <w:p w:rsidR="002924CF" w:rsidRPr="00464AE3" w:rsidRDefault="002924CF" w:rsidP="00077A8B">
      <w:pPr>
        <w:pStyle w:val="afc"/>
        <w:jc w:val="both"/>
        <w:rPr>
          <w:rFonts w:ascii="Arial" w:hAnsi="Arial" w:cs="Arial"/>
        </w:rPr>
      </w:pPr>
      <w:r w:rsidRPr="00464AE3">
        <w:rPr>
          <w:rFonts w:ascii="Arial" w:hAnsi="Arial" w:cs="Arial"/>
        </w:rPr>
        <w:t>В случае поступления документов через МФЦ уполномоченное должностное лицо</w:t>
      </w:r>
      <w:r w:rsidR="00077A8B" w:rsidRPr="00464AE3">
        <w:rPr>
          <w:rFonts w:ascii="Arial" w:hAnsi="Arial" w:cs="Arial"/>
        </w:rPr>
        <w:t xml:space="preserve"> администрации городского поселения г.</w:t>
      </w:r>
      <w:r w:rsidR="001E3209">
        <w:rPr>
          <w:rFonts w:ascii="Arial" w:hAnsi="Arial" w:cs="Arial"/>
        </w:rPr>
        <w:t xml:space="preserve"> </w:t>
      </w:r>
      <w:r w:rsidR="00077A8B" w:rsidRPr="00464AE3">
        <w:rPr>
          <w:rFonts w:ascii="Arial" w:hAnsi="Arial" w:cs="Arial"/>
        </w:rPr>
        <w:t xml:space="preserve">Палласовка </w:t>
      </w:r>
      <w:r w:rsidRPr="00464AE3">
        <w:rPr>
          <w:rFonts w:ascii="Arial" w:hAnsi="Arial" w:cs="Arial"/>
        </w:rPr>
        <w:t xml:space="preserve">осуществляет передачу подписанного разрешения (письма об отказе в выдаче разрешения на строительство) в МФЦ в день подписания указанного документа, </w:t>
      </w:r>
      <w:r w:rsidRPr="00464AE3">
        <w:rPr>
          <w:rFonts w:ascii="Arial" w:eastAsia="Calibri" w:hAnsi="Arial" w:cs="Arial"/>
        </w:rPr>
        <w:t>если иной способ получения не указан заявителем</w:t>
      </w:r>
      <w:r w:rsidRPr="00464AE3">
        <w:rPr>
          <w:rFonts w:ascii="Arial" w:hAnsi="Arial" w:cs="Arial"/>
        </w:rPr>
        <w:t>.</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trike/>
          <w:sz w:val="24"/>
          <w:szCs w:val="24"/>
          <w:lang w:eastAsia="ru-RU"/>
        </w:rPr>
      </w:pPr>
      <w:r w:rsidRPr="00464AE3">
        <w:rPr>
          <w:rFonts w:ascii="Arial" w:eastAsia="Times New Roman" w:hAnsi="Arial" w:cs="Arial"/>
          <w:sz w:val="24"/>
          <w:szCs w:val="24"/>
          <w:lang w:eastAsia="ru-RU"/>
        </w:rPr>
        <w:t>3.2.4.4. Максимальный срок выполнения административной процедуры –</w:t>
      </w:r>
      <w:r w:rsidRPr="00464AE3">
        <w:rPr>
          <w:rFonts w:ascii="Arial" w:eastAsia="Times New Roman" w:hAnsi="Arial" w:cs="Arial"/>
          <w:color w:val="00B050"/>
          <w:sz w:val="24"/>
          <w:szCs w:val="24"/>
          <w:lang w:eastAsia="ru-RU"/>
        </w:rPr>
        <w:t xml:space="preserve"> </w:t>
      </w:r>
      <w:r w:rsidRPr="00464AE3">
        <w:rPr>
          <w:rFonts w:ascii="Arial" w:eastAsia="Times New Roman" w:hAnsi="Arial" w:cs="Arial"/>
          <w:sz w:val="24"/>
          <w:szCs w:val="24"/>
          <w:lang w:eastAsia="ru-RU"/>
        </w:rPr>
        <w:t xml:space="preserve">не позднее последнего рабочего дня срока, установленного для предоставления муниципальной услуги. </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3.2.4.5. Результатом выполнения административной процедуры является:</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направление (вручение) заявителю разрешения</w:t>
      </w:r>
      <w:r w:rsidRPr="00464AE3">
        <w:rPr>
          <w:rFonts w:ascii="Arial" w:eastAsia="Times New Roman" w:hAnsi="Arial" w:cs="Arial"/>
          <w:i/>
          <w:sz w:val="24"/>
          <w:szCs w:val="24"/>
          <w:lang w:eastAsia="ru-RU"/>
        </w:rPr>
        <w:t xml:space="preserve"> </w:t>
      </w:r>
      <w:r w:rsidRPr="00464AE3">
        <w:rPr>
          <w:rFonts w:ascii="Arial" w:eastAsia="Times New Roman" w:hAnsi="Arial" w:cs="Arial"/>
          <w:sz w:val="24"/>
          <w:szCs w:val="24"/>
          <w:lang w:eastAsia="ru-RU"/>
        </w:rPr>
        <w:t>на строительство либо письма об отказе в выдаче разрешения на строительство;</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trike/>
          <w:sz w:val="24"/>
          <w:szCs w:val="24"/>
          <w:lang w:eastAsia="ru-RU"/>
        </w:rPr>
      </w:pPr>
      <w:r w:rsidRPr="00464AE3">
        <w:rPr>
          <w:rFonts w:ascii="Arial" w:eastAsia="Times New Roman" w:hAnsi="Arial" w:cs="Arial"/>
          <w:sz w:val="24"/>
          <w:szCs w:val="24"/>
          <w:lang w:eastAsia="ru-RU"/>
        </w:rPr>
        <w:t>- направление в МФЦ разрешения</w:t>
      </w:r>
      <w:r w:rsidRPr="00464AE3">
        <w:rPr>
          <w:rFonts w:ascii="Arial" w:eastAsia="Times New Roman" w:hAnsi="Arial" w:cs="Arial"/>
          <w:i/>
          <w:sz w:val="24"/>
          <w:szCs w:val="24"/>
          <w:lang w:eastAsia="ru-RU"/>
        </w:rPr>
        <w:t xml:space="preserve"> </w:t>
      </w:r>
      <w:r w:rsidRPr="00464AE3">
        <w:rPr>
          <w:rFonts w:ascii="Arial" w:eastAsia="Times New Roman" w:hAnsi="Arial" w:cs="Arial"/>
          <w:sz w:val="24"/>
          <w:szCs w:val="24"/>
          <w:lang w:eastAsia="ru-RU"/>
        </w:rPr>
        <w:t xml:space="preserve">на строительство либо письма </w:t>
      </w:r>
      <w:r w:rsidRPr="00464AE3">
        <w:rPr>
          <w:rFonts w:ascii="Arial" w:eastAsia="Times New Roman" w:hAnsi="Arial" w:cs="Arial"/>
          <w:sz w:val="24"/>
          <w:szCs w:val="24"/>
          <w:lang w:eastAsia="ru-RU"/>
        </w:rPr>
        <w:br/>
        <w:t>об отказе в выдаче разрешения на строительство;</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направление копии разрешения на строительство:</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в федеральный орган исполнительной власти, уполномоченный </w:t>
      </w:r>
      <w:r w:rsidRPr="00464AE3">
        <w:rPr>
          <w:rFonts w:ascii="Arial" w:eastAsia="Times New Roman" w:hAnsi="Arial" w:cs="Arial"/>
          <w:sz w:val="24"/>
          <w:szCs w:val="24"/>
          <w:lang w:eastAsia="ru-RU"/>
        </w:rPr>
        <w:br/>
        <w:t>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РФ, или в орган исполнительной власти Волгоградской области,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 в течение трех дней со дня выдачи заявителю разрешения на строительство;</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в органы государственной власти или органы местного самоуправления, принявшие решение об установлении или изменении зоны с особыми условиями </w:t>
      </w:r>
      <w:r w:rsidRPr="00464AE3">
        <w:rPr>
          <w:rFonts w:ascii="Arial" w:eastAsia="Times New Roman" w:hAnsi="Arial" w:cs="Arial"/>
          <w:sz w:val="24"/>
          <w:szCs w:val="24"/>
          <w:lang w:eastAsia="ru-RU"/>
        </w:rPr>
        <w:lastRenderedPageBreak/>
        <w:t>использования территории в связи с размещением объекта, в целях строительства, реконструкции, которого выдано разрешение на строительство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трех рабочих дней со дня выдачи разрешения на строительство;</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включение сведений о разрешении на строительство (до выдачи такого разрешения в течение срока, указанного в пункте 2.4 настоящего административного регламента) в </w:t>
      </w:r>
      <w:r w:rsidRPr="00464AE3">
        <w:rPr>
          <w:rFonts w:ascii="Arial" w:eastAsia="Calibri" w:hAnsi="Arial" w:cs="Arial"/>
          <w:sz w:val="24"/>
          <w:szCs w:val="24"/>
          <w:lang w:eastAsia="ru-RU"/>
        </w:rPr>
        <w:t>государственную информационную систему обеспечения градостроительной деятельности Волгоградской области</w:t>
      </w:r>
      <w:r w:rsidRPr="00464AE3">
        <w:rPr>
          <w:rFonts w:ascii="Arial" w:eastAsia="Times New Roman" w:hAnsi="Arial" w:cs="Arial"/>
          <w:sz w:val="24"/>
          <w:szCs w:val="24"/>
          <w:lang w:eastAsia="ru-RU"/>
        </w:rPr>
        <w:t xml:space="preserve">,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 Выполнение административных процедур при рассмотрении документов 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464AE3">
        <w:rPr>
          <w:rFonts w:ascii="Arial" w:eastAsia="Times New Roman" w:hAnsi="Arial" w:cs="Arial"/>
          <w:spacing w:val="-2"/>
          <w:sz w:val="24"/>
          <w:szCs w:val="24"/>
          <w:lang w:eastAsia="ru-RU"/>
        </w:rPr>
        <w:t>.</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trike/>
          <w:color w:val="FF0000"/>
          <w:sz w:val="24"/>
          <w:szCs w:val="24"/>
          <w:lang w:eastAsia="ru-RU"/>
        </w:rPr>
      </w:pPr>
      <w:r w:rsidRPr="00464AE3">
        <w:rPr>
          <w:rFonts w:ascii="Arial" w:eastAsia="Times New Roman" w:hAnsi="Arial" w:cs="Arial"/>
          <w:sz w:val="24"/>
          <w:szCs w:val="24"/>
          <w:lang w:eastAsia="ru-RU"/>
        </w:rPr>
        <w:t>3.3.1. П</w:t>
      </w:r>
      <w:r w:rsidRPr="00464AE3">
        <w:rPr>
          <w:rFonts w:ascii="Arial" w:eastAsia="Calibri" w:hAnsi="Arial" w:cs="Arial"/>
          <w:sz w:val="24"/>
          <w:szCs w:val="24"/>
          <w:lang w:eastAsia="ru-RU"/>
        </w:rPr>
        <w:t xml:space="preserve">рием и регистрация документов о внесении изменений </w:t>
      </w:r>
      <w:r w:rsidRPr="00464AE3">
        <w:rPr>
          <w:rFonts w:ascii="Arial" w:eastAsia="Calibri" w:hAnsi="Arial" w:cs="Arial"/>
          <w:sz w:val="24"/>
          <w:szCs w:val="24"/>
          <w:lang w:eastAsia="ru-RU"/>
        </w:rPr>
        <w:br/>
        <w:t>в разрешение на строительство</w:t>
      </w:r>
      <w:r w:rsidRPr="00464AE3">
        <w:rPr>
          <w:rFonts w:ascii="Arial" w:eastAsia="Times New Roman" w:hAnsi="Arial" w:cs="Arial"/>
          <w:sz w:val="24"/>
          <w:szCs w:val="24"/>
          <w:lang w:eastAsia="ru-RU"/>
        </w:rPr>
        <w:t xml:space="preserve"> (отказ в приеме к рассмотрению документов).</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pacing w:val="-2"/>
          <w:sz w:val="24"/>
          <w:szCs w:val="24"/>
          <w:lang w:eastAsia="ru-RU"/>
        </w:rPr>
      </w:pPr>
      <w:r w:rsidRPr="00464AE3">
        <w:rPr>
          <w:rFonts w:ascii="Arial" w:eastAsia="Times New Roman" w:hAnsi="Arial" w:cs="Arial"/>
          <w:sz w:val="24"/>
          <w:szCs w:val="24"/>
          <w:lang w:eastAsia="ru-RU"/>
        </w:rPr>
        <w:t>3.3.1.1. Основанием для начала административной процедуры является поступление в уполномоченный орган либо в МФЦ</w:t>
      </w:r>
      <w:r w:rsidRPr="00464AE3">
        <w:rPr>
          <w:rFonts w:ascii="Arial" w:eastAsia="Calibri" w:hAnsi="Arial" w:cs="Arial"/>
          <w:sz w:val="24"/>
          <w:szCs w:val="24"/>
          <w:lang w:eastAsia="ru-RU"/>
        </w:rPr>
        <w:t xml:space="preserve"> </w:t>
      </w:r>
      <w:r w:rsidRPr="00464AE3">
        <w:rPr>
          <w:rFonts w:ascii="Arial" w:eastAsia="Times New Roman" w:hAnsi="Arial" w:cs="Arial"/>
          <w:spacing w:val="-2"/>
          <w:sz w:val="24"/>
          <w:szCs w:val="24"/>
          <w:lang w:eastAsia="ru-RU"/>
        </w:rPr>
        <w:t xml:space="preserve">документов </w:t>
      </w:r>
      <w:r w:rsidRPr="00464AE3">
        <w:rPr>
          <w:rFonts w:ascii="Arial" w:eastAsia="Times New Roman" w:hAnsi="Arial" w:cs="Arial"/>
          <w:spacing w:val="-2"/>
          <w:sz w:val="24"/>
          <w:szCs w:val="24"/>
          <w:lang w:eastAsia="ru-RU"/>
        </w:rPr>
        <w:br/>
      </w:r>
      <w:r w:rsidRPr="00464AE3">
        <w:rPr>
          <w:rFonts w:ascii="Arial" w:eastAsia="Times New Roman" w:hAnsi="Arial" w:cs="Arial"/>
          <w:sz w:val="24"/>
          <w:szCs w:val="24"/>
          <w:lang w:eastAsia="ru-RU"/>
        </w:rPr>
        <w:t>о внесении изменений в разрешение на строительство</w:t>
      </w:r>
      <w:r w:rsidRPr="00464AE3">
        <w:rPr>
          <w:rFonts w:ascii="Arial" w:eastAsia="Times New Roman" w:hAnsi="Arial" w:cs="Arial"/>
          <w:spacing w:val="-2"/>
          <w:sz w:val="24"/>
          <w:szCs w:val="24"/>
          <w:lang w:eastAsia="ru-RU"/>
        </w:rPr>
        <w:t>.</w:t>
      </w:r>
    </w:p>
    <w:p w:rsidR="002924CF" w:rsidRPr="00464AE3" w:rsidRDefault="002924CF" w:rsidP="002924CF">
      <w:pPr>
        <w:autoSpaceDE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3.3.1.2. Прием документов осуществляет специалист уполномоченного органа либо специалист МФЦ.</w:t>
      </w:r>
    </w:p>
    <w:p w:rsidR="002924CF" w:rsidRPr="00464AE3" w:rsidRDefault="002924CF" w:rsidP="002924CF">
      <w:pPr>
        <w:autoSpaceDE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Специалист МФЦ передает в уполномоченный орган документы, полученные от заявителя, в день их получения.</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Calibri" w:hAnsi="Arial" w:cs="Arial"/>
          <w:sz w:val="24"/>
          <w:szCs w:val="24"/>
          <w:lang w:eastAsia="ru-RU"/>
        </w:rPr>
        <w:t xml:space="preserve">3.3.1.3. </w:t>
      </w:r>
      <w:r w:rsidRPr="00464AE3">
        <w:rPr>
          <w:rFonts w:ascii="Arial" w:eastAsia="Times New Roman" w:hAnsi="Arial" w:cs="Arial"/>
          <w:sz w:val="24"/>
          <w:szCs w:val="24"/>
          <w:lang w:eastAsia="ru-RU"/>
        </w:rPr>
        <w:t>Получение документов подтверждается уполномоченным органом путем выдачи (направления) заявителю расписки в получении документов.</w:t>
      </w:r>
    </w:p>
    <w:p w:rsidR="002924CF" w:rsidRPr="00464AE3" w:rsidRDefault="002924CF" w:rsidP="002924C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В случае представления документов через МФЦ расписка выдается указанным МФЦ.</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3.3.1.4. 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2924CF" w:rsidRPr="00464AE3" w:rsidRDefault="002924CF" w:rsidP="002924CF">
      <w:pPr>
        <w:autoSpaceDE w:val="0"/>
        <w:autoSpaceDN w:val="0"/>
        <w:adjustRightInd w:val="0"/>
        <w:spacing w:after="0" w:line="240" w:lineRule="auto"/>
        <w:ind w:right="-16"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В случае представления документов через МФЦ срок предоставления муниципальной услуги исчисляется со дня регистрации документов </w:t>
      </w:r>
      <w:r w:rsidRPr="00464AE3">
        <w:rPr>
          <w:rFonts w:ascii="Arial" w:eastAsia="Times New Roman" w:hAnsi="Arial" w:cs="Arial"/>
          <w:sz w:val="24"/>
          <w:szCs w:val="24"/>
          <w:lang w:eastAsia="ru-RU"/>
        </w:rPr>
        <w:br/>
        <w:t>в МФЦ.</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3.3.1.5. Специалист уполномоченного органа в течение 1 рабочего дня с момента регистрации документов проводит проверку </w:t>
      </w:r>
      <w:r w:rsidRPr="00464AE3">
        <w:rPr>
          <w:rFonts w:ascii="Arial" w:eastAsia="Calibri" w:hAnsi="Arial" w:cs="Arial"/>
          <w:sz w:val="24"/>
          <w:szCs w:val="24"/>
          <w:lang w:eastAsia="ru-RU"/>
        </w:rPr>
        <w:t>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w:t>
      </w:r>
      <w:r w:rsidR="008F1048">
        <w:rPr>
          <w:rFonts w:ascii="Arial" w:eastAsia="Calibri" w:hAnsi="Arial" w:cs="Arial"/>
          <w:sz w:val="24"/>
          <w:szCs w:val="24"/>
          <w:lang w:eastAsia="ru-RU"/>
        </w:rPr>
        <w:t>занных в статье 11 Федерального</w:t>
      </w:r>
      <w:r w:rsidR="00BF7D01">
        <w:rPr>
          <w:rFonts w:ascii="Arial" w:eastAsia="Calibri" w:hAnsi="Arial" w:cs="Arial"/>
          <w:sz w:val="24"/>
          <w:szCs w:val="24"/>
          <w:lang w:eastAsia="ru-RU"/>
        </w:rPr>
        <w:t xml:space="preserve"> </w:t>
      </w:r>
      <w:r w:rsidR="008F1048">
        <w:rPr>
          <w:rFonts w:ascii="Arial" w:eastAsia="Calibri" w:hAnsi="Arial" w:cs="Arial"/>
          <w:sz w:val="24"/>
          <w:szCs w:val="24"/>
          <w:lang w:eastAsia="ru-RU"/>
        </w:rPr>
        <w:t>закона</w:t>
      </w:r>
      <w:r w:rsidR="00BF7D01">
        <w:rPr>
          <w:rFonts w:ascii="Arial" w:eastAsia="Calibri" w:hAnsi="Arial" w:cs="Arial"/>
          <w:sz w:val="24"/>
          <w:szCs w:val="24"/>
          <w:lang w:eastAsia="ru-RU"/>
        </w:rPr>
        <w:t xml:space="preserve"> </w:t>
      </w:r>
      <w:r w:rsidR="008F1048">
        <w:rPr>
          <w:rFonts w:ascii="Arial" w:eastAsia="Calibri" w:hAnsi="Arial" w:cs="Arial"/>
          <w:sz w:val="24"/>
          <w:szCs w:val="24"/>
          <w:lang w:eastAsia="ru-RU"/>
        </w:rPr>
        <w:t>от</w:t>
      </w:r>
      <w:r w:rsidR="00BF7D01">
        <w:rPr>
          <w:rFonts w:ascii="Arial" w:eastAsia="Calibri" w:hAnsi="Arial" w:cs="Arial"/>
          <w:sz w:val="24"/>
          <w:szCs w:val="24"/>
          <w:lang w:eastAsia="ru-RU"/>
        </w:rPr>
        <w:t xml:space="preserve"> </w:t>
      </w:r>
      <w:r w:rsidRPr="00464AE3">
        <w:rPr>
          <w:rFonts w:ascii="Arial" w:eastAsia="Calibri" w:hAnsi="Arial" w:cs="Arial"/>
          <w:sz w:val="24"/>
          <w:szCs w:val="24"/>
          <w:lang w:eastAsia="ru-RU"/>
        </w:rPr>
        <w:t>0</w:t>
      </w:r>
      <w:r w:rsidR="008F1048">
        <w:rPr>
          <w:rFonts w:ascii="Arial" w:eastAsia="Calibri" w:hAnsi="Arial" w:cs="Arial"/>
          <w:sz w:val="24"/>
          <w:szCs w:val="24"/>
          <w:lang w:eastAsia="ru-RU"/>
        </w:rPr>
        <w:t>6.04.2011</w:t>
      </w:r>
      <w:r w:rsidRPr="00464AE3">
        <w:rPr>
          <w:rFonts w:ascii="Arial" w:eastAsia="Calibri" w:hAnsi="Arial" w:cs="Arial"/>
          <w:sz w:val="24"/>
          <w:szCs w:val="24"/>
          <w:lang w:eastAsia="ru-RU"/>
        </w:rPr>
        <w:t>№ 63-ФЗ «Об электронной подписи».</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По результатам проверки специалист уполномоченного органа принимает решение об отказе в приеме к рассмотрению документов в случае, если в результате проверки квалифицированной подписи выявлено несоблюдение устано</w:t>
      </w:r>
      <w:r w:rsidR="00BF7D01">
        <w:rPr>
          <w:rFonts w:ascii="Arial" w:eastAsia="Times New Roman" w:hAnsi="Arial" w:cs="Arial"/>
          <w:sz w:val="24"/>
          <w:szCs w:val="24"/>
          <w:lang w:eastAsia="ru-RU"/>
        </w:rPr>
        <w:t>вленных</w:t>
      </w:r>
      <w:r w:rsidR="003C566A">
        <w:rPr>
          <w:rFonts w:ascii="Arial" w:eastAsia="Times New Roman" w:hAnsi="Arial" w:cs="Arial"/>
          <w:sz w:val="24"/>
          <w:szCs w:val="24"/>
          <w:lang w:eastAsia="ru-RU"/>
        </w:rPr>
        <w:t xml:space="preserve"> </w:t>
      </w:r>
      <w:r w:rsidR="00BF7D01">
        <w:rPr>
          <w:rFonts w:ascii="Arial" w:eastAsia="Times New Roman" w:hAnsi="Arial" w:cs="Arial"/>
          <w:sz w:val="24"/>
          <w:szCs w:val="24"/>
          <w:lang w:eastAsia="ru-RU"/>
        </w:rPr>
        <w:t>условий</w:t>
      </w:r>
      <w:r w:rsidR="003C566A">
        <w:rPr>
          <w:rFonts w:ascii="Arial" w:eastAsia="Times New Roman" w:hAnsi="Arial" w:cs="Arial"/>
          <w:sz w:val="24"/>
          <w:szCs w:val="24"/>
          <w:lang w:eastAsia="ru-RU"/>
        </w:rPr>
        <w:t xml:space="preserve"> </w:t>
      </w:r>
      <w:r w:rsidR="00BF7D01">
        <w:rPr>
          <w:rFonts w:ascii="Arial" w:eastAsia="Times New Roman" w:hAnsi="Arial" w:cs="Arial"/>
          <w:sz w:val="24"/>
          <w:szCs w:val="24"/>
          <w:lang w:eastAsia="ru-RU"/>
        </w:rPr>
        <w:t>признания</w:t>
      </w:r>
      <w:r w:rsidR="003C566A">
        <w:rPr>
          <w:rFonts w:ascii="Arial" w:eastAsia="Times New Roman" w:hAnsi="Arial" w:cs="Arial"/>
          <w:sz w:val="24"/>
          <w:szCs w:val="24"/>
          <w:lang w:eastAsia="ru-RU"/>
        </w:rPr>
        <w:t xml:space="preserve"> </w:t>
      </w:r>
      <w:r w:rsidR="00BF7D01">
        <w:rPr>
          <w:rFonts w:ascii="Arial" w:eastAsia="Times New Roman" w:hAnsi="Arial" w:cs="Arial"/>
          <w:sz w:val="24"/>
          <w:szCs w:val="24"/>
          <w:lang w:eastAsia="ru-RU"/>
        </w:rPr>
        <w:t>ее</w:t>
      </w:r>
      <w:r w:rsidR="0038728A">
        <w:rPr>
          <w:rFonts w:ascii="Arial" w:eastAsia="Times New Roman" w:hAnsi="Arial" w:cs="Arial"/>
          <w:sz w:val="24"/>
          <w:szCs w:val="24"/>
          <w:lang w:eastAsia="ru-RU"/>
        </w:rPr>
        <w:t xml:space="preserve"> </w:t>
      </w:r>
      <w:r w:rsidR="00BF7D01">
        <w:rPr>
          <w:rFonts w:ascii="Arial" w:eastAsia="Times New Roman" w:hAnsi="Arial" w:cs="Arial"/>
          <w:sz w:val="24"/>
          <w:szCs w:val="24"/>
          <w:lang w:eastAsia="ru-RU"/>
        </w:rPr>
        <w:t xml:space="preserve">действительности </w:t>
      </w:r>
      <w:r w:rsidRPr="00464AE3">
        <w:rPr>
          <w:rFonts w:ascii="Arial" w:eastAsia="Times New Roman" w:hAnsi="Arial" w:cs="Arial"/>
          <w:sz w:val="24"/>
          <w:szCs w:val="24"/>
          <w:lang w:eastAsia="ru-RU"/>
        </w:rPr>
        <w:t xml:space="preserve">и направляет заявителю уведомление об этом в электронной форме </w:t>
      </w:r>
      <w:r w:rsidRPr="00464AE3">
        <w:rPr>
          <w:rFonts w:ascii="Arial" w:eastAsia="Times New Roman" w:hAnsi="Arial" w:cs="Arial"/>
          <w:sz w:val="24"/>
          <w:szCs w:val="24"/>
          <w:lang w:eastAsia="ru-RU"/>
        </w:rPr>
        <w:br/>
        <w:t xml:space="preserve">с указанием пунктов статьи 11 Федерального закона от 06.04.2011 </w:t>
      </w:r>
      <w:r w:rsidRPr="00464AE3">
        <w:rPr>
          <w:rFonts w:ascii="Arial" w:eastAsia="Times New Roman" w:hAnsi="Arial" w:cs="Arial"/>
          <w:sz w:val="24"/>
          <w:szCs w:val="24"/>
          <w:lang w:eastAsia="ru-RU"/>
        </w:rPr>
        <w:br/>
        <w:t>№ 63-ФЗ «Об электронной подписи», которые послужили основанием для принятия указанного решения в течение 3 дней со дня завершения проведения такой проверки.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3.3.1.6. Максимальный срок выполнения административной процедуры:</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lastRenderedPageBreak/>
        <w:t>- при личном приеме – не более 15 минут</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при поступлении документов по почте, электронной почте или через МФЦ – не более 1 дня со дня поступления в уполномоченный орган.</w:t>
      </w:r>
    </w:p>
    <w:p w:rsidR="002924CF" w:rsidRPr="00464AE3" w:rsidRDefault="002924CF" w:rsidP="002924CF">
      <w:pPr>
        <w:autoSpaceDE w:val="0"/>
        <w:autoSpaceDN w:val="0"/>
        <w:adjustRightInd w:val="0"/>
        <w:spacing w:after="0" w:line="240" w:lineRule="auto"/>
        <w:ind w:firstLine="720"/>
        <w:jc w:val="both"/>
        <w:rPr>
          <w:rFonts w:ascii="Arial" w:eastAsia="Calibri" w:hAnsi="Arial" w:cs="Arial"/>
          <w:sz w:val="24"/>
          <w:szCs w:val="24"/>
          <w:lang w:eastAsia="ru-RU"/>
        </w:rPr>
      </w:pPr>
      <w:r w:rsidRPr="00464AE3">
        <w:rPr>
          <w:rFonts w:ascii="Arial" w:eastAsia="Times New Roman" w:hAnsi="Arial" w:cs="Arial"/>
          <w:iCs/>
          <w:sz w:val="24"/>
          <w:szCs w:val="24"/>
          <w:lang w:eastAsia="ru-RU"/>
        </w:rPr>
        <w:t xml:space="preserve">Уведомление </w:t>
      </w:r>
      <w:r w:rsidRPr="00464AE3">
        <w:rPr>
          <w:rFonts w:ascii="Arial" w:eastAsia="Times New Roman" w:hAnsi="Arial" w:cs="Arial"/>
          <w:sz w:val="24"/>
          <w:szCs w:val="24"/>
          <w:lang w:eastAsia="ru-RU"/>
        </w:rPr>
        <w:t xml:space="preserve">об отказе в приеме к рассмотрению документов, </w:t>
      </w:r>
      <w:r w:rsidRPr="00464AE3">
        <w:rPr>
          <w:rFonts w:ascii="Arial" w:eastAsia="Times New Roman" w:hAnsi="Arial" w:cs="Arial"/>
          <w:sz w:val="24"/>
          <w:szCs w:val="24"/>
          <w:lang w:eastAsia="ru-RU"/>
        </w:rPr>
        <w:br/>
        <w:t xml:space="preserve">в случае выявления в ходе проверки квалифицированной подписи заявителя несоблюдения установленных условий признания ее действительности </w:t>
      </w:r>
      <w:r w:rsidRPr="00464AE3">
        <w:rPr>
          <w:rFonts w:ascii="Arial" w:eastAsia="Times New Roman" w:hAnsi="Arial" w:cs="Arial"/>
          <w:iCs/>
          <w:sz w:val="24"/>
          <w:szCs w:val="24"/>
          <w:lang w:eastAsia="ru-RU"/>
        </w:rPr>
        <w:t xml:space="preserve">направляется в течение 3 дней со дня </w:t>
      </w:r>
      <w:r w:rsidRPr="00464AE3">
        <w:rPr>
          <w:rFonts w:ascii="Arial" w:eastAsia="Times New Roman" w:hAnsi="Arial" w:cs="Arial"/>
          <w:sz w:val="24"/>
          <w:szCs w:val="24"/>
          <w:lang w:eastAsia="ru-RU"/>
        </w:rPr>
        <w:t>завершения проведения такой проверки.</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3.3.1.7. Результатом выполнения административной процедуры является:</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прием и регистрация документов, выдача (направление </w:t>
      </w:r>
      <w:r w:rsidRPr="00464AE3">
        <w:rPr>
          <w:rFonts w:ascii="Arial" w:eastAsia="Times New Roman" w:hAnsi="Arial" w:cs="Arial"/>
          <w:sz w:val="24"/>
          <w:szCs w:val="24"/>
          <w:lang w:eastAsia="ru-RU"/>
        </w:rPr>
        <w:br/>
        <w:t>в электронном виде) расписки в получении документов;</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направление уведомления об отказе в приеме к рассмотрению документов.</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3.3.2. Направление межведомственных запросов в органы (организации), участвующие в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3.3.2.1. Основанием для начала административной процедуры является получение документов специалистом уполномоченного органа.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3.3.2.2. В течение 1 рабочего дня, следующего за днем получения </w:t>
      </w:r>
      <w:r w:rsidRPr="00464AE3">
        <w:rPr>
          <w:rFonts w:ascii="Arial" w:eastAsia="Calibri" w:hAnsi="Arial" w:cs="Arial"/>
          <w:sz w:val="24"/>
          <w:szCs w:val="24"/>
          <w:lang w:eastAsia="ru-RU"/>
        </w:rPr>
        <w:t xml:space="preserve"> </w:t>
      </w:r>
      <w:r w:rsidRPr="00464AE3">
        <w:rPr>
          <w:rFonts w:ascii="Arial" w:eastAsia="Times New Roman" w:hAnsi="Arial" w:cs="Arial"/>
          <w:spacing w:val="-2"/>
          <w:sz w:val="24"/>
          <w:szCs w:val="24"/>
          <w:lang w:eastAsia="ru-RU"/>
        </w:rPr>
        <w:t>документов</w:t>
      </w:r>
      <w:r w:rsidRPr="00464AE3">
        <w:rPr>
          <w:rFonts w:ascii="Arial" w:eastAsia="Times New Roman" w:hAnsi="Arial" w:cs="Arial"/>
          <w:sz w:val="24"/>
          <w:szCs w:val="24"/>
          <w:lang w:eastAsia="ru-RU"/>
        </w:rPr>
        <w:t>, специалист уполномоченного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w:t>
      </w:r>
      <w:r w:rsidR="0038728A">
        <w:rPr>
          <w:rFonts w:ascii="Arial" w:eastAsia="Times New Roman" w:hAnsi="Arial" w:cs="Arial"/>
          <w:sz w:val="24"/>
          <w:szCs w:val="24"/>
          <w:lang w:eastAsia="ru-RU"/>
        </w:rPr>
        <w:t>ганам местного</w:t>
      </w:r>
      <w:r w:rsidR="00A9552B">
        <w:rPr>
          <w:rFonts w:ascii="Arial" w:eastAsia="Times New Roman" w:hAnsi="Arial" w:cs="Arial"/>
          <w:sz w:val="24"/>
          <w:szCs w:val="24"/>
          <w:lang w:eastAsia="ru-RU"/>
        </w:rPr>
        <w:t xml:space="preserve"> </w:t>
      </w:r>
      <w:r w:rsidR="0038728A">
        <w:rPr>
          <w:rFonts w:ascii="Arial" w:eastAsia="Times New Roman" w:hAnsi="Arial" w:cs="Arial"/>
          <w:sz w:val="24"/>
          <w:szCs w:val="24"/>
          <w:lang w:eastAsia="ru-RU"/>
        </w:rPr>
        <w:t>самоуправления</w:t>
      </w:r>
      <w:r w:rsidR="00A9552B">
        <w:rPr>
          <w:rFonts w:ascii="Arial" w:eastAsia="Times New Roman" w:hAnsi="Arial" w:cs="Arial"/>
          <w:sz w:val="24"/>
          <w:szCs w:val="24"/>
          <w:lang w:eastAsia="ru-RU"/>
        </w:rPr>
        <w:t xml:space="preserve"> </w:t>
      </w:r>
      <w:r w:rsidR="0038728A">
        <w:rPr>
          <w:rFonts w:ascii="Arial" w:eastAsia="Times New Roman" w:hAnsi="Arial" w:cs="Arial"/>
          <w:sz w:val="24"/>
          <w:szCs w:val="24"/>
          <w:lang w:eastAsia="ru-RU"/>
        </w:rPr>
        <w:t xml:space="preserve">организации, </w:t>
      </w:r>
      <w:r w:rsidRPr="00464AE3">
        <w:rPr>
          <w:rFonts w:ascii="Arial" w:eastAsia="Times New Roman" w:hAnsi="Arial" w:cs="Arial"/>
          <w:sz w:val="24"/>
          <w:szCs w:val="24"/>
          <w:lang w:eastAsia="ru-RU"/>
        </w:rPr>
        <w:t>в распоряжении которых находятся документы и сведения, перечисленные в пунктах 2.6.4, 2.6.6 административного регламента, в случае, если заявитель не представил данные документы по собственной инициативе.</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В случае если заявителем самостоятельно представлены все документы, предусмотренные пунктами 2.6.4, 2.6.6 настоящего административного регламента, либо подано заявление о внесении изменений исключительно в связи с продлением срока действия такого разрешения, специалист уполномоченного органа переходит к исполнению следующей административной процедуры административного регламента.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3.3.2.3. Максимальный срок выполнения административной процедуры – 1 рабочий день со дня поступления документов специалисту уполномоченного органа.</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3.3.2.4. 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3.3.3. Рассмотрение документов, в том числе полученных </w:t>
      </w:r>
      <w:r w:rsidRPr="00464AE3">
        <w:rPr>
          <w:rFonts w:ascii="Arial" w:eastAsia="Times New Roman" w:hAnsi="Arial" w:cs="Arial"/>
          <w:sz w:val="24"/>
          <w:szCs w:val="24"/>
          <w:lang w:eastAsia="ru-RU"/>
        </w:rPr>
        <w:br/>
        <w:t xml:space="preserve">по межведомственным запросам; подготовка проекта решения о внесении изменений (письма об отказе во внесении изменений) в разрешение </w:t>
      </w:r>
      <w:r w:rsidRPr="00464AE3">
        <w:rPr>
          <w:rFonts w:ascii="Arial" w:eastAsia="Times New Roman" w:hAnsi="Arial" w:cs="Arial"/>
          <w:sz w:val="24"/>
          <w:szCs w:val="24"/>
          <w:lang w:eastAsia="ru-RU"/>
        </w:rPr>
        <w:br/>
        <w:t>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3.3.3.1. Основанием для начала административной процедуры является получение специалистом уполномоченного органа документов, </w:t>
      </w:r>
      <w:r w:rsidRPr="00464AE3">
        <w:rPr>
          <w:rFonts w:ascii="Arial" w:eastAsia="Times New Roman" w:hAnsi="Arial" w:cs="Arial"/>
          <w:sz w:val="24"/>
          <w:szCs w:val="24"/>
          <w:lang w:eastAsia="ru-RU"/>
        </w:rPr>
        <w:br/>
        <w:t>в том числе представленных в порядке межведомственного взаимодействия.</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3.3.3.2. Специалист уполномоченного органа осуществляет проверку представленных документов на предмет наличия и отсутствия оснований для внесения изменений в разрешение на строительство и оформляет проект решения о внесении изменений в разрешение на строительство либо письмо об отказе во внесении такого изменения.</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3.3.3.3. В случае если в процессе рассмотрения документов, выявляются основания для отказа в предоставлении муниципальной услуги, специалист уполномоченного органа подготавливает проект письма об отказе во внесении изменений в разрешение на строительство с указанием причин в соответствии с </w:t>
      </w:r>
      <w:hyperlink w:anchor="Par43" w:history="1">
        <w:r w:rsidRPr="00464AE3">
          <w:rPr>
            <w:rFonts w:ascii="Arial" w:eastAsia="Times New Roman" w:hAnsi="Arial" w:cs="Arial"/>
            <w:sz w:val="24"/>
            <w:szCs w:val="24"/>
            <w:lang w:eastAsia="ru-RU"/>
          </w:rPr>
          <w:t xml:space="preserve">пунктом </w:t>
        </w:r>
      </w:hyperlink>
      <w:r w:rsidRPr="00464AE3">
        <w:rPr>
          <w:rFonts w:ascii="Arial" w:eastAsia="Times New Roman" w:hAnsi="Arial" w:cs="Arial"/>
          <w:sz w:val="24"/>
          <w:szCs w:val="24"/>
          <w:lang w:eastAsia="ru-RU"/>
        </w:rPr>
        <w:t>2.8.4</w:t>
      </w:r>
      <w:r w:rsidRPr="00464AE3">
        <w:rPr>
          <w:rFonts w:ascii="Arial" w:eastAsia="Times New Roman" w:hAnsi="Arial" w:cs="Arial"/>
          <w:i/>
          <w:sz w:val="24"/>
          <w:szCs w:val="24"/>
          <w:lang w:eastAsia="ru-RU"/>
        </w:rPr>
        <w:t xml:space="preserve"> </w:t>
      </w:r>
      <w:r w:rsidRPr="00464AE3">
        <w:rPr>
          <w:rFonts w:ascii="Arial" w:eastAsia="Times New Roman" w:hAnsi="Arial" w:cs="Arial"/>
          <w:sz w:val="24"/>
          <w:szCs w:val="24"/>
          <w:lang w:eastAsia="ru-RU"/>
        </w:rPr>
        <w:t>административного регламента.</w:t>
      </w:r>
    </w:p>
    <w:p w:rsidR="0070439B" w:rsidRPr="00464AE3" w:rsidRDefault="005661D9" w:rsidP="0070439B">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3.3.3.4. В случае если оснований для отказа в предоставлении муниципальной услуги не выявлено, специалист уполномоченного органа осуществляет подготовку проекта решения о внесении изменений </w:t>
      </w:r>
      <w:r w:rsidR="002924CF" w:rsidRPr="00464AE3">
        <w:rPr>
          <w:rFonts w:ascii="Arial" w:hAnsi="Arial" w:cs="Arial"/>
        </w:rPr>
        <w:br/>
        <w:t xml:space="preserve">в разрешении на строительство и передает на подпись уполномоченному должностному лицу </w:t>
      </w:r>
      <w:r w:rsidR="0070439B" w:rsidRPr="00464AE3">
        <w:rPr>
          <w:rFonts w:ascii="Arial" w:hAnsi="Arial" w:cs="Arial"/>
        </w:rPr>
        <w:t>администрации городского поселения г.</w:t>
      </w:r>
      <w:r w:rsidR="001E3209">
        <w:rPr>
          <w:rFonts w:ascii="Arial" w:hAnsi="Arial" w:cs="Arial"/>
        </w:rPr>
        <w:t xml:space="preserve"> </w:t>
      </w:r>
      <w:r w:rsidR="0070439B" w:rsidRPr="00464AE3">
        <w:rPr>
          <w:rFonts w:ascii="Arial" w:hAnsi="Arial" w:cs="Arial"/>
        </w:rPr>
        <w:t>Палласовка.</w:t>
      </w:r>
    </w:p>
    <w:p w:rsidR="002924CF" w:rsidRPr="00464AE3" w:rsidRDefault="005661D9" w:rsidP="0070439B">
      <w:pPr>
        <w:spacing w:after="0" w:line="240" w:lineRule="auto"/>
        <w:jc w:val="both"/>
        <w:rPr>
          <w:rFonts w:ascii="Arial" w:eastAsia="Calibri" w:hAnsi="Arial" w:cs="Arial"/>
          <w:sz w:val="24"/>
          <w:szCs w:val="24"/>
          <w:lang w:eastAsia="ru-RU"/>
        </w:rPr>
      </w:pPr>
      <w:r w:rsidRPr="00464AE3">
        <w:rPr>
          <w:rFonts w:ascii="Arial" w:eastAsia="Times New Roman" w:hAnsi="Arial" w:cs="Arial"/>
          <w:sz w:val="24"/>
          <w:szCs w:val="24"/>
          <w:lang w:eastAsia="ru-RU"/>
        </w:rPr>
        <w:t xml:space="preserve">          </w:t>
      </w:r>
      <w:r w:rsidR="002924CF" w:rsidRPr="00464AE3">
        <w:rPr>
          <w:rFonts w:ascii="Arial" w:eastAsia="Times New Roman" w:hAnsi="Arial" w:cs="Arial"/>
          <w:sz w:val="24"/>
          <w:szCs w:val="24"/>
          <w:lang w:eastAsia="ru-RU"/>
        </w:rPr>
        <w:t xml:space="preserve">3.3.3.5. В случае если при подаче документов заявителем представлен оригинал разрешения на строительство, специалист </w:t>
      </w:r>
      <w:r w:rsidR="00816968">
        <w:rPr>
          <w:rFonts w:ascii="Arial" w:eastAsia="Times New Roman" w:hAnsi="Arial" w:cs="Arial"/>
          <w:sz w:val="24"/>
          <w:szCs w:val="24"/>
          <w:lang w:eastAsia="ru-RU"/>
        </w:rPr>
        <w:t>уполномоченного органа также</w:t>
      </w:r>
      <w:r w:rsidR="00D9530D">
        <w:rPr>
          <w:rFonts w:ascii="Arial" w:eastAsia="Times New Roman" w:hAnsi="Arial" w:cs="Arial"/>
          <w:sz w:val="24"/>
          <w:szCs w:val="24"/>
          <w:lang w:eastAsia="ru-RU"/>
        </w:rPr>
        <w:t xml:space="preserve"> </w:t>
      </w:r>
      <w:r w:rsidR="00816968">
        <w:rPr>
          <w:rFonts w:ascii="Arial" w:eastAsia="Times New Roman" w:hAnsi="Arial" w:cs="Arial"/>
          <w:sz w:val="24"/>
          <w:szCs w:val="24"/>
          <w:lang w:eastAsia="ru-RU"/>
        </w:rPr>
        <w:t>проставляет</w:t>
      </w:r>
      <w:r w:rsidR="00D9530D">
        <w:rPr>
          <w:rFonts w:ascii="Arial" w:eastAsia="Times New Roman" w:hAnsi="Arial" w:cs="Arial"/>
          <w:sz w:val="24"/>
          <w:szCs w:val="24"/>
          <w:lang w:eastAsia="ru-RU"/>
        </w:rPr>
        <w:t xml:space="preserve"> </w:t>
      </w:r>
      <w:r w:rsidR="00816968">
        <w:rPr>
          <w:rFonts w:ascii="Arial" w:eastAsia="Times New Roman" w:hAnsi="Arial" w:cs="Arial"/>
          <w:sz w:val="24"/>
          <w:szCs w:val="24"/>
          <w:lang w:eastAsia="ru-RU"/>
        </w:rPr>
        <w:t xml:space="preserve">отметку </w:t>
      </w:r>
      <w:r w:rsidR="002924CF" w:rsidRPr="00464AE3">
        <w:rPr>
          <w:rFonts w:ascii="Arial" w:eastAsia="Times New Roman" w:hAnsi="Arial" w:cs="Arial"/>
          <w:sz w:val="24"/>
          <w:szCs w:val="24"/>
          <w:lang w:eastAsia="ru-RU"/>
        </w:rPr>
        <w:t xml:space="preserve">в разрешении на строительство с указанием даты </w:t>
      </w:r>
      <w:r w:rsidR="002924CF" w:rsidRPr="00464AE3">
        <w:rPr>
          <w:rFonts w:ascii="Arial" w:eastAsia="Calibri" w:hAnsi="Arial" w:cs="Arial"/>
          <w:sz w:val="24"/>
          <w:szCs w:val="24"/>
          <w:lang w:eastAsia="ru-RU"/>
        </w:rPr>
        <w:t xml:space="preserve">принятия уполномоченным органом решения о внесении изменений в разрешение на строительство. </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3.3.3.6. Максимальный срок выполнения административной процедуры – 1 рабочий день с даты получения специалистом упо</w:t>
      </w:r>
      <w:r w:rsidR="00D9530D">
        <w:rPr>
          <w:rFonts w:ascii="Arial" w:eastAsia="Times New Roman" w:hAnsi="Arial" w:cs="Arial"/>
          <w:sz w:val="24"/>
          <w:szCs w:val="24"/>
          <w:lang w:eastAsia="ru-RU"/>
        </w:rPr>
        <w:t>лномоченного органа документов,</w:t>
      </w:r>
      <w:r w:rsidR="00CE2A24">
        <w:rPr>
          <w:rFonts w:ascii="Arial" w:eastAsia="Times New Roman" w:hAnsi="Arial" w:cs="Arial"/>
          <w:sz w:val="24"/>
          <w:szCs w:val="24"/>
          <w:lang w:eastAsia="ru-RU"/>
        </w:rPr>
        <w:t xml:space="preserve"> </w:t>
      </w:r>
      <w:r w:rsidR="00D9530D">
        <w:rPr>
          <w:rFonts w:ascii="Arial" w:eastAsia="Times New Roman" w:hAnsi="Arial" w:cs="Arial"/>
          <w:sz w:val="24"/>
          <w:szCs w:val="24"/>
          <w:lang w:eastAsia="ru-RU"/>
        </w:rPr>
        <w:t>в</w:t>
      </w:r>
      <w:r w:rsidR="00CE2A24">
        <w:rPr>
          <w:rFonts w:ascii="Arial" w:eastAsia="Times New Roman" w:hAnsi="Arial" w:cs="Arial"/>
          <w:sz w:val="24"/>
          <w:szCs w:val="24"/>
          <w:lang w:eastAsia="ru-RU"/>
        </w:rPr>
        <w:t xml:space="preserve"> </w:t>
      </w:r>
      <w:r w:rsidR="00D9530D">
        <w:rPr>
          <w:rFonts w:ascii="Arial" w:eastAsia="Times New Roman" w:hAnsi="Arial" w:cs="Arial"/>
          <w:sz w:val="24"/>
          <w:szCs w:val="24"/>
          <w:lang w:eastAsia="ru-RU"/>
        </w:rPr>
        <w:t>том</w:t>
      </w:r>
      <w:r w:rsidR="00CE2A24">
        <w:rPr>
          <w:rFonts w:ascii="Arial" w:eastAsia="Times New Roman" w:hAnsi="Arial" w:cs="Arial"/>
          <w:sz w:val="24"/>
          <w:szCs w:val="24"/>
          <w:lang w:eastAsia="ru-RU"/>
        </w:rPr>
        <w:t xml:space="preserve"> </w:t>
      </w:r>
      <w:r w:rsidR="00D9530D">
        <w:rPr>
          <w:rFonts w:ascii="Arial" w:eastAsia="Times New Roman" w:hAnsi="Arial" w:cs="Arial"/>
          <w:sz w:val="24"/>
          <w:szCs w:val="24"/>
          <w:lang w:eastAsia="ru-RU"/>
        </w:rPr>
        <w:t>числе</w:t>
      </w:r>
      <w:r w:rsidR="00CE2A24">
        <w:rPr>
          <w:rFonts w:ascii="Arial" w:eastAsia="Times New Roman" w:hAnsi="Arial" w:cs="Arial"/>
          <w:sz w:val="24"/>
          <w:szCs w:val="24"/>
          <w:lang w:eastAsia="ru-RU"/>
        </w:rPr>
        <w:t xml:space="preserve"> </w:t>
      </w:r>
      <w:r w:rsidR="00D9530D">
        <w:rPr>
          <w:rFonts w:ascii="Arial" w:eastAsia="Times New Roman" w:hAnsi="Arial" w:cs="Arial"/>
          <w:sz w:val="24"/>
          <w:szCs w:val="24"/>
          <w:lang w:eastAsia="ru-RU"/>
        </w:rPr>
        <w:t xml:space="preserve">представленных </w:t>
      </w:r>
      <w:r w:rsidRPr="00464AE3">
        <w:rPr>
          <w:rFonts w:ascii="Arial" w:eastAsia="Times New Roman" w:hAnsi="Arial" w:cs="Arial"/>
          <w:sz w:val="24"/>
          <w:szCs w:val="24"/>
          <w:lang w:eastAsia="ru-RU"/>
        </w:rPr>
        <w:t>в порядке межведомственного взаимодействия.</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3.3.3.7. Результатом выполнения административной процедуры является подготовка проекта решения о внесении изменений в разрешение на строительство (с проставлением на оригинале разрешения на строительство даты </w:t>
      </w:r>
      <w:r w:rsidRPr="00464AE3">
        <w:rPr>
          <w:rFonts w:ascii="Arial" w:eastAsia="Calibri" w:hAnsi="Arial" w:cs="Arial"/>
          <w:sz w:val="24"/>
          <w:szCs w:val="24"/>
          <w:lang w:eastAsia="ru-RU"/>
        </w:rPr>
        <w:t>принятия уполномоченным органом решения о внесении изменений в разрешение на строительство</w:t>
      </w:r>
      <w:r w:rsidRPr="00464AE3">
        <w:rPr>
          <w:rFonts w:ascii="Arial" w:eastAsia="Times New Roman" w:hAnsi="Arial" w:cs="Arial"/>
          <w:sz w:val="24"/>
          <w:szCs w:val="24"/>
          <w:lang w:eastAsia="ru-RU"/>
        </w:rPr>
        <w:t xml:space="preserve"> в случае, предусмотренном пунктом 3.3.3.5 настоящего административного регламента) либо подготовка проекта письма об отказе во внесении изменений в разрешение 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3.3.4. Принятие решения о внесении изменений (письма об отказе во внесении изменений) в разрешение на строительство; выдача (направление) </w:t>
      </w:r>
      <w:r w:rsidR="00C62290">
        <w:rPr>
          <w:rFonts w:ascii="Arial" w:eastAsia="Times New Roman" w:hAnsi="Arial" w:cs="Arial"/>
          <w:sz w:val="24"/>
          <w:szCs w:val="24"/>
          <w:lang w:eastAsia="ru-RU"/>
        </w:rPr>
        <w:t>решения</w:t>
      </w:r>
      <w:r w:rsidR="00871C83">
        <w:rPr>
          <w:rFonts w:ascii="Arial" w:eastAsia="Times New Roman" w:hAnsi="Arial" w:cs="Arial"/>
          <w:sz w:val="24"/>
          <w:szCs w:val="24"/>
          <w:lang w:eastAsia="ru-RU"/>
        </w:rPr>
        <w:t xml:space="preserve"> </w:t>
      </w:r>
      <w:r w:rsidR="00C62290">
        <w:rPr>
          <w:rFonts w:ascii="Arial" w:eastAsia="Times New Roman" w:hAnsi="Arial" w:cs="Arial"/>
          <w:sz w:val="24"/>
          <w:szCs w:val="24"/>
          <w:lang w:eastAsia="ru-RU"/>
        </w:rPr>
        <w:t>о</w:t>
      </w:r>
      <w:r w:rsidR="00871C83">
        <w:rPr>
          <w:rFonts w:ascii="Arial" w:eastAsia="Times New Roman" w:hAnsi="Arial" w:cs="Arial"/>
          <w:sz w:val="24"/>
          <w:szCs w:val="24"/>
          <w:lang w:eastAsia="ru-RU"/>
        </w:rPr>
        <w:t xml:space="preserve"> </w:t>
      </w:r>
      <w:r w:rsidR="00C62290">
        <w:rPr>
          <w:rFonts w:ascii="Arial" w:eastAsia="Times New Roman" w:hAnsi="Arial" w:cs="Arial"/>
          <w:sz w:val="24"/>
          <w:szCs w:val="24"/>
          <w:lang w:eastAsia="ru-RU"/>
        </w:rPr>
        <w:t>внесении</w:t>
      </w:r>
      <w:r w:rsidR="00871C83">
        <w:rPr>
          <w:rFonts w:ascii="Arial" w:eastAsia="Times New Roman" w:hAnsi="Arial" w:cs="Arial"/>
          <w:sz w:val="24"/>
          <w:szCs w:val="24"/>
          <w:lang w:eastAsia="ru-RU"/>
        </w:rPr>
        <w:t xml:space="preserve"> </w:t>
      </w:r>
      <w:r w:rsidR="00C62290">
        <w:rPr>
          <w:rFonts w:ascii="Arial" w:eastAsia="Times New Roman" w:hAnsi="Arial" w:cs="Arial"/>
          <w:sz w:val="24"/>
          <w:szCs w:val="24"/>
          <w:lang w:eastAsia="ru-RU"/>
        </w:rPr>
        <w:t>изменений</w:t>
      </w:r>
      <w:r w:rsidR="00871C83">
        <w:rPr>
          <w:rFonts w:ascii="Arial" w:eastAsia="Times New Roman" w:hAnsi="Arial" w:cs="Arial"/>
          <w:sz w:val="24"/>
          <w:szCs w:val="24"/>
          <w:lang w:eastAsia="ru-RU"/>
        </w:rPr>
        <w:t xml:space="preserve"> </w:t>
      </w:r>
      <w:r w:rsidR="00C62290">
        <w:rPr>
          <w:rFonts w:ascii="Arial" w:eastAsia="Times New Roman" w:hAnsi="Arial" w:cs="Arial"/>
          <w:sz w:val="24"/>
          <w:szCs w:val="24"/>
          <w:lang w:eastAsia="ru-RU"/>
        </w:rPr>
        <w:t>(письма</w:t>
      </w:r>
      <w:r w:rsidR="00871C83">
        <w:rPr>
          <w:rFonts w:ascii="Arial" w:eastAsia="Times New Roman" w:hAnsi="Arial" w:cs="Arial"/>
          <w:sz w:val="24"/>
          <w:szCs w:val="24"/>
          <w:lang w:eastAsia="ru-RU"/>
        </w:rPr>
        <w:t xml:space="preserve"> </w:t>
      </w:r>
      <w:r w:rsidR="00C62290">
        <w:rPr>
          <w:rFonts w:ascii="Arial" w:eastAsia="Times New Roman" w:hAnsi="Arial" w:cs="Arial"/>
          <w:sz w:val="24"/>
          <w:szCs w:val="24"/>
          <w:lang w:eastAsia="ru-RU"/>
        </w:rPr>
        <w:t>об</w:t>
      </w:r>
      <w:r w:rsidR="00871C83">
        <w:rPr>
          <w:rFonts w:ascii="Arial" w:eastAsia="Times New Roman" w:hAnsi="Arial" w:cs="Arial"/>
          <w:sz w:val="24"/>
          <w:szCs w:val="24"/>
          <w:lang w:eastAsia="ru-RU"/>
        </w:rPr>
        <w:t xml:space="preserve"> </w:t>
      </w:r>
      <w:r w:rsidR="00C62290">
        <w:rPr>
          <w:rFonts w:ascii="Arial" w:eastAsia="Times New Roman" w:hAnsi="Arial" w:cs="Arial"/>
          <w:sz w:val="24"/>
          <w:szCs w:val="24"/>
          <w:lang w:eastAsia="ru-RU"/>
        </w:rPr>
        <w:t xml:space="preserve">отказе </w:t>
      </w:r>
      <w:r w:rsidRPr="00464AE3">
        <w:rPr>
          <w:rFonts w:ascii="Arial" w:eastAsia="Times New Roman" w:hAnsi="Arial" w:cs="Arial"/>
          <w:sz w:val="24"/>
          <w:szCs w:val="24"/>
          <w:lang w:eastAsia="ru-RU"/>
        </w:rPr>
        <w:t>во внесении изменений) в разрешение на строительство.</w:t>
      </w:r>
    </w:p>
    <w:p w:rsidR="002924CF" w:rsidRPr="00464AE3" w:rsidRDefault="005661D9" w:rsidP="0070439B">
      <w:pPr>
        <w:pStyle w:val="afc"/>
        <w:jc w:val="both"/>
        <w:rPr>
          <w:rFonts w:ascii="Arial" w:hAnsi="Arial" w:cs="Arial"/>
        </w:rPr>
      </w:pPr>
      <w:r w:rsidRPr="00464AE3">
        <w:rPr>
          <w:rFonts w:ascii="Arial" w:hAnsi="Arial" w:cs="Arial"/>
        </w:rPr>
        <w:t xml:space="preserve">          </w:t>
      </w:r>
      <w:r w:rsidR="002924CF" w:rsidRPr="00464AE3">
        <w:rPr>
          <w:rFonts w:ascii="Arial" w:hAnsi="Arial" w:cs="Arial"/>
        </w:rPr>
        <w:t>3.3.4.1. Основанием для начала административной процедуры является получение у</w:t>
      </w:r>
      <w:r w:rsidR="0070439B" w:rsidRPr="00464AE3">
        <w:rPr>
          <w:rFonts w:ascii="Arial" w:hAnsi="Arial" w:cs="Arial"/>
        </w:rPr>
        <w:t>полномоченным должностным лицом администрации городского поселения г.</w:t>
      </w:r>
      <w:r w:rsidR="001E3209">
        <w:rPr>
          <w:rFonts w:ascii="Arial" w:hAnsi="Arial" w:cs="Arial"/>
        </w:rPr>
        <w:t xml:space="preserve"> </w:t>
      </w:r>
      <w:r w:rsidR="0070439B" w:rsidRPr="00464AE3">
        <w:rPr>
          <w:rFonts w:ascii="Arial" w:hAnsi="Arial" w:cs="Arial"/>
        </w:rPr>
        <w:t xml:space="preserve">Палласовка </w:t>
      </w:r>
      <w:r w:rsidR="002924CF" w:rsidRPr="00464AE3">
        <w:rPr>
          <w:rFonts w:ascii="Arial" w:hAnsi="Arial" w:cs="Arial"/>
        </w:rPr>
        <w:t xml:space="preserve">проекта решения о внесении изменений в разрешение на строительство либо проекта письма об отказе во внесении изменений в разрешение на строительство. </w:t>
      </w:r>
    </w:p>
    <w:p w:rsidR="002924CF" w:rsidRPr="00464AE3" w:rsidRDefault="005661D9" w:rsidP="0070439B">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3.3.4.2. </w:t>
      </w:r>
      <w:r w:rsidR="0070439B" w:rsidRPr="00464AE3">
        <w:rPr>
          <w:rFonts w:ascii="Arial" w:hAnsi="Arial" w:cs="Arial"/>
        </w:rPr>
        <w:t>Уполномоченное должностное лицо администрации городского поселения г.</w:t>
      </w:r>
      <w:r w:rsidR="001E3209">
        <w:rPr>
          <w:rFonts w:ascii="Arial" w:hAnsi="Arial" w:cs="Arial"/>
        </w:rPr>
        <w:t xml:space="preserve"> </w:t>
      </w:r>
      <w:r w:rsidR="0070439B" w:rsidRPr="00464AE3">
        <w:rPr>
          <w:rFonts w:ascii="Arial" w:hAnsi="Arial" w:cs="Arial"/>
        </w:rPr>
        <w:t>Палласовка</w:t>
      </w:r>
      <w:r w:rsidR="002924CF" w:rsidRPr="00464AE3">
        <w:rPr>
          <w:rFonts w:ascii="Arial" w:hAnsi="Arial" w:cs="Arial"/>
          <w:i/>
        </w:rPr>
        <w:t xml:space="preserve"> </w:t>
      </w:r>
      <w:r w:rsidR="002924CF" w:rsidRPr="00464AE3">
        <w:rPr>
          <w:rFonts w:ascii="Arial" w:hAnsi="Arial" w:cs="Arial"/>
        </w:rPr>
        <w:t>осуществляет подписание решения о внесении изменений (письма об отказе во внесении изменений) в разрешение на строительство.</w:t>
      </w:r>
    </w:p>
    <w:p w:rsidR="005661D9" w:rsidRPr="00464AE3" w:rsidRDefault="005661D9" w:rsidP="0070439B">
      <w:pPr>
        <w:pStyle w:val="afc"/>
        <w:jc w:val="both"/>
        <w:rPr>
          <w:rFonts w:ascii="Arial" w:hAnsi="Arial" w:cs="Arial"/>
        </w:rPr>
      </w:pPr>
      <w:r w:rsidRPr="00464AE3">
        <w:rPr>
          <w:rFonts w:ascii="Arial" w:hAnsi="Arial" w:cs="Arial"/>
        </w:rPr>
        <w:t xml:space="preserve">        </w:t>
      </w:r>
      <w:r w:rsidR="002924CF" w:rsidRPr="00464AE3">
        <w:rPr>
          <w:rFonts w:ascii="Arial" w:hAnsi="Arial" w:cs="Arial"/>
        </w:rPr>
        <w:t>3.3.4.3. В день осуществления де</w:t>
      </w:r>
      <w:r w:rsidRPr="00464AE3">
        <w:rPr>
          <w:rFonts w:ascii="Arial" w:hAnsi="Arial" w:cs="Arial"/>
        </w:rPr>
        <w:t xml:space="preserve">йствий, предусмотренных пунктов         </w:t>
      </w:r>
    </w:p>
    <w:p w:rsidR="002924CF" w:rsidRPr="00464AE3" w:rsidRDefault="002924CF" w:rsidP="0070439B">
      <w:pPr>
        <w:pStyle w:val="afc"/>
        <w:jc w:val="both"/>
        <w:rPr>
          <w:rFonts w:ascii="Arial" w:hAnsi="Arial" w:cs="Arial"/>
        </w:rPr>
      </w:pPr>
      <w:r w:rsidRPr="00464AE3">
        <w:rPr>
          <w:rFonts w:ascii="Arial" w:hAnsi="Arial" w:cs="Arial"/>
        </w:rPr>
        <w:t xml:space="preserve">3.3.4.2 настоящего административного регламента, уполномоченное должностное лицо </w:t>
      </w:r>
      <w:r w:rsidR="0070439B" w:rsidRPr="00464AE3">
        <w:rPr>
          <w:rFonts w:ascii="Arial" w:hAnsi="Arial" w:cs="Arial"/>
        </w:rPr>
        <w:t>администрации городского поселения г.</w:t>
      </w:r>
      <w:r w:rsidR="001E3209">
        <w:rPr>
          <w:rFonts w:ascii="Arial" w:hAnsi="Arial" w:cs="Arial"/>
        </w:rPr>
        <w:t xml:space="preserve"> </w:t>
      </w:r>
      <w:r w:rsidR="0070439B" w:rsidRPr="00464AE3">
        <w:rPr>
          <w:rFonts w:ascii="Arial" w:hAnsi="Arial" w:cs="Arial"/>
        </w:rPr>
        <w:t>Палласовка</w:t>
      </w:r>
      <w:r w:rsidRPr="00464AE3">
        <w:rPr>
          <w:rFonts w:ascii="Arial" w:hAnsi="Arial" w:cs="Arial"/>
        </w:rPr>
        <w:t xml:space="preserve"> осуществляет направление (вручение) заявителю подписанного решения о внесении изменений (письма об отказе во внесении изменений) в разрешение на строительство. Вручение указанного документа осуществляется под подпись заявителя либо при наличии соответствующего указания в заявлении (уведомлении) направляется заказным письмом.</w:t>
      </w:r>
    </w:p>
    <w:p w:rsidR="002924CF" w:rsidRPr="00464AE3" w:rsidRDefault="00702A56" w:rsidP="0070439B">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В случае поступления </w:t>
      </w:r>
      <w:r w:rsidR="002924CF" w:rsidRPr="00464AE3">
        <w:rPr>
          <w:rFonts w:ascii="Arial" w:eastAsia="Calibri" w:hAnsi="Arial" w:cs="Arial"/>
        </w:rPr>
        <w:t>заявления (уведомления)</w:t>
      </w:r>
      <w:r w:rsidR="002924CF" w:rsidRPr="00464AE3">
        <w:rPr>
          <w:rFonts w:ascii="Arial" w:hAnsi="Arial" w:cs="Arial"/>
        </w:rPr>
        <w:t xml:space="preserve"> через МФЦ уполномоченное должностное лицо </w:t>
      </w:r>
      <w:r w:rsidR="0070439B" w:rsidRPr="00464AE3">
        <w:rPr>
          <w:rFonts w:ascii="Arial" w:hAnsi="Arial" w:cs="Arial"/>
        </w:rPr>
        <w:t>администрации городского поселения г.</w:t>
      </w:r>
      <w:r w:rsidR="001E3209">
        <w:rPr>
          <w:rFonts w:ascii="Arial" w:hAnsi="Arial" w:cs="Arial"/>
        </w:rPr>
        <w:t xml:space="preserve"> </w:t>
      </w:r>
      <w:r w:rsidR="0070439B" w:rsidRPr="00464AE3">
        <w:rPr>
          <w:rFonts w:ascii="Arial" w:hAnsi="Arial" w:cs="Arial"/>
        </w:rPr>
        <w:t xml:space="preserve">Палласовка </w:t>
      </w:r>
      <w:r w:rsidR="002924CF" w:rsidRPr="00464AE3">
        <w:rPr>
          <w:rFonts w:ascii="Arial" w:hAnsi="Arial" w:cs="Arial"/>
        </w:rPr>
        <w:t xml:space="preserve">осуществляет передачу подписанного решения о внесении изменений (письма об отказе во внесении изменений) в разрешение на строительство, а также в случае, предусмотренном пунктом 3.3.3.5 настоящего административного регламента, оригинала разрешения на строительство с указанием даты </w:t>
      </w:r>
      <w:r w:rsidR="002924CF" w:rsidRPr="00464AE3">
        <w:rPr>
          <w:rFonts w:ascii="Arial" w:eastAsia="Calibri" w:hAnsi="Arial" w:cs="Arial"/>
        </w:rPr>
        <w:t>принятия уполномоченным органом решения о внесении изменений в разрешение на строительство</w:t>
      </w:r>
      <w:r w:rsidR="002924CF" w:rsidRPr="00464AE3">
        <w:rPr>
          <w:rFonts w:ascii="Arial" w:hAnsi="Arial" w:cs="Arial"/>
        </w:rPr>
        <w:t xml:space="preserve"> в МФЦ в день подписания указанных документов, </w:t>
      </w:r>
      <w:r w:rsidR="002924CF" w:rsidRPr="00464AE3">
        <w:rPr>
          <w:rFonts w:ascii="Arial" w:eastAsia="Calibri" w:hAnsi="Arial" w:cs="Arial"/>
        </w:rPr>
        <w:t>если иной способ получения не указан заявителем</w:t>
      </w:r>
      <w:r w:rsidR="002924CF" w:rsidRPr="00464AE3">
        <w:rPr>
          <w:rFonts w:ascii="Arial" w:hAnsi="Arial" w:cs="Arial"/>
        </w:rPr>
        <w:t>.</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Решение о внесении изменений в разрешение на строительство или об </w:t>
      </w:r>
      <w:r w:rsidRPr="00464AE3">
        <w:rPr>
          <w:rFonts w:ascii="Arial" w:eastAsia="Times New Roman" w:hAnsi="Arial" w:cs="Arial"/>
          <w:sz w:val="24"/>
          <w:szCs w:val="24"/>
          <w:lang w:eastAsia="ru-RU"/>
        </w:rPr>
        <w:lastRenderedPageBreak/>
        <w:t xml:space="preserve">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w:t>
      </w:r>
      <w:r w:rsidRPr="00464AE3">
        <w:rPr>
          <w:rFonts w:ascii="Arial" w:eastAsia="Times New Roman" w:hAnsi="Arial" w:cs="Arial"/>
          <w:sz w:val="24"/>
          <w:szCs w:val="24"/>
          <w:lang w:eastAsia="ru-RU"/>
        </w:rPr>
        <w:br/>
        <w:t>в разрешение на строительство.</w:t>
      </w:r>
    </w:p>
    <w:p w:rsidR="002924CF" w:rsidRPr="00464AE3" w:rsidRDefault="002924CF" w:rsidP="002924CF">
      <w:pPr>
        <w:widowControl w:val="0"/>
        <w:autoSpaceDE w:val="0"/>
        <w:autoSpaceDN w:val="0"/>
        <w:adjustRightInd w:val="0"/>
        <w:spacing w:after="0" w:line="240" w:lineRule="auto"/>
        <w:ind w:firstLine="709"/>
        <w:jc w:val="both"/>
        <w:rPr>
          <w:rFonts w:ascii="Arial" w:eastAsia="Times New Roman" w:hAnsi="Arial" w:cs="Arial"/>
          <w:strike/>
          <w:sz w:val="24"/>
          <w:szCs w:val="24"/>
          <w:lang w:eastAsia="ru-RU"/>
        </w:rPr>
      </w:pPr>
      <w:r w:rsidRPr="00464AE3">
        <w:rPr>
          <w:rFonts w:ascii="Arial" w:eastAsia="Times New Roman" w:hAnsi="Arial" w:cs="Arial"/>
          <w:sz w:val="24"/>
          <w:szCs w:val="24"/>
          <w:lang w:eastAsia="ru-RU"/>
        </w:rPr>
        <w:t>3.3.4.4. Максимальный срок выполнения административной процедуры –</w:t>
      </w:r>
      <w:r w:rsidRPr="00464AE3">
        <w:rPr>
          <w:rFonts w:ascii="Arial" w:eastAsia="Times New Roman" w:hAnsi="Arial" w:cs="Arial"/>
          <w:color w:val="00B050"/>
          <w:sz w:val="24"/>
          <w:szCs w:val="24"/>
          <w:lang w:eastAsia="ru-RU"/>
        </w:rPr>
        <w:t xml:space="preserve"> </w:t>
      </w:r>
      <w:r w:rsidRPr="00464AE3">
        <w:rPr>
          <w:rFonts w:ascii="Arial" w:eastAsia="Times New Roman" w:hAnsi="Arial" w:cs="Arial"/>
          <w:sz w:val="24"/>
          <w:szCs w:val="24"/>
          <w:lang w:eastAsia="ru-RU"/>
        </w:rPr>
        <w:t>не позднее последнего рабочего дня срока, установленного для предоставления муниципальной услуги.</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3.3.4.5. Результатом выполнения административной процедуры является:</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направление (вручение) заявителю решения о внесении изменений в разрешение на строительство, оригинала разрешения на строительство с указанием даты </w:t>
      </w:r>
      <w:r w:rsidRPr="00464AE3">
        <w:rPr>
          <w:rFonts w:ascii="Arial" w:eastAsia="Calibri" w:hAnsi="Arial" w:cs="Arial"/>
          <w:sz w:val="24"/>
          <w:szCs w:val="24"/>
          <w:lang w:eastAsia="ru-RU"/>
        </w:rPr>
        <w:t>принятия уполномоченным органом решения о внесении изменений в разрешение на строительство</w:t>
      </w:r>
      <w:r w:rsidRPr="00464AE3">
        <w:rPr>
          <w:rFonts w:ascii="Arial" w:eastAsia="Times New Roman" w:hAnsi="Arial" w:cs="Arial"/>
          <w:sz w:val="24"/>
          <w:szCs w:val="24"/>
          <w:lang w:eastAsia="ru-RU"/>
        </w:rPr>
        <w:t xml:space="preserve">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направление в МФЦ решения о внесении изменений в разрешение на строительство, оригинала разрешения на строительство с указанием даты </w:t>
      </w:r>
      <w:r w:rsidRPr="00464AE3">
        <w:rPr>
          <w:rFonts w:ascii="Arial" w:eastAsia="Calibri" w:hAnsi="Arial" w:cs="Arial"/>
          <w:sz w:val="24"/>
          <w:szCs w:val="24"/>
          <w:lang w:eastAsia="ru-RU"/>
        </w:rPr>
        <w:t>принятия уполномоченным органом решения о внесении изменений в разрешение на строительство</w:t>
      </w:r>
      <w:r w:rsidRPr="00464AE3">
        <w:rPr>
          <w:rFonts w:ascii="Arial" w:eastAsia="Times New Roman" w:hAnsi="Arial" w:cs="Arial"/>
          <w:sz w:val="24"/>
          <w:szCs w:val="24"/>
          <w:lang w:eastAsia="ru-RU"/>
        </w:rPr>
        <w:t xml:space="preserve"> в случае, предусмотренном пунктом 3.3.3.5 настоящего административного регламента, либо письма об отказе во внесении изменений в разрешение на строительство;</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направление уведомления о принятии решения о внесении изменений в разрешение на строительство в течение пяти рабочих дней </w:t>
      </w:r>
      <w:r w:rsidRPr="00464AE3">
        <w:rPr>
          <w:rFonts w:ascii="Arial" w:eastAsia="Times New Roman" w:hAnsi="Arial" w:cs="Arial"/>
          <w:sz w:val="24"/>
          <w:szCs w:val="24"/>
          <w:lang w:eastAsia="ru-RU"/>
        </w:rPr>
        <w:br/>
        <w:t>со дня внесения изменений в разрешение на строительство:</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в федеральный орган исполнительной власти или орган исполнительной власти Волгоградской области,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2924CF" w:rsidRPr="00464AE3" w:rsidRDefault="00702A56"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w:t>
      </w:r>
      <w:r w:rsidR="002924CF" w:rsidRPr="00464AE3">
        <w:rPr>
          <w:rFonts w:ascii="Arial" w:eastAsia="Times New Roman" w:hAnsi="Arial" w:cs="Arial"/>
          <w:sz w:val="24"/>
          <w:szCs w:val="24"/>
          <w:lang w:eastAsia="ru-RU"/>
        </w:rPr>
        <w:t>орган регистрации прав;</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включение сведений о разрешении на строительство (до выдачи такого разрешения в течение срока, указанного в пункте 2.4 настоящего административного регламента) в </w:t>
      </w:r>
      <w:r w:rsidRPr="00464AE3">
        <w:rPr>
          <w:rFonts w:ascii="Arial" w:eastAsia="Calibri" w:hAnsi="Arial" w:cs="Arial"/>
          <w:sz w:val="24"/>
          <w:szCs w:val="24"/>
          <w:lang w:eastAsia="ru-RU"/>
        </w:rPr>
        <w:t>государственную информационную систему обеспечения градостроительной деятельности Волгоградской области</w:t>
      </w:r>
      <w:r w:rsidRPr="00464AE3">
        <w:rPr>
          <w:rFonts w:ascii="Arial" w:eastAsia="Times New Roman" w:hAnsi="Arial" w:cs="Arial"/>
          <w:sz w:val="24"/>
          <w:szCs w:val="24"/>
          <w:lang w:eastAsia="ru-RU"/>
        </w:rPr>
        <w:t xml:space="preserve">, за исключением случаев, если документы, необходимые для выдачи разрешения на строительство, содержат сведения, составляющие государственную тайну. </w:t>
      </w:r>
    </w:p>
    <w:p w:rsidR="002924CF" w:rsidRPr="00464AE3" w:rsidRDefault="002924CF" w:rsidP="002924CF">
      <w:pPr>
        <w:widowControl w:val="0"/>
        <w:tabs>
          <w:tab w:val="left" w:pos="1440"/>
        </w:tabs>
        <w:autoSpaceDE w:val="0"/>
        <w:autoSpaceDN w:val="0"/>
        <w:adjustRightInd w:val="0"/>
        <w:spacing w:after="0" w:line="240"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2924CF" w:rsidRPr="00464AE3" w:rsidRDefault="002924CF" w:rsidP="002924CF">
      <w:pPr>
        <w:widowControl w:val="0"/>
        <w:tabs>
          <w:tab w:val="left" w:pos="0"/>
          <w:tab w:val="left" w:pos="709"/>
        </w:tabs>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2924CF" w:rsidRPr="00464AE3" w:rsidRDefault="002924CF" w:rsidP="002924CF">
      <w:pPr>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 xml:space="preserve">запись на прием в уполномоченный орган для подачи запроса </w:t>
      </w:r>
      <w:r w:rsidRPr="00464AE3">
        <w:rPr>
          <w:rFonts w:ascii="Arial" w:eastAsia="Times New Roman" w:hAnsi="Arial" w:cs="Arial"/>
          <w:bCs/>
          <w:sz w:val="24"/>
          <w:szCs w:val="24"/>
          <w:lang w:eastAsia="ru-RU"/>
        </w:rPr>
        <w:br/>
        <w:t>о предоставлении муниципальной услуги (далее – запрос);</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формирование запроса;</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прием и регистрация уполномоченным органом запроса и иных документов, необходимых для предоставления муниципальной услуги;</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получение результата предоставления муниципальной услуги;</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получение сведений о ходе выполнения запроса;</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осуществление оценки качества предоставления муниципальной услуги;</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lastRenderedPageBreak/>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707F40" w:rsidRPr="00464AE3" w:rsidRDefault="002924CF" w:rsidP="00702A56">
      <w:pPr>
        <w:autoSpaceDE w:val="0"/>
        <w:autoSpaceDN w:val="0"/>
        <w:adjustRightInd w:val="0"/>
        <w:spacing w:after="0" w:line="240" w:lineRule="auto"/>
        <w:ind w:firstLine="567"/>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3.4.2.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w:t>
      </w:r>
    </w:p>
    <w:p w:rsidR="002924CF" w:rsidRPr="00464AE3" w:rsidRDefault="002924CF" w:rsidP="00702A56">
      <w:pPr>
        <w:autoSpaceDE w:val="0"/>
        <w:autoSpaceDN w:val="0"/>
        <w:adjustRightInd w:val="0"/>
        <w:spacing w:after="0" w:line="240" w:lineRule="auto"/>
        <w:ind w:firstLine="567"/>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2924CF" w:rsidRPr="00464AE3" w:rsidRDefault="002924CF" w:rsidP="002924CF">
      <w:pPr>
        <w:autoSpaceDE w:val="0"/>
        <w:autoSpaceDN w:val="0"/>
        <w:adjustRightInd w:val="0"/>
        <w:spacing w:after="0" w:line="240" w:lineRule="auto"/>
        <w:ind w:firstLine="53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2924CF" w:rsidRPr="00464AE3" w:rsidRDefault="002924CF" w:rsidP="002924CF">
      <w:pPr>
        <w:autoSpaceDE w:val="0"/>
        <w:autoSpaceDN w:val="0"/>
        <w:adjustRightInd w:val="0"/>
        <w:spacing w:after="0" w:line="240" w:lineRule="auto"/>
        <w:ind w:firstLine="53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3.4.5. Заявителю в качестве результата предоставления услуги обеспечивается по его выбору возможность: </w:t>
      </w:r>
    </w:p>
    <w:p w:rsidR="002924CF" w:rsidRPr="00464AE3" w:rsidRDefault="002924CF" w:rsidP="002924CF">
      <w:pPr>
        <w:autoSpaceDE w:val="0"/>
        <w:autoSpaceDN w:val="0"/>
        <w:adjustRightInd w:val="0"/>
        <w:spacing w:after="0" w:line="240" w:lineRule="auto"/>
        <w:ind w:firstLine="53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получения электронного документа, подписанного с использованием </w:t>
      </w:r>
      <w:r w:rsidR="00707F40" w:rsidRPr="00464AE3">
        <w:rPr>
          <w:rFonts w:ascii="Arial" w:eastAsia="Times New Roman" w:hAnsi="Arial" w:cs="Arial"/>
          <w:sz w:val="24"/>
          <w:szCs w:val="24"/>
          <w:lang w:eastAsia="ru-RU"/>
        </w:rPr>
        <w:t>квалифицированной подписи</w:t>
      </w:r>
      <w:r w:rsidRPr="00464AE3">
        <w:rPr>
          <w:rFonts w:ascii="Arial" w:eastAsia="Times New Roman" w:hAnsi="Arial" w:cs="Arial"/>
          <w:sz w:val="24"/>
          <w:szCs w:val="24"/>
          <w:lang w:eastAsia="ru-RU"/>
        </w:rPr>
        <w:t>;</w:t>
      </w:r>
    </w:p>
    <w:p w:rsidR="002924CF" w:rsidRPr="00464AE3" w:rsidRDefault="002924CF" w:rsidP="002924CF">
      <w:pPr>
        <w:autoSpaceDE w:val="0"/>
        <w:autoSpaceDN w:val="0"/>
        <w:adjustRightInd w:val="0"/>
        <w:spacing w:after="0" w:line="240" w:lineRule="auto"/>
        <w:ind w:firstLine="53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w:t>
      </w:r>
      <w:r w:rsidRPr="00464AE3">
        <w:rPr>
          <w:rFonts w:ascii="Arial" w:eastAsia="Calibri" w:hAnsi="Arial" w:cs="Arial"/>
          <w:sz w:val="24"/>
          <w:szCs w:val="24"/>
          <w:lang w:eastAsia="ru-RU"/>
        </w:rPr>
        <w:t>получения с использованием Единого портала государственных</w:t>
      </w:r>
      <w:r w:rsidRPr="00464AE3">
        <w:rPr>
          <w:rFonts w:ascii="Arial" w:eastAsia="Calibri" w:hAnsi="Arial" w:cs="Arial"/>
          <w:sz w:val="24"/>
          <w:szCs w:val="24"/>
          <w:lang w:eastAsia="ru-RU"/>
        </w:rPr>
        <w:br/>
        <w:t>и муниципальных услуг электронного документа в машиночитаемом формате, подписанного квалифицированной подписью со стороны уполномоченного органа</w:t>
      </w:r>
      <w:r w:rsidRPr="00464AE3">
        <w:rPr>
          <w:rFonts w:ascii="Arial" w:eastAsia="Times New Roman" w:hAnsi="Arial" w:cs="Arial"/>
          <w:sz w:val="24"/>
          <w:szCs w:val="24"/>
          <w:lang w:eastAsia="ru-RU"/>
        </w:rPr>
        <w:t xml:space="preserve">. </w:t>
      </w:r>
    </w:p>
    <w:p w:rsidR="002924CF" w:rsidRPr="00464AE3" w:rsidRDefault="002924CF" w:rsidP="002924CF">
      <w:pPr>
        <w:autoSpaceDE w:val="0"/>
        <w:autoSpaceDN w:val="0"/>
        <w:adjustRightInd w:val="0"/>
        <w:spacing w:after="0" w:line="240" w:lineRule="auto"/>
        <w:ind w:firstLine="53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2924CF" w:rsidRPr="00464AE3" w:rsidRDefault="002924CF" w:rsidP="002924CF">
      <w:pPr>
        <w:autoSpaceDE w:val="0"/>
        <w:autoSpaceDN w:val="0"/>
        <w:adjustRightInd w:val="0"/>
        <w:spacing w:after="0" w:line="240" w:lineRule="auto"/>
        <w:ind w:firstLine="53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2924CF" w:rsidRPr="00464AE3" w:rsidRDefault="002924CF" w:rsidP="002924CF">
      <w:pPr>
        <w:autoSpaceDE w:val="0"/>
        <w:autoSpaceDN w:val="0"/>
        <w:adjustRightInd w:val="0"/>
        <w:spacing w:after="0" w:line="240" w:lineRule="auto"/>
        <w:ind w:firstLine="53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924CF" w:rsidRPr="00464AE3" w:rsidRDefault="0013082B" w:rsidP="0013082B">
      <w:pPr>
        <w:widowControl w:val="0"/>
        <w:autoSpaceDE w:val="0"/>
        <w:autoSpaceDN w:val="0"/>
        <w:adjustRightInd w:val="0"/>
        <w:spacing w:after="0" w:line="240" w:lineRule="auto"/>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       </w:t>
      </w:r>
      <w:r w:rsidR="002924CF" w:rsidRPr="00464AE3">
        <w:rPr>
          <w:rFonts w:ascii="Arial" w:eastAsia="Times New Roman" w:hAnsi="Arial" w:cs="Arial"/>
          <w:sz w:val="24"/>
          <w:szCs w:val="24"/>
          <w:lang w:eastAsia="ru-RU"/>
        </w:rPr>
        <w:t xml:space="preserve">3.5. </w:t>
      </w:r>
      <w:r w:rsidR="002924CF" w:rsidRPr="00464AE3">
        <w:rPr>
          <w:rFonts w:ascii="Arial" w:eastAsia="Calibri" w:hAnsi="Arial" w:cs="Arial"/>
          <w:sz w:val="24"/>
          <w:szCs w:val="24"/>
          <w:lang w:eastAsia="ru-RU"/>
        </w:rPr>
        <w:t>Последовательность выполнения административных процедур указана в блок-схеме предоставления муниципальной услуги согласно приложениям №4, № 5 к настоящему административному регламенту</w:t>
      </w:r>
      <w:r w:rsidR="002924CF" w:rsidRPr="00464AE3">
        <w:rPr>
          <w:rFonts w:ascii="Arial" w:eastAsia="Times New Roman" w:hAnsi="Arial" w:cs="Arial"/>
          <w:sz w:val="24"/>
          <w:szCs w:val="24"/>
          <w:lang w:eastAsia="ru-RU"/>
        </w:rPr>
        <w:t>.</w:t>
      </w:r>
    </w:p>
    <w:p w:rsidR="002924CF" w:rsidRPr="00464AE3" w:rsidRDefault="002924CF" w:rsidP="002924CF">
      <w:pPr>
        <w:spacing w:after="0" w:line="240" w:lineRule="auto"/>
        <w:rPr>
          <w:rFonts w:ascii="Arial" w:eastAsia="Times New Roman" w:hAnsi="Arial" w:cs="Arial"/>
          <w:bCs/>
          <w:sz w:val="24"/>
          <w:szCs w:val="24"/>
          <w:lang w:eastAsia="ru-RU"/>
        </w:rPr>
      </w:pPr>
    </w:p>
    <w:p w:rsidR="002924CF" w:rsidRPr="00FD33EB" w:rsidRDefault="002924CF" w:rsidP="002924CF">
      <w:pPr>
        <w:spacing w:after="0" w:line="240" w:lineRule="auto"/>
        <w:jc w:val="center"/>
        <w:rPr>
          <w:rFonts w:ascii="Arial" w:eastAsia="Times New Roman" w:hAnsi="Arial" w:cs="Arial"/>
          <w:b/>
          <w:bCs/>
          <w:sz w:val="24"/>
          <w:szCs w:val="24"/>
          <w:lang w:eastAsia="ru-RU"/>
        </w:rPr>
      </w:pPr>
      <w:r w:rsidRPr="00FD33EB">
        <w:rPr>
          <w:rFonts w:ascii="Arial" w:eastAsia="Times New Roman" w:hAnsi="Arial" w:cs="Arial"/>
          <w:b/>
          <w:bCs/>
          <w:sz w:val="24"/>
          <w:szCs w:val="24"/>
          <w:lang w:eastAsia="ru-RU"/>
        </w:rPr>
        <w:t>4. Формы контроля за исполнением административного регламента</w:t>
      </w:r>
    </w:p>
    <w:p w:rsidR="002924CF" w:rsidRPr="00464AE3" w:rsidRDefault="002924CF" w:rsidP="002924CF">
      <w:pPr>
        <w:widowControl w:val="0"/>
        <w:autoSpaceDE w:val="0"/>
        <w:spacing w:after="0" w:line="240" w:lineRule="auto"/>
        <w:ind w:right="-16"/>
        <w:jc w:val="both"/>
        <w:rPr>
          <w:rFonts w:ascii="Arial" w:eastAsia="Times New Roman" w:hAnsi="Arial" w:cs="Arial"/>
          <w:sz w:val="24"/>
          <w:szCs w:val="24"/>
          <w:lang w:eastAsia="ru-RU"/>
        </w:rPr>
      </w:pPr>
    </w:p>
    <w:p w:rsidR="002924CF" w:rsidRPr="00464AE3" w:rsidRDefault="00EB6597" w:rsidP="0070439B">
      <w:pPr>
        <w:pStyle w:val="afc"/>
        <w:jc w:val="both"/>
        <w:rPr>
          <w:rFonts w:ascii="Arial" w:hAnsi="Arial" w:cs="Arial"/>
        </w:rPr>
      </w:pPr>
      <w:r w:rsidRPr="00464AE3">
        <w:rPr>
          <w:rFonts w:ascii="Arial" w:eastAsia="Calibri" w:hAnsi="Arial" w:cs="Arial"/>
        </w:rPr>
        <w:t xml:space="preserve">          </w:t>
      </w:r>
      <w:r w:rsidR="0070439B" w:rsidRPr="00464AE3">
        <w:rPr>
          <w:rFonts w:ascii="Arial" w:eastAsia="Calibri" w:hAnsi="Arial" w:cs="Arial"/>
        </w:rPr>
        <w:t xml:space="preserve">4.1. Контроль за соблюдением </w:t>
      </w:r>
      <w:r w:rsidR="0070439B" w:rsidRPr="00464AE3">
        <w:rPr>
          <w:rFonts w:ascii="Arial" w:hAnsi="Arial" w:cs="Arial"/>
        </w:rPr>
        <w:t>администрации городского поселения г.</w:t>
      </w:r>
      <w:r w:rsidR="001E3209">
        <w:rPr>
          <w:rFonts w:ascii="Arial" w:hAnsi="Arial" w:cs="Arial"/>
        </w:rPr>
        <w:t xml:space="preserve"> </w:t>
      </w:r>
      <w:r w:rsidR="0070439B" w:rsidRPr="00464AE3">
        <w:rPr>
          <w:rFonts w:ascii="Arial" w:hAnsi="Arial" w:cs="Arial"/>
        </w:rPr>
        <w:t>Палласовка</w:t>
      </w:r>
      <w:r w:rsidR="002924CF" w:rsidRPr="00464AE3">
        <w:rPr>
          <w:rFonts w:ascii="Arial" w:eastAsia="Calibri" w:hAnsi="Arial" w:cs="Arial"/>
        </w:rPr>
        <w:t xml:space="preserve"> должностными лицами </w:t>
      </w:r>
      <w:r w:rsidR="0070439B" w:rsidRPr="00464AE3">
        <w:rPr>
          <w:rFonts w:ascii="Arial" w:hAnsi="Arial" w:cs="Arial"/>
        </w:rPr>
        <w:t>администрации городского поселения г.</w:t>
      </w:r>
      <w:r w:rsidR="001E3209">
        <w:rPr>
          <w:rFonts w:ascii="Arial" w:hAnsi="Arial" w:cs="Arial"/>
        </w:rPr>
        <w:t xml:space="preserve"> </w:t>
      </w:r>
      <w:r w:rsidR="0070439B" w:rsidRPr="00464AE3">
        <w:rPr>
          <w:rFonts w:ascii="Arial" w:hAnsi="Arial" w:cs="Arial"/>
        </w:rPr>
        <w:t>Палласовка</w:t>
      </w:r>
      <w:r w:rsidR="002924CF" w:rsidRPr="00464AE3">
        <w:rPr>
          <w:rFonts w:ascii="Arial" w:eastAsia="Calibri" w:hAnsi="Arial" w:cs="Arial"/>
        </w:rPr>
        <w:t xml:space="preserve">, участвующими в предоставлении муниципальной услуги, </w:t>
      </w:r>
      <w:r w:rsidR="002924CF" w:rsidRPr="00464AE3">
        <w:rPr>
          <w:rFonts w:ascii="Arial" w:eastAsia="Calibri" w:hAnsi="Arial" w:cs="Arial"/>
        </w:rPr>
        <w:lastRenderedPageBreak/>
        <w:t>положений настоящего административного регламента осуществляетс</w:t>
      </w:r>
      <w:r w:rsidR="0070439B" w:rsidRPr="00464AE3">
        <w:rPr>
          <w:rFonts w:ascii="Arial" w:eastAsia="Calibri" w:hAnsi="Arial" w:cs="Arial"/>
        </w:rPr>
        <w:t xml:space="preserve">я должностными лицам </w:t>
      </w:r>
      <w:r w:rsidR="0070439B" w:rsidRPr="00464AE3">
        <w:rPr>
          <w:rFonts w:ascii="Arial" w:hAnsi="Arial" w:cs="Arial"/>
        </w:rPr>
        <w:t>администрации городского поселения г.</w:t>
      </w:r>
      <w:r w:rsidR="001E3209">
        <w:rPr>
          <w:rFonts w:ascii="Arial" w:hAnsi="Arial" w:cs="Arial"/>
        </w:rPr>
        <w:t xml:space="preserve"> </w:t>
      </w:r>
      <w:r w:rsidR="0070439B" w:rsidRPr="00464AE3">
        <w:rPr>
          <w:rFonts w:ascii="Arial" w:hAnsi="Arial" w:cs="Arial"/>
        </w:rPr>
        <w:t>Палласовка</w:t>
      </w:r>
      <w:r w:rsidR="002924CF" w:rsidRPr="00464AE3">
        <w:rPr>
          <w:rFonts w:ascii="Arial" w:eastAsia="Calibri" w:hAnsi="Arial" w:cs="Arial"/>
        </w:rPr>
        <w:t xml:space="preserve">, специально уполномоченными на осуществление данного контроля, руководителем </w:t>
      </w:r>
      <w:r w:rsidR="0070439B" w:rsidRPr="00464AE3">
        <w:rPr>
          <w:rFonts w:ascii="Arial" w:hAnsi="Arial" w:cs="Arial"/>
        </w:rPr>
        <w:t>администрации городского поселения г.</w:t>
      </w:r>
      <w:r w:rsidR="001E3209">
        <w:rPr>
          <w:rFonts w:ascii="Arial" w:hAnsi="Arial" w:cs="Arial"/>
        </w:rPr>
        <w:t xml:space="preserve"> </w:t>
      </w:r>
      <w:r w:rsidR="0070439B" w:rsidRPr="00464AE3">
        <w:rPr>
          <w:rFonts w:ascii="Arial" w:hAnsi="Arial" w:cs="Arial"/>
        </w:rPr>
        <w:t>Палласовка</w:t>
      </w:r>
      <w:r w:rsidR="002924CF" w:rsidRPr="00464AE3">
        <w:rPr>
          <w:rFonts w:ascii="Arial" w:eastAsia="Calibri" w:hAnsi="Arial" w:cs="Arial"/>
        </w:rPr>
        <w:t xml:space="preserve"> и включает в себя проведение проверок полноты и качест</w:t>
      </w:r>
      <w:r w:rsidR="0070439B" w:rsidRPr="00464AE3">
        <w:rPr>
          <w:rFonts w:ascii="Arial" w:eastAsia="Calibri" w:hAnsi="Arial" w:cs="Arial"/>
        </w:rPr>
        <w:t xml:space="preserve">ва предоставления муниципальной услуги. Плановые </w:t>
      </w:r>
      <w:r w:rsidR="002924CF" w:rsidRPr="00464AE3">
        <w:rPr>
          <w:rFonts w:ascii="Arial" w:eastAsia="Calibri" w:hAnsi="Arial" w:cs="Arial"/>
        </w:rPr>
        <w:t>и внеплановые проверки проводятся уполномоченными должностными лицами</w:t>
      </w:r>
      <w:r w:rsidR="0070439B" w:rsidRPr="00464AE3">
        <w:rPr>
          <w:rFonts w:ascii="Arial" w:hAnsi="Arial" w:cs="Arial"/>
        </w:rPr>
        <w:t xml:space="preserve"> администрации городского поселения </w:t>
      </w:r>
      <w:r w:rsidR="00FD33EB" w:rsidRPr="00464AE3">
        <w:rPr>
          <w:rFonts w:ascii="Arial" w:hAnsi="Arial" w:cs="Arial"/>
        </w:rPr>
        <w:t>г.</w:t>
      </w:r>
      <w:r w:rsidR="001E3209">
        <w:rPr>
          <w:rFonts w:ascii="Arial" w:hAnsi="Arial" w:cs="Arial"/>
        </w:rPr>
        <w:t xml:space="preserve"> </w:t>
      </w:r>
      <w:r w:rsidR="00FD33EB" w:rsidRPr="00464AE3">
        <w:rPr>
          <w:rFonts w:ascii="Arial" w:hAnsi="Arial" w:cs="Arial"/>
        </w:rPr>
        <w:t>Палласовка</w:t>
      </w:r>
      <w:r w:rsidR="00FD33EB" w:rsidRPr="00464AE3">
        <w:rPr>
          <w:rFonts w:ascii="Arial" w:eastAsia="Calibri" w:hAnsi="Arial" w:cs="Arial"/>
        </w:rPr>
        <w:t xml:space="preserve"> на</w:t>
      </w:r>
      <w:r w:rsidR="002924CF" w:rsidRPr="00464AE3">
        <w:rPr>
          <w:rFonts w:ascii="Arial" w:eastAsia="Calibri" w:hAnsi="Arial" w:cs="Arial"/>
        </w:rPr>
        <w:t xml:space="preserve"> основании распоряжения руководителя </w:t>
      </w:r>
      <w:r w:rsidR="009D58E6" w:rsidRPr="00464AE3">
        <w:rPr>
          <w:rFonts w:ascii="Arial" w:hAnsi="Arial" w:cs="Arial"/>
        </w:rPr>
        <w:t>администрации городского поселения г.</w:t>
      </w:r>
      <w:r w:rsidR="001E3209">
        <w:rPr>
          <w:rFonts w:ascii="Arial" w:hAnsi="Arial" w:cs="Arial"/>
        </w:rPr>
        <w:t xml:space="preserve"> </w:t>
      </w:r>
      <w:r w:rsidR="009D58E6" w:rsidRPr="00464AE3">
        <w:rPr>
          <w:rFonts w:ascii="Arial" w:hAnsi="Arial" w:cs="Arial"/>
        </w:rPr>
        <w:t>Палласовка</w:t>
      </w:r>
      <w:r w:rsidR="00EE1FA4" w:rsidRPr="00464AE3">
        <w:rPr>
          <w:rFonts w:ascii="Arial" w:hAnsi="Arial" w:cs="Arial"/>
        </w:rPr>
        <w:t>.</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4.2. Проверка полноты и качества предоставления муниципальной услуги осуществляется путем проведения:</w:t>
      </w:r>
    </w:p>
    <w:p w:rsidR="002924CF" w:rsidRPr="00464AE3" w:rsidRDefault="005661D9" w:rsidP="00D37F87">
      <w:pPr>
        <w:pStyle w:val="afc"/>
        <w:jc w:val="both"/>
        <w:rPr>
          <w:rFonts w:ascii="Arial" w:hAnsi="Arial" w:cs="Arial"/>
        </w:rPr>
      </w:pPr>
      <w:r w:rsidRPr="00464AE3">
        <w:rPr>
          <w:rFonts w:ascii="Arial" w:eastAsia="Calibri" w:hAnsi="Arial" w:cs="Arial"/>
        </w:rPr>
        <w:t xml:space="preserve">          </w:t>
      </w:r>
      <w:r w:rsidR="002924CF" w:rsidRPr="00464AE3">
        <w:rPr>
          <w:rFonts w:ascii="Arial" w:eastAsia="Calibri" w:hAnsi="Arial" w:cs="Arial"/>
        </w:rPr>
        <w:t>4.2.1. Плановых проверок соблюдения и</w:t>
      </w:r>
      <w:r w:rsidR="00D37F87" w:rsidRPr="00464AE3">
        <w:rPr>
          <w:rFonts w:ascii="Arial" w:eastAsia="Calibri" w:hAnsi="Arial" w:cs="Arial"/>
        </w:rPr>
        <w:t xml:space="preserve"> исполнения должностными лицами </w:t>
      </w:r>
      <w:r w:rsidR="00D37F87" w:rsidRPr="00464AE3">
        <w:rPr>
          <w:rFonts w:ascii="Arial" w:hAnsi="Arial" w:cs="Arial"/>
        </w:rPr>
        <w:t>администрации городского поселения г.</w:t>
      </w:r>
      <w:r w:rsidR="001E3209">
        <w:rPr>
          <w:rFonts w:ascii="Arial" w:hAnsi="Arial" w:cs="Arial"/>
        </w:rPr>
        <w:t xml:space="preserve"> </w:t>
      </w:r>
      <w:r w:rsidR="00D37F87" w:rsidRPr="00464AE3">
        <w:rPr>
          <w:rFonts w:ascii="Arial" w:hAnsi="Arial" w:cs="Arial"/>
        </w:rPr>
        <w:t>Палласовка</w:t>
      </w:r>
      <w:r w:rsidR="002924CF" w:rsidRPr="00464AE3">
        <w:rPr>
          <w:rFonts w:ascii="Arial" w:eastAsia="Calibri" w:hAnsi="Arial" w:cs="Arial"/>
          <w:i/>
          <w:u w:val="single"/>
        </w:rPr>
        <w:t>,</w:t>
      </w:r>
      <w:r w:rsidR="002924CF" w:rsidRPr="00464AE3">
        <w:rPr>
          <w:rFonts w:ascii="Arial" w:eastAsia="Calibri" w:hAnsi="Arial" w:cs="Arial"/>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924CF" w:rsidRPr="00464AE3" w:rsidRDefault="005661D9" w:rsidP="00D37F87">
      <w:pPr>
        <w:pStyle w:val="afc"/>
        <w:jc w:val="both"/>
        <w:rPr>
          <w:rFonts w:ascii="Arial" w:hAnsi="Arial" w:cs="Arial"/>
        </w:rPr>
      </w:pPr>
      <w:r w:rsidRPr="00464AE3">
        <w:rPr>
          <w:rFonts w:ascii="Arial" w:eastAsia="Calibri" w:hAnsi="Arial" w:cs="Arial"/>
        </w:rPr>
        <w:t xml:space="preserve">         </w:t>
      </w:r>
      <w:r w:rsidR="002924CF" w:rsidRPr="00464AE3">
        <w:rPr>
          <w:rFonts w:ascii="Arial" w:eastAsia="Calibri" w:hAnsi="Arial" w:cs="Arial"/>
        </w:rPr>
        <w:t xml:space="preserve">4.2.2. Внеплановых проверок соблюдения и исполнения должностными лицами </w:t>
      </w:r>
      <w:r w:rsidR="00D37F87" w:rsidRPr="00464AE3">
        <w:rPr>
          <w:rFonts w:ascii="Arial" w:hAnsi="Arial" w:cs="Arial"/>
        </w:rPr>
        <w:t>администрации городского поселения г.</w:t>
      </w:r>
      <w:r w:rsidR="001E3209">
        <w:rPr>
          <w:rFonts w:ascii="Arial" w:hAnsi="Arial" w:cs="Arial"/>
        </w:rPr>
        <w:t xml:space="preserve"> </w:t>
      </w:r>
      <w:r w:rsidR="00D37F87" w:rsidRPr="00464AE3">
        <w:rPr>
          <w:rFonts w:ascii="Arial" w:hAnsi="Arial" w:cs="Arial"/>
        </w:rPr>
        <w:t>Палласовка</w:t>
      </w:r>
      <w:r w:rsidR="002924CF" w:rsidRPr="00464AE3">
        <w:rPr>
          <w:rFonts w:ascii="Arial" w:eastAsia="Calibri" w:hAnsi="Arial" w:cs="Arial"/>
          <w:i/>
          <w:u w:val="single"/>
        </w:rPr>
        <w:t>,</w:t>
      </w:r>
      <w:r w:rsidR="002924CF" w:rsidRPr="00464AE3">
        <w:rPr>
          <w:rFonts w:ascii="Arial" w:eastAsia="Calibri" w:hAnsi="Arial" w:cs="Arial"/>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w:t>
      </w:r>
      <w:r w:rsidR="002924CF" w:rsidRPr="00464AE3">
        <w:rPr>
          <w:rFonts w:ascii="Arial" w:eastAsia="Calibri" w:hAnsi="Arial" w:cs="Arial"/>
        </w:rPr>
        <w:br/>
        <w:t xml:space="preserve">по предоставлению муниципальной услуги при осуществлении отдельных административных процедур и предоставления муниципальной услуги </w:t>
      </w:r>
      <w:r w:rsidR="002924CF" w:rsidRPr="00464AE3">
        <w:rPr>
          <w:rFonts w:ascii="Arial" w:eastAsia="Calibri" w:hAnsi="Arial" w:cs="Arial"/>
        </w:rPr>
        <w:br/>
        <w:t>в целом.</w:t>
      </w:r>
    </w:p>
    <w:p w:rsidR="002924CF" w:rsidRPr="00464AE3" w:rsidRDefault="005661D9" w:rsidP="00D37F87">
      <w:pPr>
        <w:pStyle w:val="afc"/>
        <w:jc w:val="both"/>
        <w:rPr>
          <w:rFonts w:ascii="Arial" w:hAnsi="Arial" w:cs="Arial"/>
        </w:rPr>
      </w:pPr>
      <w:r w:rsidRPr="00464AE3">
        <w:rPr>
          <w:rFonts w:ascii="Arial" w:eastAsia="Calibri" w:hAnsi="Arial" w:cs="Arial"/>
        </w:rPr>
        <w:t xml:space="preserve">         </w:t>
      </w:r>
      <w:r w:rsidR="00451611" w:rsidRPr="00464AE3">
        <w:rPr>
          <w:rFonts w:ascii="Arial" w:eastAsia="Calibri" w:hAnsi="Arial" w:cs="Arial"/>
        </w:rPr>
        <w:t xml:space="preserve"> </w:t>
      </w:r>
      <w:r w:rsidR="002924CF" w:rsidRPr="00464AE3">
        <w:rPr>
          <w:rFonts w:ascii="Arial" w:eastAsia="Calibri" w:hAnsi="Arial" w:cs="Arial"/>
        </w:rPr>
        <w:t>4.3. Плановые проверки осуществления отде</w:t>
      </w:r>
      <w:r w:rsidR="00FD33EB">
        <w:rPr>
          <w:rFonts w:ascii="Arial" w:eastAsia="Calibri" w:hAnsi="Arial" w:cs="Arial"/>
        </w:rPr>
        <w:t>льных административных процедур</w:t>
      </w:r>
      <w:r w:rsidR="00AB5EF2">
        <w:rPr>
          <w:rFonts w:ascii="Arial" w:eastAsia="Calibri" w:hAnsi="Arial" w:cs="Arial"/>
        </w:rPr>
        <w:t xml:space="preserve"> </w:t>
      </w:r>
      <w:r w:rsidR="00FD33EB">
        <w:rPr>
          <w:rFonts w:ascii="Arial" w:eastAsia="Calibri" w:hAnsi="Arial" w:cs="Arial"/>
        </w:rPr>
        <w:t>проводятся</w:t>
      </w:r>
      <w:r w:rsidR="00AB5EF2">
        <w:rPr>
          <w:rFonts w:ascii="Arial" w:eastAsia="Calibri" w:hAnsi="Arial" w:cs="Arial"/>
        </w:rPr>
        <w:t xml:space="preserve"> </w:t>
      </w:r>
      <w:r w:rsidR="00FD33EB">
        <w:rPr>
          <w:rFonts w:ascii="Arial" w:eastAsia="Calibri" w:hAnsi="Arial" w:cs="Arial"/>
        </w:rPr>
        <w:t>1</w:t>
      </w:r>
      <w:r w:rsidR="00AB5EF2">
        <w:rPr>
          <w:rFonts w:ascii="Arial" w:eastAsia="Calibri" w:hAnsi="Arial" w:cs="Arial"/>
        </w:rPr>
        <w:t xml:space="preserve"> раз в полугодие; полноты</w:t>
      </w:r>
      <w:r w:rsidR="00FD33EB">
        <w:rPr>
          <w:rFonts w:ascii="Arial" w:eastAsia="Calibri" w:hAnsi="Arial" w:cs="Arial"/>
        </w:rPr>
        <w:t xml:space="preserve"> </w:t>
      </w:r>
      <w:r w:rsidR="002924CF" w:rsidRPr="00464AE3">
        <w:rPr>
          <w:rFonts w:ascii="Arial" w:eastAsia="Calibri" w:hAnsi="Arial" w:cs="Arial"/>
        </w:rPr>
        <w:t>и качества предоставления муниципальной услуги в целом - 1 раз в год, внеплановые - при поступлении в</w:t>
      </w:r>
      <w:r w:rsidR="00D37F87" w:rsidRPr="00464AE3">
        <w:rPr>
          <w:rFonts w:ascii="Arial" w:hAnsi="Arial" w:cs="Arial"/>
        </w:rPr>
        <w:t xml:space="preserve"> администрации городского поселения </w:t>
      </w:r>
      <w:r w:rsidR="00555C97" w:rsidRPr="00464AE3">
        <w:rPr>
          <w:rFonts w:ascii="Arial" w:hAnsi="Arial" w:cs="Arial"/>
        </w:rPr>
        <w:t>г.</w:t>
      </w:r>
      <w:r w:rsidR="001E3209">
        <w:rPr>
          <w:rFonts w:ascii="Arial" w:hAnsi="Arial" w:cs="Arial"/>
        </w:rPr>
        <w:t xml:space="preserve"> </w:t>
      </w:r>
      <w:r w:rsidR="00555C97" w:rsidRPr="00464AE3">
        <w:rPr>
          <w:rFonts w:ascii="Arial" w:hAnsi="Arial" w:cs="Arial"/>
        </w:rPr>
        <w:t>Палласовка</w:t>
      </w:r>
      <w:r w:rsidR="00555C97" w:rsidRPr="00464AE3">
        <w:rPr>
          <w:rFonts w:ascii="Arial" w:eastAsia="Calibri" w:hAnsi="Arial" w:cs="Arial"/>
        </w:rPr>
        <w:t xml:space="preserve"> жалобы</w:t>
      </w:r>
      <w:r w:rsidR="002924CF" w:rsidRPr="00464AE3">
        <w:rPr>
          <w:rFonts w:ascii="Arial" w:eastAsia="Calibri" w:hAnsi="Arial" w:cs="Arial"/>
        </w:rPr>
        <w:t xml:space="preserve">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2924CF" w:rsidRPr="00464AE3" w:rsidRDefault="002924CF" w:rsidP="002924CF">
      <w:pPr>
        <w:autoSpaceDE w:val="0"/>
        <w:autoSpaceDN w:val="0"/>
        <w:adjustRightInd w:val="0"/>
        <w:spacing w:after="0" w:line="240" w:lineRule="auto"/>
        <w:ind w:firstLine="709"/>
        <w:jc w:val="both"/>
        <w:rPr>
          <w:rFonts w:ascii="Arial" w:eastAsia="Calibri" w:hAnsi="Arial" w:cs="Arial"/>
          <w:sz w:val="24"/>
          <w:szCs w:val="24"/>
          <w:lang w:eastAsia="ru-RU"/>
        </w:rPr>
      </w:pPr>
      <w:r w:rsidRPr="00464AE3">
        <w:rPr>
          <w:rFonts w:ascii="Arial" w:eastAsia="Calibri" w:hAnsi="Arial" w:cs="Arial"/>
          <w:sz w:val="24"/>
          <w:szCs w:val="24"/>
          <w:lang w:eastAsia="ru-RU"/>
        </w:rPr>
        <w:t xml:space="preserve">4.4. По результатам проведенной проверки составляется акт, </w:t>
      </w:r>
      <w:r w:rsidRPr="00464AE3">
        <w:rPr>
          <w:rFonts w:ascii="Arial" w:eastAsia="Calibri" w:hAnsi="Arial" w:cs="Arial"/>
          <w:sz w:val="24"/>
          <w:szCs w:val="24"/>
          <w:lang w:eastAsia="ru-RU"/>
        </w:rPr>
        <w:br/>
        <w:t>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924CF" w:rsidRPr="00464AE3" w:rsidRDefault="00451611" w:rsidP="00ED222E">
      <w:pPr>
        <w:pStyle w:val="afc"/>
        <w:jc w:val="both"/>
        <w:rPr>
          <w:rFonts w:ascii="Arial" w:hAnsi="Arial" w:cs="Arial"/>
        </w:rPr>
      </w:pPr>
      <w:r w:rsidRPr="00464AE3">
        <w:rPr>
          <w:rFonts w:ascii="Arial" w:hAnsi="Arial" w:cs="Arial"/>
        </w:rPr>
        <w:t xml:space="preserve">          </w:t>
      </w:r>
      <w:r w:rsidR="00ED222E" w:rsidRPr="00464AE3">
        <w:rPr>
          <w:rFonts w:ascii="Arial" w:hAnsi="Arial" w:cs="Arial"/>
        </w:rPr>
        <w:t>4.5. Должностные лица администрации городского поселения г.</w:t>
      </w:r>
      <w:r w:rsidR="001E3209">
        <w:rPr>
          <w:rFonts w:ascii="Arial" w:hAnsi="Arial" w:cs="Arial"/>
        </w:rPr>
        <w:t xml:space="preserve"> </w:t>
      </w:r>
      <w:r w:rsidR="00ED222E" w:rsidRPr="00464AE3">
        <w:rPr>
          <w:rFonts w:ascii="Arial" w:hAnsi="Arial" w:cs="Arial"/>
        </w:rPr>
        <w:t>Палласовка</w:t>
      </w:r>
      <w:r w:rsidR="002924CF" w:rsidRPr="00464AE3">
        <w:rPr>
          <w:rFonts w:ascii="Arial" w:hAnsi="Arial" w:cs="Arial"/>
          <w:i/>
          <w:u w:val="single"/>
        </w:rPr>
        <w:t>,</w:t>
      </w:r>
      <w:r w:rsidR="002924CF" w:rsidRPr="00464AE3">
        <w:rPr>
          <w:rFonts w:ascii="Arial" w:hAnsi="Arial" w:cs="Arial"/>
        </w:rPr>
        <w:t xml:space="preserve"> участвующие в предоставлении муниципальной услуги, несут персональную ответственность за соблюдение сроков </w:t>
      </w:r>
      <w:r w:rsidR="002924CF" w:rsidRPr="00464AE3">
        <w:rPr>
          <w:rFonts w:ascii="Arial" w:hAnsi="Arial" w:cs="Arial"/>
        </w:rPr>
        <w:br/>
        <w:t xml:space="preserve">и последовательности исполнения административных действий </w:t>
      </w:r>
      <w:r w:rsidR="002924CF" w:rsidRPr="00464AE3">
        <w:rPr>
          <w:rFonts w:ascii="Arial" w:hAnsi="Arial" w:cs="Arial"/>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2924CF" w:rsidRPr="00464AE3" w:rsidRDefault="00451611" w:rsidP="00ED222E">
      <w:pPr>
        <w:pStyle w:val="afc"/>
        <w:rPr>
          <w:rFonts w:ascii="Arial" w:hAnsi="Arial" w:cs="Arial"/>
        </w:rPr>
      </w:pPr>
      <w:r w:rsidRPr="00464AE3">
        <w:rPr>
          <w:rFonts w:ascii="Arial" w:hAnsi="Arial" w:cs="Arial"/>
        </w:rPr>
        <w:t xml:space="preserve">         </w:t>
      </w:r>
      <w:r w:rsidR="002924CF" w:rsidRPr="00464AE3">
        <w:rPr>
          <w:rFonts w:ascii="Arial" w:hAnsi="Arial" w:cs="Arial"/>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sidR="00077A8B" w:rsidRPr="00464AE3">
        <w:rPr>
          <w:rFonts w:ascii="Arial" w:hAnsi="Arial" w:cs="Arial"/>
        </w:rPr>
        <w:t>администрации городского поселения г.</w:t>
      </w:r>
      <w:r w:rsidR="001E3209">
        <w:rPr>
          <w:rFonts w:ascii="Arial" w:hAnsi="Arial" w:cs="Arial"/>
        </w:rPr>
        <w:t xml:space="preserve"> </w:t>
      </w:r>
      <w:r w:rsidR="00077A8B" w:rsidRPr="00464AE3">
        <w:rPr>
          <w:rFonts w:ascii="Arial" w:hAnsi="Arial" w:cs="Arial"/>
        </w:rPr>
        <w:t>Палласовка.</w:t>
      </w:r>
    </w:p>
    <w:p w:rsidR="002924CF" w:rsidRDefault="002924CF" w:rsidP="002924CF">
      <w:pPr>
        <w:autoSpaceDE w:val="0"/>
        <w:spacing w:after="0" w:line="240" w:lineRule="auto"/>
        <w:ind w:right="-16" w:firstLine="709"/>
        <w:jc w:val="both"/>
        <w:rPr>
          <w:rFonts w:ascii="Arial" w:eastAsia="Times New Roman" w:hAnsi="Arial" w:cs="Arial"/>
          <w:sz w:val="24"/>
          <w:szCs w:val="24"/>
          <w:lang w:eastAsia="ru-RU"/>
        </w:rPr>
      </w:pPr>
    </w:p>
    <w:p w:rsidR="00555C97" w:rsidRPr="00464AE3" w:rsidRDefault="00555C97" w:rsidP="002924CF">
      <w:pPr>
        <w:autoSpaceDE w:val="0"/>
        <w:spacing w:after="0" w:line="240" w:lineRule="auto"/>
        <w:ind w:right="-16" w:firstLine="709"/>
        <w:jc w:val="both"/>
        <w:rPr>
          <w:rFonts w:ascii="Arial" w:eastAsia="Times New Roman" w:hAnsi="Arial" w:cs="Arial"/>
          <w:sz w:val="24"/>
          <w:szCs w:val="24"/>
          <w:lang w:eastAsia="ru-RU"/>
        </w:rPr>
      </w:pPr>
    </w:p>
    <w:p w:rsidR="002924CF" w:rsidRPr="00464AE3" w:rsidRDefault="002924CF" w:rsidP="002924CF">
      <w:pPr>
        <w:autoSpaceDE w:val="0"/>
        <w:spacing w:after="0" w:line="240" w:lineRule="auto"/>
        <w:ind w:right="-16" w:firstLine="709"/>
        <w:jc w:val="both"/>
        <w:rPr>
          <w:rFonts w:ascii="Arial" w:eastAsia="Times New Roman" w:hAnsi="Arial" w:cs="Arial"/>
          <w:b/>
          <w:sz w:val="24"/>
          <w:szCs w:val="24"/>
          <w:lang w:eastAsia="ru-RU"/>
        </w:rPr>
      </w:pPr>
    </w:p>
    <w:p w:rsidR="002924CF" w:rsidRPr="00555C97" w:rsidRDefault="002924CF" w:rsidP="002924CF">
      <w:pPr>
        <w:widowControl w:val="0"/>
        <w:autoSpaceDE w:val="0"/>
        <w:autoSpaceDN w:val="0"/>
        <w:adjustRightInd w:val="0"/>
        <w:spacing w:after="0" w:line="240" w:lineRule="auto"/>
        <w:jc w:val="center"/>
        <w:outlineLvl w:val="0"/>
        <w:rPr>
          <w:rFonts w:ascii="Arial" w:eastAsia="Times New Roman" w:hAnsi="Arial" w:cs="Arial"/>
          <w:b/>
          <w:sz w:val="24"/>
          <w:szCs w:val="24"/>
          <w:lang w:eastAsia="ru-RU"/>
        </w:rPr>
      </w:pPr>
      <w:r w:rsidRPr="00555C97">
        <w:rPr>
          <w:rFonts w:ascii="Arial" w:eastAsia="Times New Roman" w:hAnsi="Arial" w:cs="Arial"/>
          <w:b/>
          <w:sz w:val="24"/>
          <w:szCs w:val="24"/>
          <w:lang w:eastAsia="ru-RU"/>
        </w:rPr>
        <w:lastRenderedPageBreak/>
        <w:t>5. Досудебный (внесудебный) порядок обжалования решений</w:t>
      </w:r>
    </w:p>
    <w:p w:rsidR="002924CF" w:rsidRPr="00555C97" w:rsidRDefault="002924CF" w:rsidP="00ED222E">
      <w:pPr>
        <w:pStyle w:val="afc"/>
        <w:jc w:val="both"/>
        <w:rPr>
          <w:rFonts w:ascii="Arial" w:hAnsi="Arial" w:cs="Arial"/>
          <w:b/>
        </w:rPr>
      </w:pPr>
      <w:r w:rsidRPr="00555C97">
        <w:rPr>
          <w:rFonts w:ascii="Arial" w:hAnsi="Arial" w:cs="Arial"/>
          <w:b/>
        </w:rPr>
        <w:t>и действий (бездействия)</w:t>
      </w:r>
      <w:r w:rsidR="00ED222E" w:rsidRPr="00555C97">
        <w:rPr>
          <w:rFonts w:ascii="Arial" w:hAnsi="Arial" w:cs="Arial"/>
          <w:b/>
        </w:rPr>
        <w:t xml:space="preserve"> администрации городского поселения г.</w:t>
      </w:r>
      <w:r w:rsidR="001E3209">
        <w:rPr>
          <w:rFonts w:ascii="Arial" w:hAnsi="Arial" w:cs="Arial"/>
          <w:b/>
        </w:rPr>
        <w:t xml:space="preserve"> </w:t>
      </w:r>
      <w:r w:rsidR="00ED222E" w:rsidRPr="00555C97">
        <w:rPr>
          <w:rFonts w:ascii="Arial" w:hAnsi="Arial" w:cs="Arial"/>
          <w:b/>
        </w:rPr>
        <w:t>Палласовка</w:t>
      </w:r>
      <w:r w:rsidRPr="00555C97">
        <w:rPr>
          <w:rFonts w:ascii="Arial" w:hAnsi="Arial" w:cs="Arial"/>
          <w:b/>
        </w:rPr>
        <w:t xml:space="preserve">, МФЦ, </w:t>
      </w:r>
      <w:r w:rsidRPr="00555C97">
        <w:rPr>
          <w:rFonts w:ascii="Arial" w:hAnsi="Arial" w:cs="Arial"/>
          <w:b/>
          <w:bCs/>
        </w:rPr>
        <w:t xml:space="preserve">организаций, указанных в </w:t>
      </w:r>
      <w:hyperlink r:id="rId38" w:history="1">
        <w:r w:rsidRPr="00555C97">
          <w:rPr>
            <w:rFonts w:ascii="Arial" w:hAnsi="Arial" w:cs="Arial"/>
            <w:b/>
            <w:bCs/>
          </w:rPr>
          <w:t>части 1.1 статьи 16</w:t>
        </w:r>
      </w:hyperlink>
      <w:r w:rsidRPr="00555C97">
        <w:rPr>
          <w:rFonts w:ascii="Arial" w:hAnsi="Arial" w:cs="Arial"/>
          <w:b/>
          <w:bCs/>
        </w:rPr>
        <w:t xml:space="preserve"> Федерального закона № 210-ФЗ, а также их должностных лиц, муниципальных служащих, работников</w:t>
      </w:r>
    </w:p>
    <w:p w:rsidR="002924CF" w:rsidRPr="00464AE3" w:rsidRDefault="002924CF" w:rsidP="002924CF">
      <w:pPr>
        <w:widowControl w:val="0"/>
        <w:autoSpaceDE w:val="0"/>
        <w:autoSpaceDN w:val="0"/>
        <w:adjustRightInd w:val="0"/>
        <w:spacing w:after="0" w:line="240" w:lineRule="auto"/>
        <w:ind w:right="-16" w:firstLine="567"/>
        <w:jc w:val="both"/>
        <w:rPr>
          <w:rFonts w:ascii="Arial" w:eastAsia="Calibri" w:hAnsi="Arial" w:cs="Arial"/>
          <w:sz w:val="24"/>
          <w:szCs w:val="24"/>
          <w:lang w:eastAsia="ru-RU"/>
        </w:rPr>
      </w:pPr>
    </w:p>
    <w:p w:rsidR="002924CF" w:rsidRPr="00464AE3" w:rsidRDefault="00451611" w:rsidP="00ED222E">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5.1. Заявитель может обратиться с жалобой на решения и действия (бездействие) </w:t>
      </w:r>
      <w:r w:rsidR="00ED222E" w:rsidRPr="00464AE3">
        <w:rPr>
          <w:rFonts w:ascii="Arial" w:hAnsi="Arial" w:cs="Arial"/>
        </w:rPr>
        <w:t>администрации городского поселения г.</w:t>
      </w:r>
      <w:r w:rsidR="001E3209">
        <w:rPr>
          <w:rFonts w:ascii="Arial" w:hAnsi="Arial" w:cs="Arial"/>
        </w:rPr>
        <w:t xml:space="preserve"> </w:t>
      </w:r>
      <w:r w:rsidR="00ED222E" w:rsidRPr="00464AE3">
        <w:rPr>
          <w:rFonts w:ascii="Arial" w:hAnsi="Arial" w:cs="Arial"/>
        </w:rPr>
        <w:t>Палласовка</w:t>
      </w:r>
      <w:r w:rsidR="002924CF" w:rsidRPr="00464AE3">
        <w:rPr>
          <w:rFonts w:ascii="Arial" w:hAnsi="Arial" w:cs="Arial"/>
        </w:rPr>
        <w:t>,</w:t>
      </w:r>
      <w:r w:rsidR="002924CF" w:rsidRPr="00464AE3">
        <w:rPr>
          <w:rFonts w:ascii="Arial" w:hAnsi="Arial" w:cs="Arial"/>
          <w:b/>
        </w:rPr>
        <w:t xml:space="preserve"> </w:t>
      </w:r>
      <w:r w:rsidR="002924CF" w:rsidRPr="00464AE3">
        <w:rPr>
          <w:rFonts w:ascii="Arial" w:hAnsi="Arial" w:cs="Arial"/>
        </w:rPr>
        <w:t xml:space="preserve">МФЦ, </w:t>
      </w:r>
      <w:r w:rsidR="002924CF" w:rsidRPr="00464AE3">
        <w:rPr>
          <w:rFonts w:ascii="Arial" w:hAnsi="Arial" w:cs="Arial"/>
          <w:bCs/>
        </w:rPr>
        <w:t xml:space="preserve">организаций, указанных в </w:t>
      </w:r>
      <w:hyperlink r:id="rId39" w:history="1">
        <w:r w:rsidR="002924CF" w:rsidRPr="00464AE3">
          <w:rPr>
            <w:rFonts w:ascii="Arial" w:hAnsi="Arial" w:cs="Arial"/>
            <w:bCs/>
          </w:rPr>
          <w:t>части 1.1 статьи 16</w:t>
        </w:r>
      </w:hyperlink>
      <w:r w:rsidR="002924CF" w:rsidRPr="00464AE3">
        <w:rPr>
          <w:rFonts w:ascii="Arial" w:hAnsi="Arial" w:cs="Arial"/>
          <w:bCs/>
        </w:rPr>
        <w:t xml:space="preserve"> Федерального закона № 210-ФЗ, а также их должностных лиц, муниципальных служащих, работников, в том ч</w:t>
      </w:r>
      <w:r w:rsidR="002924CF" w:rsidRPr="00464AE3">
        <w:rPr>
          <w:rFonts w:ascii="Arial" w:hAnsi="Arial" w:cs="Arial"/>
        </w:rPr>
        <w:t>исле в следующих случаях:</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40" w:history="1">
        <w:r w:rsidRPr="00464AE3">
          <w:rPr>
            <w:rFonts w:ascii="Arial" w:eastAsia="Times New Roman" w:hAnsi="Arial" w:cs="Arial"/>
            <w:sz w:val="24"/>
            <w:szCs w:val="24"/>
            <w:lang w:eastAsia="ru-RU"/>
          </w:rPr>
          <w:t>статье 15.1</w:t>
        </w:r>
      </w:hyperlink>
      <w:r w:rsidRPr="00464AE3">
        <w:rPr>
          <w:rFonts w:ascii="Arial" w:eastAsia="Times New Roman" w:hAnsi="Arial" w:cs="Arial"/>
          <w:sz w:val="24"/>
          <w:szCs w:val="24"/>
          <w:lang w:eastAsia="ru-RU"/>
        </w:rPr>
        <w:t xml:space="preserve"> Федерального закона   </w:t>
      </w:r>
      <w:r w:rsidRPr="00464AE3">
        <w:rPr>
          <w:rFonts w:ascii="Arial" w:eastAsia="Times New Roman" w:hAnsi="Arial" w:cs="Arial"/>
          <w:bCs/>
          <w:sz w:val="24"/>
          <w:szCs w:val="24"/>
          <w:lang w:eastAsia="ru-RU"/>
        </w:rPr>
        <w:t>№ 210-ФЗ;</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464AE3">
          <w:rPr>
            <w:rFonts w:ascii="Arial" w:eastAsia="Times New Roman" w:hAnsi="Arial" w:cs="Arial"/>
            <w:sz w:val="24"/>
            <w:szCs w:val="24"/>
            <w:lang w:eastAsia="ru-RU"/>
          </w:rPr>
          <w:t>частью 1.3 статьи 16</w:t>
        </w:r>
      </w:hyperlink>
      <w:r w:rsidRPr="00464AE3">
        <w:rPr>
          <w:rFonts w:ascii="Arial" w:eastAsia="Times New Roman" w:hAnsi="Arial" w:cs="Arial"/>
          <w:sz w:val="24"/>
          <w:szCs w:val="24"/>
          <w:lang w:eastAsia="ru-RU"/>
        </w:rPr>
        <w:t xml:space="preserve"> </w:t>
      </w:r>
      <w:r w:rsidRPr="00464AE3">
        <w:rPr>
          <w:rFonts w:ascii="Arial" w:eastAsia="Times New Roman" w:hAnsi="Arial" w:cs="Arial"/>
          <w:bCs/>
          <w:sz w:val="24"/>
          <w:szCs w:val="24"/>
          <w:lang w:eastAsia="ru-RU"/>
        </w:rPr>
        <w:t>Федерального закона № 210-ФЗ</w:t>
      </w:r>
      <w:r w:rsidRPr="00464AE3">
        <w:rPr>
          <w:rFonts w:ascii="Arial" w:eastAsia="Times New Roman" w:hAnsi="Arial" w:cs="Arial"/>
          <w:sz w:val="24"/>
          <w:szCs w:val="24"/>
          <w:lang w:eastAsia="ru-RU"/>
        </w:rPr>
        <w:t>;</w:t>
      </w:r>
    </w:p>
    <w:p w:rsidR="002924CF" w:rsidRPr="00464AE3" w:rsidRDefault="002924CF" w:rsidP="002924CF">
      <w:pPr>
        <w:autoSpaceDE w:val="0"/>
        <w:spacing w:after="0" w:line="235" w:lineRule="auto"/>
        <w:ind w:firstLine="709"/>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r w:rsidR="00555C97" w:rsidRPr="00464AE3">
        <w:rPr>
          <w:rFonts w:ascii="Arial" w:eastAsia="Times New Roman" w:hAnsi="Arial" w:cs="Arial"/>
          <w:sz w:val="24"/>
          <w:szCs w:val="24"/>
          <w:lang w:eastAsia="ru-RU"/>
        </w:rPr>
        <w:t>муниципальной услуги</w:t>
      </w:r>
      <w:r w:rsidRPr="00464AE3">
        <w:rPr>
          <w:rFonts w:ascii="Arial" w:eastAsia="Times New Roman" w:hAnsi="Arial" w:cs="Arial"/>
          <w:sz w:val="24"/>
          <w:szCs w:val="24"/>
          <w:lang w:eastAsia="ru-RU"/>
        </w:rPr>
        <w:t>;</w:t>
      </w:r>
    </w:p>
    <w:p w:rsidR="002924CF" w:rsidRPr="00464AE3" w:rsidRDefault="002924CF" w:rsidP="002924CF">
      <w:pPr>
        <w:widowControl w:val="0"/>
        <w:autoSpaceDE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r w:rsidR="00555C97" w:rsidRPr="00464AE3">
        <w:rPr>
          <w:rFonts w:ascii="Arial" w:eastAsia="Times New Roman" w:hAnsi="Arial" w:cs="Arial"/>
          <w:sz w:val="24"/>
          <w:szCs w:val="24"/>
          <w:lang w:eastAsia="ru-RU"/>
        </w:rPr>
        <w:t>актами для</w:t>
      </w:r>
      <w:r w:rsidRPr="00464AE3">
        <w:rPr>
          <w:rFonts w:ascii="Arial" w:eastAsia="Times New Roman" w:hAnsi="Arial" w:cs="Arial"/>
          <w:sz w:val="24"/>
          <w:szCs w:val="24"/>
          <w:lang w:eastAsia="ru-RU"/>
        </w:rPr>
        <w:t xml:space="preserve"> предоставления муниципальной услуги, у заявителя;</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464AE3">
          <w:rPr>
            <w:rFonts w:ascii="Arial" w:eastAsia="Times New Roman" w:hAnsi="Arial" w:cs="Arial"/>
            <w:sz w:val="24"/>
            <w:szCs w:val="24"/>
            <w:lang w:eastAsia="ru-RU"/>
          </w:rPr>
          <w:t>частью 1.3 статьи 16</w:t>
        </w:r>
      </w:hyperlink>
      <w:r w:rsidRPr="00464AE3">
        <w:rPr>
          <w:rFonts w:ascii="Arial" w:eastAsia="Times New Roman" w:hAnsi="Arial" w:cs="Arial"/>
          <w:sz w:val="24"/>
          <w:szCs w:val="24"/>
          <w:lang w:eastAsia="ru-RU"/>
        </w:rPr>
        <w:t xml:space="preserve"> </w:t>
      </w:r>
      <w:r w:rsidRPr="00464AE3">
        <w:rPr>
          <w:rFonts w:ascii="Arial" w:eastAsia="Times New Roman" w:hAnsi="Arial" w:cs="Arial"/>
          <w:bCs/>
          <w:sz w:val="24"/>
          <w:szCs w:val="24"/>
          <w:lang w:eastAsia="ru-RU"/>
        </w:rPr>
        <w:t>Федерального закона № 210-ФЗ</w:t>
      </w:r>
      <w:r w:rsidRPr="00464AE3">
        <w:rPr>
          <w:rFonts w:ascii="Arial" w:eastAsia="Times New Roman" w:hAnsi="Arial" w:cs="Arial"/>
          <w:sz w:val="24"/>
          <w:szCs w:val="24"/>
          <w:lang w:eastAsia="ru-RU"/>
        </w:rPr>
        <w:t>;</w:t>
      </w:r>
    </w:p>
    <w:p w:rsidR="002924CF" w:rsidRPr="00464AE3" w:rsidRDefault="002924CF" w:rsidP="002924CF">
      <w:pPr>
        <w:widowControl w:val="0"/>
        <w:autoSpaceDE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924CF" w:rsidRPr="00464AE3" w:rsidRDefault="002924CF" w:rsidP="00ED222E">
      <w:pPr>
        <w:pStyle w:val="afc"/>
        <w:jc w:val="both"/>
        <w:rPr>
          <w:rFonts w:ascii="Arial" w:hAnsi="Arial" w:cs="Arial"/>
        </w:rPr>
      </w:pPr>
      <w:r w:rsidRPr="00464AE3">
        <w:rPr>
          <w:rFonts w:ascii="Arial" w:eastAsia="Calibri" w:hAnsi="Arial" w:cs="Arial"/>
        </w:rPr>
        <w:t>7) отказ</w:t>
      </w:r>
      <w:r w:rsidR="00ED222E" w:rsidRPr="00464AE3">
        <w:rPr>
          <w:rFonts w:ascii="Arial" w:hAnsi="Arial" w:cs="Arial"/>
        </w:rPr>
        <w:t xml:space="preserve"> администрации городского поселения г.</w:t>
      </w:r>
      <w:r w:rsidR="001E3209">
        <w:rPr>
          <w:rFonts w:ascii="Arial" w:hAnsi="Arial" w:cs="Arial"/>
        </w:rPr>
        <w:t xml:space="preserve"> </w:t>
      </w:r>
      <w:r w:rsidR="00ED222E" w:rsidRPr="00464AE3">
        <w:rPr>
          <w:rFonts w:ascii="Arial" w:hAnsi="Arial" w:cs="Arial"/>
        </w:rPr>
        <w:t>Палласовка</w:t>
      </w:r>
      <w:r w:rsidRPr="00464AE3">
        <w:rPr>
          <w:rFonts w:ascii="Arial" w:eastAsia="Calibri" w:hAnsi="Arial" w:cs="Arial"/>
        </w:rPr>
        <w:t xml:space="preserve"> , должностного лица </w:t>
      </w:r>
      <w:r w:rsidR="00ED222E" w:rsidRPr="00464AE3">
        <w:rPr>
          <w:rFonts w:ascii="Arial" w:hAnsi="Arial" w:cs="Arial"/>
        </w:rPr>
        <w:t>администрации городского поселения г.</w:t>
      </w:r>
      <w:r w:rsidR="001E3209">
        <w:rPr>
          <w:rFonts w:ascii="Arial" w:hAnsi="Arial" w:cs="Arial"/>
        </w:rPr>
        <w:t xml:space="preserve"> </w:t>
      </w:r>
      <w:r w:rsidR="00ED222E" w:rsidRPr="00464AE3">
        <w:rPr>
          <w:rFonts w:ascii="Arial" w:hAnsi="Arial" w:cs="Arial"/>
        </w:rPr>
        <w:t xml:space="preserve">Палласовка, </w:t>
      </w:r>
      <w:r w:rsidRPr="00464AE3">
        <w:rPr>
          <w:rFonts w:ascii="Arial" w:eastAsia="Calibri" w:hAnsi="Arial" w:cs="Arial"/>
        </w:rPr>
        <w:t xml:space="preserve">многофункционального центра, работника многофункционального центра, организаций, предусмотренных </w:t>
      </w:r>
      <w:hyperlink r:id="rId43" w:history="1">
        <w:r w:rsidRPr="00464AE3">
          <w:rPr>
            <w:rFonts w:ascii="Arial" w:eastAsia="Calibri" w:hAnsi="Arial" w:cs="Arial"/>
          </w:rPr>
          <w:t>частью 1.1 статьи 16</w:t>
        </w:r>
      </w:hyperlink>
      <w:r w:rsidRPr="00464AE3">
        <w:rPr>
          <w:rFonts w:ascii="Arial" w:eastAsia="Calibri"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464AE3">
        <w:rPr>
          <w:rFonts w:ascii="Arial" w:eastAsia="Calibri" w:hAnsi="Arial" w:cs="Arial"/>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464AE3">
          <w:rPr>
            <w:rFonts w:ascii="Arial" w:eastAsia="Calibri" w:hAnsi="Arial" w:cs="Arial"/>
          </w:rPr>
          <w:t>частью 1.3 статьи 16</w:t>
        </w:r>
      </w:hyperlink>
      <w:r w:rsidRPr="00464AE3">
        <w:rPr>
          <w:rFonts w:ascii="Arial" w:eastAsia="Calibri" w:hAnsi="Arial" w:cs="Arial"/>
        </w:rPr>
        <w:t xml:space="preserve"> Федерального закона № 210-ФЗ;</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2924CF" w:rsidRPr="00464AE3" w:rsidRDefault="002924CF" w:rsidP="002924CF">
      <w:pPr>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464AE3">
          <w:rPr>
            <w:rFonts w:ascii="Arial" w:eastAsia="Times New Roman" w:hAnsi="Arial" w:cs="Arial"/>
            <w:sz w:val="24"/>
            <w:szCs w:val="24"/>
            <w:lang w:eastAsia="ru-RU"/>
          </w:rPr>
          <w:t>частью 1.3 статьи 16</w:t>
        </w:r>
      </w:hyperlink>
      <w:r w:rsidRPr="00464AE3">
        <w:rPr>
          <w:rFonts w:ascii="Arial" w:eastAsia="Times New Roman" w:hAnsi="Arial" w:cs="Arial"/>
          <w:sz w:val="24"/>
          <w:szCs w:val="24"/>
          <w:lang w:eastAsia="ru-RU"/>
        </w:rPr>
        <w:t xml:space="preserve"> Федерального закона № 210-ФЗ;</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464AE3">
          <w:rPr>
            <w:rFonts w:ascii="Arial" w:eastAsia="Times New Roman" w:hAnsi="Arial" w:cs="Arial"/>
            <w:sz w:val="24"/>
            <w:szCs w:val="24"/>
            <w:lang w:eastAsia="ru-RU"/>
          </w:rPr>
          <w:t>пунктом 4 части 1 статьи 7</w:t>
        </w:r>
      </w:hyperlink>
      <w:r w:rsidRPr="00464AE3">
        <w:rPr>
          <w:rFonts w:ascii="Arial" w:eastAsia="Times New Roman" w:hAnsi="Arial" w:cs="Arial"/>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47" w:history="1">
        <w:r w:rsidRPr="00464AE3">
          <w:rPr>
            <w:rFonts w:ascii="Arial" w:eastAsia="Times New Roman" w:hAnsi="Arial" w:cs="Arial"/>
            <w:sz w:val="24"/>
            <w:szCs w:val="24"/>
            <w:lang w:eastAsia="ru-RU"/>
          </w:rPr>
          <w:t>частью 1.3 статьи 16</w:t>
        </w:r>
      </w:hyperlink>
      <w:r w:rsidRPr="00464AE3">
        <w:rPr>
          <w:rFonts w:ascii="Arial" w:eastAsia="Times New Roman" w:hAnsi="Arial" w:cs="Arial"/>
          <w:sz w:val="24"/>
          <w:szCs w:val="24"/>
          <w:lang w:eastAsia="ru-RU"/>
        </w:rPr>
        <w:t xml:space="preserve"> Федерального закона</w:t>
      </w:r>
      <w:r w:rsidRPr="00464AE3">
        <w:rPr>
          <w:rFonts w:ascii="Arial" w:eastAsia="Times New Roman" w:hAnsi="Arial" w:cs="Arial"/>
          <w:bCs/>
          <w:sz w:val="24"/>
          <w:szCs w:val="24"/>
          <w:lang w:eastAsia="ru-RU"/>
        </w:rPr>
        <w:t xml:space="preserve">  </w:t>
      </w:r>
      <w:r w:rsidRPr="00464AE3">
        <w:rPr>
          <w:rFonts w:ascii="Arial" w:eastAsia="Calibri" w:hAnsi="Arial" w:cs="Arial"/>
          <w:sz w:val="24"/>
          <w:szCs w:val="24"/>
          <w:lang w:eastAsia="ru-RU"/>
        </w:rPr>
        <w:t>№ 210-ФЗ.</w:t>
      </w:r>
    </w:p>
    <w:p w:rsidR="002924CF" w:rsidRPr="00464AE3" w:rsidRDefault="0076540E" w:rsidP="00ED222E">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5.2. Жалоба подается в письменной форме на бумажном носителе, в электронной форме в </w:t>
      </w:r>
      <w:r w:rsidR="00ED222E" w:rsidRPr="00464AE3">
        <w:rPr>
          <w:rFonts w:ascii="Arial" w:hAnsi="Arial" w:cs="Arial"/>
        </w:rPr>
        <w:t>администрации городского поселения г.</w:t>
      </w:r>
      <w:r w:rsidR="001E3209">
        <w:rPr>
          <w:rFonts w:ascii="Arial" w:hAnsi="Arial" w:cs="Arial"/>
        </w:rPr>
        <w:t xml:space="preserve">  </w:t>
      </w:r>
      <w:r w:rsidR="00ED222E" w:rsidRPr="00464AE3">
        <w:rPr>
          <w:rFonts w:ascii="Arial" w:hAnsi="Arial" w:cs="Arial"/>
        </w:rPr>
        <w:t>Палласовка</w:t>
      </w:r>
      <w:r w:rsidR="002924CF" w:rsidRPr="00464AE3">
        <w:rPr>
          <w:rFonts w:ascii="Arial" w:hAnsi="Arial" w:cs="Arial"/>
        </w:rPr>
        <w:t>, МФЦ,  либо в</w:t>
      </w:r>
      <w:r w:rsidR="00ED222E" w:rsidRPr="00464AE3">
        <w:rPr>
          <w:rFonts w:ascii="Arial" w:hAnsi="Arial" w:cs="Arial"/>
        </w:rPr>
        <w:t xml:space="preserve"> администрации городского поселения г.</w:t>
      </w:r>
      <w:r w:rsidR="001E3209">
        <w:rPr>
          <w:rFonts w:ascii="Arial" w:hAnsi="Arial" w:cs="Arial"/>
        </w:rPr>
        <w:t xml:space="preserve"> </w:t>
      </w:r>
      <w:r w:rsidR="00ED222E" w:rsidRPr="00464AE3">
        <w:rPr>
          <w:rFonts w:ascii="Arial" w:hAnsi="Arial" w:cs="Arial"/>
        </w:rPr>
        <w:t>Палласовка</w:t>
      </w:r>
      <w:r w:rsidR="002924CF" w:rsidRPr="00464AE3">
        <w:rPr>
          <w:rFonts w:ascii="Arial" w:hAnsi="Arial" w:cs="Arial"/>
        </w:rPr>
        <w:t xml:space="preserve">, являющийся учредителем МФЦ (далее - учредитель МФЦ), а также в организации, предусмотренные </w:t>
      </w:r>
      <w:hyperlink r:id="rId48" w:history="1">
        <w:r w:rsidR="002924CF" w:rsidRPr="00464AE3">
          <w:rPr>
            <w:rFonts w:ascii="Arial" w:hAnsi="Arial" w:cs="Arial"/>
          </w:rPr>
          <w:t>частью 1.1 статьи 16</w:t>
        </w:r>
      </w:hyperlink>
      <w:r w:rsidR="002924CF" w:rsidRPr="00464AE3">
        <w:rPr>
          <w:rFonts w:ascii="Arial" w:hAnsi="Arial" w:cs="Arial"/>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history="1">
        <w:r w:rsidR="002924CF" w:rsidRPr="00464AE3">
          <w:rPr>
            <w:rFonts w:ascii="Arial" w:hAnsi="Arial" w:cs="Arial"/>
          </w:rPr>
          <w:t>частью 1.1 статьи 16</w:t>
        </w:r>
      </w:hyperlink>
      <w:r w:rsidR="002924CF" w:rsidRPr="00464AE3">
        <w:rPr>
          <w:rFonts w:ascii="Arial" w:hAnsi="Arial" w:cs="Arial"/>
        </w:rPr>
        <w:t xml:space="preserve"> Федерального закона № 210-ФЗ, подаются руководителям этих организаций.</w:t>
      </w:r>
    </w:p>
    <w:p w:rsidR="002924CF" w:rsidRPr="00464AE3" w:rsidRDefault="002924CF" w:rsidP="00ED222E">
      <w:pPr>
        <w:pStyle w:val="afc"/>
        <w:jc w:val="both"/>
        <w:rPr>
          <w:rFonts w:ascii="Arial" w:hAnsi="Arial" w:cs="Arial"/>
        </w:rPr>
      </w:pPr>
      <w:r w:rsidRPr="00464AE3">
        <w:rPr>
          <w:rFonts w:ascii="Arial" w:hAnsi="Arial" w:cs="Arial"/>
        </w:rPr>
        <w:t>Жалоба на р</w:t>
      </w:r>
      <w:r w:rsidR="00EE1FA4" w:rsidRPr="00464AE3">
        <w:rPr>
          <w:rFonts w:ascii="Arial" w:hAnsi="Arial" w:cs="Arial"/>
        </w:rPr>
        <w:t>ешения и действия (бездействие)</w:t>
      </w:r>
      <w:r w:rsidRPr="00464AE3">
        <w:rPr>
          <w:rFonts w:ascii="Arial" w:hAnsi="Arial" w:cs="Arial"/>
        </w:rPr>
        <w:t xml:space="preserve"> должностного </w:t>
      </w:r>
      <w:r w:rsidR="00555C97" w:rsidRPr="00464AE3">
        <w:rPr>
          <w:rFonts w:ascii="Arial" w:hAnsi="Arial" w:cs="Arial"/>
        </w:rPr>
        <w:t>лица администрации</w:t>
      </w:r>
      <w:r w:rsidR="00ED222E" w:rsidRPr="00464AE3">
        <w:rPr>
          <w:rFonts w:ascii="Arial" w:hAnsi="Arial" w:cs="Arial"/>
        </w:rPr>
        <w:t xml:space="preserve"> городского поселения г.</w:t>
      </w:r>
      <w:r w:rsidR="001E3209">
        <w:rPr>
          <w:rFonts w:ascii="Arial" w:hAnsi="Arial" w:cs="Arial"/>
        </w:rPr>
        <w:t xml:space="preserve"> </w:t>
      </w:r>
      <w:r w:rsidR="00ED222E" w:rsidRPr="00464AE3">
        <w:rPr>
          <w:rFonts w:ascii="Arial" w:hAnsi="Arial" w:cs="Arial"/>
        </w:rPr>
        <w:t>Палласовка</w:t>
      </w:r>
      <w:r w:rsidRPr="00464AE3">
        <w:rPr>
          <w:rFonts w:ascii="Arial" w:hAnsi="Arial" w:cs="Arial"/>
          <w:i/>
          <w:u w:val="single"/>
        </w:rPr>
        <w:t>,</w:t>
      </w:r>
      <w:r w:rsidRPr="00464AE3">
        <w:rPr>
          <w:rFonts w:ascii="Arial" w:hAnsi="Arial" w:cs="Arial"/>
        </w:rPr>
        <w:t xml:space="preserve"> муниципального служащего, руководителя</w:t>
      </w:r>
      <w:r w:rsidR="00ED222E" w:rsidRPr="00464AE3">
        <w:rPr>
          <w:rFonts w:ascii="Arial" w:hAnsi="Arial" w:cs="Arial"/>
        </w:rPr>
        <w:t xml:space="preserve"> администрации городского поселения г.</w:t>
      </w:r>
      <w:r w:rsidR="001E3209">
        <w:rPr>
          <w:rFonts w:ascii="Arial" w:hAnsi="Arial" w:cs="Arial"/>
        </w:rPr>
        <w:t xml:space="preserve"> </w:t>
      </w:r>
      <w:r w:rsidR="00ED222E" w:rsidRPr="00464AE3">
        <w:rPr>
          <w:rFonts w:ascii="Arial" w:hAnsi="Arial" w:cs="Arial"/>
        </w:rPr>
        <w:t>Палласовка</w:t>
      </w:r>
      <w:r w:rsidRPr="00464AE3">
        <w:rPr>
          <w:rFonts w:ascii="Arial" w:hAnsi="Arial" w:cs="Arial"/>
        </w:rPr>
        <w:t xml:space="preserve">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w:t>
      </w:r>
      <w:r w:rsidRPr="00464AE3">
        <w:rPr>
          <w:rFonts w:ascii="Arial" w:eastAsia="Times New Roman" w:hAnsi="Arial" w:cs="Arial"/>
          <w:sz w:val="24"/>
          <w:szCs w:val="24"/>
          <w:lang w:eastAsia="ru-RU"/>
        </w:rPr>
        <w:lastRenderedPageBreak/>
        <w:t xml:space="preserve">при личном приеме заявителя. </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Жалоба на решения и действия (бездействие) организаций, предусмотренных </w:t>
      </w:r>
      <w:hyperlink r:id="rId50" w:history="1">
        <w:r w:rsidRPr="00464AE3">
          <w:rPr>
            <w:rFonts w:ascii="Arial" w:eastAsia="Times New Roman" w:hAnsi="Arial" w:cs="Arial"/>
            <w:sz w:val="24"/>
            <w:szCs w:val="24"/>
            <w:lang w:eastAsia="ru-RU"/>
          </w:rPr>
          <w:t>частью 1.1 статьи 16</w:t>
        </w:r>
      </w:hyperlink>
      <w:r w:rsidRPr="00464AE3">
        <w:rPr>
          <w:rFonts w:ascii="Arial" w:eastAsia="Times New Roman" w:hAnsi="Arial" w:cs="Arial"/>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5.3. Жалобы на решения и действия (бездействие) руково</w:t>
      </w:r>
      <w:r w:rsidR="001E3209">
        <w:rPr>
          <w:rFonts w:ascii="Arial" w:eastAsia="Times New Roman" w:hAnsi="Arial" w:cs="Arial"/>
          <w:sz w:val="24"/>
          <w:szCs w:val="24"/>
          <w:lang w:eastAsia="ru-RU"/>
        </w:rPr>
        <w:t>дителя органа, предоставляющего</w:t>
      </w:r>
      <w:r w:rsidR="00221F07">
        <w:rPr>
          <w:rFonts w:ascii="Arial" w:eastAsia="Times New Roman" w:hAnsi="Arial" w:cs="Arial"/>
          <w:sz w:val="24"/>
          <w:szCs w:val="24"/>
          <w:lang w:eastAsia="ru-RU"/>
        </w:rPr>
        <w:t xml:space="preserve"> </w:t>
      </w:r>
      <w:r w:rsidR="001E3209">
        <w:rPr>
          <w:rFonts w:ascii="Arial" w:eastAsia="Times New Roman" w:hAnsi="Arial" w:cs="Arial"/>
          <w:sz w:val="24"/>
          <w:szCs w:val="24"/>
          <w:lang w:eastAsia="ru-RU"/>
        </w:rPr>
        <w:t>муниципальную</w:t>
      </w:r>
      <w:r w:rsidR="00221F07">
        <w:rPr>
          <w:rFonts w:ascii="Arial" w:eastAsia="Times New Roman" w:hAnsi="Arial" w:cs="Arial"/>
          <w:sz w:val="24"/>
          <w:szCs w:val="24"/>
          <w:lang w:eastAsia="ru-RU"/>
        </w:rPr>
        <w:t xml:space="preserve"> </w:t>
      </w:r>
      <w:r w:rsidR="001E3209">
        <w:rPr>
          <w:rFonts w:ascii="Arial" w:eastAsia="Times New Roman" w:hAnsi="Arial" w:cs="Arial"/>
          <w:sz w:val="24"/>
          <w:szCs w:val="24"/>
          <w:lang w:eastAsia="ru-RU"/>
        </w:rPr>
        <w:t>услугу,</w:t>
      </w:r>
      <w:r w:rsidR="00221F07">
        <w:rPr>
          <w:rFonts w:ascii="Arial" w:eastAsia="Times New Roman" w:hAnsi="Arial" w:cs="Arial"/>
          <w:sz w:val="24"/>
          <w:szCs w:val="24"/>
          <w:lang w:eastAsia="ru-RU"/>
        </w:rPr>
        <w:t xml:space="preserve"> </w:t>
      </w:r>
      <w:r w:rsidR="001E3209">
        <w:rPr>
          <w:rFonts w:ascii="Arial" w:eastAsia="Times New Roman" w:hAnsi="Arial" w:cs="Arial"/>
          <w:sz w:val="24"/>
          <w:szCs w:val="24"/>
          <w:lang w:eastAsia="ru-RU"/>
        </w:rPr>
        <w:t xml:space="preserve">подаются </w:t>
      </w:r>
      <w:r w:rsidRPr="00464AE3">
        <w:rPr>
          <w:rFonts w:ascii="Arial" w:eastAsia="Times New Roman" w:hAnsi="Arial" w:cs="Arial"/>
          <w:sz w:val="24"/>
          <w:szCs w:val="24"/>
          <w:lang w:eastAsia="ru-RU"/>
        </w:rPr>
        <w:t>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924CF" w:rsidRPr="00464AE3" w:rsidRDefault="002924CF" w:rsidP="002924CF">
      <w:pPr>
        <w:widowControl w:val="0"/>
        <w:autoSpaceDE w:val="0"/>
        <w:spacing w:after="0" w:line="240" w:lineRule="auto"/>
        <w:ind w:right="-16"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5.4. Жалоба должна содержать:</w:t>
      </w:r>
    </w:p>
    <w:p w:rsidR="002924CF" w:rsidRPr="00464AE3" w:rsidRDefault="002924CF" w:rsidP="00ED222E">
      <w:pPr>
        <w:pStyle w:val="afc"/>
        <w:jc w:val="both"/>
        <w:rPr>
          <w:rFonts w:ascii="Arial" w:hAnsi="Arial" w:cs="Arial"/>
        </w:rPr>
      </w:pPr>
      <w:r w:rsidRPr="00464AE3">
        <w:rPr>
          <w:rFonts w:ascii="Arial" w:hAnsi="Arial" w:cs="Arial"/>
        </w:rPr>
        <w:t xml:space="preserve">1) </w:t>
      </w:r>
      <w:r w:rsidR="00ED222E" w:rsidRPr="00464AE3">
        <w:rPr>
          <w:rFonts w:ascii="Arial" w:hAnsi="Arial" w:cs="Arial"/>
        </w:rPr>
        <w:t>администрации городского поселения г.</w:t>
      </w:r>
      <w:r w:rsidR="00221F07">
        <w:rPr>
          <w:rFonts w:ascii="Arial" w:hAnsi="Arial" w:cs="Arial"/>
        </w:rPr>
        <w:t xml:space="preserve"> </w:t>
      </w:r>
      <w:r w:rsidR="00ED222E" w:rsidRPr="00464AE3">
        <w:rPr>
          <w:rFonts w:ascii="Arial" w:hAnsi="Arial" w:cs="Arial"/>
        </w:rPr>
        <w:t>Палласовка</w:t>
      </w:r>
      <w:r w:rsidRPr="00464AE3">
        <w:rPr>
          <w:rFonts w:ascii="Arial" w:hAnsi="Arial" w:cs="Arial"/>
        </w:rPr>
        <w:t>, должностного лица</w:t>
      </w:r>
      <w:r w:rsidR="00ED222E" w:rsidRPr="00464AE3">
        <w:rPr>
          <w:rFonts w:ascii="Arial" w:hAnsi="Arial" w:cs="Arial"/>
        </w:rPr>
        <w:t xml:space="preserve"> администрации городского поселения г.</w:t>
      </w:r>
      <w:r w:rsidR="00221F07">
        <w:rPr>
          <w:rFonts w:ascii="Arial" w:hAnsi="Arial" w:cs="Arial"/>
        </w:rPr>
        <w:t xml:space="preserve"> </w:t>
      </w:r>
      <w:r w:rsidR="00ED222E" w:rsidRPr="00464AE3">
        <w:rPr>
          <w:rFonts w:ascii="Arial" w:hAnsi="Arial" w:cs="Arial"/>
        </w:rPr>
        <w:t>Палласовка</w:t>
      </w:r>
      <w:r w:rsidRPr="00464AE3">
        <w:rPr>
          <w:rFonts w:ascii="Arial" w:hAnsi="Arial" w:cs="Arial"/>
        </w:rPr>
        <w:t xml:space="preserve">, или муниципального служащего, МФЦ, его руководителя и (или) работника, организаций, предусмотренных </w:t>
      </w:r>
      <w:hyperlink r:id="rId51" w:history="1">
        <w:r w:rsidRPr="00464AE3">
          <w:rPr>
            <w:rFonts w:ascii="Arial" w:hAnsi="Arial" w:cs="Arial"/>
          </w:rPr>
          <w:t>частью 1.1 статьи 16</w:t>
        </w:r>
      </w:hyperlink>
      <w:r w:rsidRPr="00464AE3">
        <w:rPr>
          <w:rFonts w:ascii="Arial" w:hAnsi="Arial" w:cs="Arial"/>
        </w:rPr>
        <w:t xml:space="preserve"> Федерального закона № 210, их руководителей и (или) работников, решения и действия (бездействие) которых обжалуются;</w:t>
      </w:r>
    </w:p>
    <w:p w:rsidR="002924CF" w:rsidRPr="00464AE3" w:rsidRDefault="002924CF" w:rsidP="002924CF">
      <w:pPr>
        <w:widowControl w:val="0"/>
        <w:autoSpaceDE w:val="0"/>
        <w:spacing w:after="0" w:line="240" w:lineRule="auto"/>
        <w:ind w:right="-16"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4CF" w:rsidRPr="00464AE3" w:rsidRDefault="0076540E" w:rsidP="00ED6D3D">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3) сведения об обжалуемых решениях и действиях (бездействии) </w:t>
      </w:r>
      <w:r w:rsidR="00ED6D3D" w:rsidRPr="00464AE3">
        <w:rPr>
          <w:rFonts w:ascii="Arial" w:hAnsi="Arial" w:cs="Arial"/>
        </w:rPr>
        <w:t>администрации городского поселения г.</w:t>
      </w:r>
      <w:r w:rsidR="00221F07">
        <w:rPr>
          <w:rFonts w:ascii="Arial" w:hAnsi="Arial" w:cs="Arial"/>
        </w:rPr>
        <w:t xml:space="preserve"> </w:t>
      </w:r>
      <w:r w:rsidR="00ED6D3D" w:rsidRPr="00464AE3">
        <w:rPr>
          <w:rFonts w:ascii="Arial" w:hAnsi="Arial" w:cs="Arial"/>
        </w:rPr>
        <w:t>Палласовка</w:t>
      </w:r>
      <w:r w:rsidR="002924CF" w:rsidRPr="00464AE3">
        <w:rPr>
          <w:rFonts w:ascii="Arial" w:hAnsi="Arial" w:cs="Arial"/>
        </w:rPr>
        <w:t>, должностного лица,</w:t>
      </w:r>
      <w:r w:rsidR="00ED6D3D" w:rsidRPr="00464AE3">
        <w:rPr>
          <w:rFonts w:ascii="Arial" w:hAnsi="Arial" w:cs="Arial"/>
        </w:rPr>
        <w:t xml:space="preserve"> администрации городского поселения г.</w:t>
      </w:r>
      <w:r w:rsidR="00221F07">
        <w:rPr>
          <w:rFonts w:ascii="Arial" w:hAnsi="Arial" w:cs="Arial"/>
        </w:rPr>
        <w:t xml:space="preserve"> </w:t>
      </w:r>
      <w:r w:rsidR="00ED6D3D" w:rsidRPr="00464AE3">
        <w:rPr>
          <w:rFonts w:ascii="Arial" w:hAnsi="Arial" w:cs="Arial"/>
        </w:rPr>
        <w:t>Палласовка</w:t>
      </w:r>
      <w:r w:rsidR="002924CF" w:rsidRPr="00464AE3">
        <w:rPr>
          <w:rFonts w:ascii="Arial" w:hAnsi="Arial" w:cs="Arial"/>
        </w:rPr>
        <w:t xml:space="preserve"> , либо муниципального служащего, МФЦ, работника МФЦ, организаций, предусмотренных </w:t>
      </w:r>
      <w:hyperlink r:id="rId52" w:history="1">
        <w:r w:rsidR="002924CF" w:rsidRPr="00464AE3">
          <w:rPr>
            <w:rFonts w:ascii="Arial" w:hAnsi="Arial" w:cs="Arial"/>
          </w:rPr>
          <w:t>частью 1.1 статьи 16</w:t>
        </w:r>
      </w:hyperlink>
      <w:r w:rsidR="002924CF" w:rsidRPr="00464AE3">
        <w:rPr>
          <w:rFonts w:ascii="Arial" w:hAnsi="Arial" w:cs="Arial"/>
        </w:rPr>
        <w:t xml:space="preserve"> Федерального закона № 210-ФЗ, их работников;</w:t>
      </w:r>
    </w:p>
    <w:p w:rsidR="002924CF" w:rsidRPr="00464AE3" w:rsidRDefault="0076540E" w:rsidP="00ED6D3D">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4) доводы, на основании которых заявитель не согласен с решением и действиями (бездействием) </w:t>
      </w:r>
      <w:r w:rsidR="00ED6D3D" w:rsidRPr="00464AE3">
        <w:rPr>
          <w:rFonts w:ascii="Arial" w:hAnsi="Arial" w:cs="Arial"/>
        </w:rPr>
        <w:t>администрации городского поселения г.</w:t>
      </w:r>
      <w:r w:rsidR="00221F07">
        <w:rPr>
          <w:rFonts w:ascii="Arial" w:hAnsi="Arial" w:cs="Arial"/>
        </w:rPr>
        <w:t xml:space="preserve"> </w:t>
      </w:r>
      <w:r w:rsidR="00ED6D3D" w:rsidRPr="00464AE3">
        <w:rPr>
          <w:rFonts w:ascii="Arial" w:hAnsi="Arial" w:cs="Arial"/>
        </w:rPr>
        <w:t xml:space="preserve">Палласовка, </w:t>
      </w:r>
      <w:r w:rsidR="002924CF" w:rsidRPr="00464AE3">
        <w:rPr>
          <w:rFonts w:ascii="Arial" w:hAnsi="Arial" w:cs="Arial"/>
        </w:rPr>
        <w:t>должностного лица</w:t>
      </w:r>
      <w:r w:rsidR="00ED6D3D" w:rsidRPr="00464AE3">
        <w:rPr>
          <w:rFonts w:ascii="Arial" w:hAnsi="Arial" w:cs="Arial"/>
        </w:rPr>
        <w:t xml:space="preserve"> администрации городского поселения г.</w:t>
      </w:r>
      <w:r w:rsidR="00221F07">
        <w:rPr>
          <w:rFonts w:ascii="Arial" w:hAnsi="Arial" w:cs="Arial"/>
        </w:rPr>
        <w:t xml:space="preserve"> </w:t>
      </w:r>
      <w:r w:rsidR="00ED6D3D" w:rsidRPr="00464AE3">
        <w:rPr>
          <w:rFonts w:ascii="Arial" w:hAnsi="Arial" w:cs="Arial"/>
        </w:rPr>
        <w:t>Палласовка</w:t>
      </w:r>
      <w:r w:rsidR="002924CF" w:rsidRPr="00464AE3">
        <w:rPr>
          <w:rFonts w:ascii="Arial" w:hAnsi="Arial" w:cs="Arial"/>
          <w:bCs/>
          <w:i/>
        </w:rPr>
        <w:t xml:space="preserve"> </w:t>
      </w:r>
      <w:r w:rsidR="002924CF" w:rsidRPr="00464AE3">
        <w:rPr>
          <w:rFonts w:ascii="Arial" w:hAnsi="Arial" w:cs="Arial"/>
        </w:rPr>
        <w:t xml:space="preserve"> или муниципального служащего, МФЦ, работника МФЦ, организаций, предусмотренных </w:t>
      </w:r>
      <w:hyperlink r:id="rId53" w:history="1">
        <w:r w:rsidR="002924CF" w:rsidRPr="00464AE3">
          <w:rPr>
            <w:rFonts w:ascii="Arial" w:hAnsi="Arial" w:cs="Arial"/>
          </w:rPr>
          <w:t>частью 1.1 статьи 16</w:t>
        </w:r>
      </w:hyperlink>
      <w:r w:rsidR="002924CF" w:rsidRPr="00464AE3">
        <w:rPr>
          <w:rFonts w:ascii="Arial" w:hAnsi="Arial" w:cs="Arial"/>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924CF" w:rsidRPr="00464AE3" w:rsidRDefault="002924CF" w:rsidP="002924CF">
      <w:pPr>
        <w:widowControl w:val="0"/>
        <w:autoSpaceDE w:val="0"/>
        <w:spacing w:after="0" w:line="240" w:lineRule="auto"/>
        <w:ind w:right="-16"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2924CF" w:rsidRPr="00464AE3" w:rsidRDefault="00451611" w:rsidP="00ED6D3D">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w:t>
      </w:r>
      <w:r w:rsidR="00ED6D3D" w:rsidRPr="00464AE3">
        <w:rPr>
          <w:rFonts w:ascii="Arial" w:hAnsi="Arial" w:cs="Arial"/>
        </w:rPr>
        <w:t>администрации городского поселения г.</w:t>
      </w:r>
      <w:r w:rsidR="00221F07">
        <w:rPr>
          <w:rFonts w:ascii="Arial" w:hAnsi="Arial" w:cs="Arial"/>
        </w:rPr>
        <w:t xml:space="preserve"> </w:t>
      </w:r>
      <w:r w:rsidR="00ED6D3D" w:rsidRPr="00464AE3">
        <w:rPr>
          <w:rFonts w:ascii="Arial" w:hAnsi="Arial" w:cs="Arial"/>
        </w:rPr>
        <w:t>Палласовка</w:t>
      </w:r>
      <w:r w:rsidR="002924CF" w:rsidRPr="00464AE3">
        <w:rPr>
          <w:rFonts w:ascii="Arial" w:hAnsi="Arial" w:cs="Arial"/>
          <w:i/>
          <w:u w:val="single"/>
        </w:rPr>
        <w:t>,</w:t>
      </w:r>
      <w:r w:rsidR="002924CF" w:rsidRPr="00464AE3">
        <w:rPr>
          <w:rFonts w:ascii="Arial" w:hAnsi="Arial" w:cs="Arial"/>
        </w:rPr>
        <w:t xml:space="preserve"> работниками МФЦ, организаций, предусмотренных </w:t>
      </w:r>
      <w:hyperlink r:id="rId54" w:history="1">
        <w:r w:rsidR="002924CF" w:rsidRPr="00464AE3">
          <w:rPr>
            <w:rFonts w:ascii="Arial" w:hAnsi="Arial" w:cs="Arial"/>
          </w:rPr>
          <w:t>частью 1.1 статьи 16</w:t>
        </w:r>
      </w:hyperlink>
      <w:r w:rsidR="002924CF" w:rsidRPr="00464AE3">
        <w:rPr>
          <w:rFonts w:ascii="Arial" w:hAnsi="Arial" w:cs="Arial"/>
        </w:rPr>
        <w:t xml:space="preserve"> Федерального закона № 210-ФЗ в течение трех дней со дня ее поступления.</w:t>
      </w:r>
    </w:p>
    <w:p w:rsidR="002924CF" w:rsidRPr="00464AE3" w:rsidRDefault="0076540E" w:rsidP="00ED6D3D">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Жалоба, поступившая в </w:t>
      </w:r>
      <w:r w:rsidR="00ED6D3D" w:rsidRPr="00464AE3">
        <w:rPr>
          <w:rFonts w:ascii="Arial" w:hAnsi="Arial" w:cs="Arial"/>
        </w:rPr>
        <w:t>администрации городского поселения г.</w:t>
      </w:r>
      <w:r w:rsidR="00221F07">
        <w:rPr>
          <w:rFonts w:ascii="Arial" w:hAnsi="Arial" w:cs="Arial"/>
        </w:rPr>
        <w:t xml:space="preserve"> </w:t>
      </w:r>
      <w:r w:rsidR="00ED6D3D" w:rsidRPr="00464AE3">
        <w:rPr>
          <w:rFonts w:ascii="Arial" w:hAnsi="Arial" w:cs="Arial"/>
        </w:rPr>
        <w:t>Палласовка</w:t>
      </w:r>
      <w:r w:rsidR="002924CF" w:rsidRPr="00464AE3">
        <w:rPr>
          <w:rFonts w:ascii="Arial" w:hAnsi="Arial" w:cs="Arial"/>
        </w:rPr>
        <w:t xml:space="preserve">, МФЦ, учредителю МФЦ, в организации, предусмотренные </w:t>
      </w:r>
      <w:hyperlink r:id="rId55" w:history="1">
        <w:r w:rsidR="002924CF" w:rsidRPr="00464AE3">
          <w:rPr>
            <w:rFonts w:ascii="Arial" w:hAnsi="Arial" w:cs="Arial"/>
          </w:rPr>
          <w:t>частью 1.1 статьи 16</w:t>
        </w:r>
      </w:hyperlink>
      <w:r w:rsidR="002924CF" w:rsidRPr="00464AE3">
        <w:rPr>
          <w:rFonts w:ascii="Arial" w:hAnsi="Arial" w:cs="Arial"/>
        </w:rPr>
        <w:t xml:space="preserve"> Федерального закона № 210-ФЗ, подлежит рассмотрению в течение пятнадцати рабочих дней со дня ее регистрации, а в случае обжалования отказа </w:t>
      </w:r>
      <w:r w:rsidR="00EA1237" w:rsidRPr="00464AE3">
        <w:rPr>
          <w:rFonts w:ascii="Arial" w:hAnsi="Arial" w:cs="Arial"/>
        </w:rPr>
        <w:t>администрации городского поселения г.</w:t>
      </w:r>
      <w:r w:rsidR="00221F07">
        <w:rPr>
          <w:rFonts w:ascii="Arial" w:hAnsi="Arial" w:cs="Arial"/>
        </w:rPr>
        <w:t xml:space="preserve"> </w:t>
      </w:r>
      <w:r w:rsidR="00EA1237" w:rsidRPr="00464AE3">
        <w:rPr>
          <w:rFonts w:ascii="Arial" w:hAnsi="Arial" w:cs="Arial"/>
        </w:rPr>
        <w:t>Палласовка</w:t>
      </w:r>
      <w:r w:rsidR="002924CF" w:rsidRPr="00464AE3">
        <w:rPr>
          <w:rFonts w:ascii="Arial" w:hAnsi="Arial" w:cs="Arial"/>
        </w:rPr>
        <w:t xml:space="preserve">, МФЦ, организаций, предусмотренных </w:t>
      </w:r>
      <w:hyperlink r:id="rId56" w:history="1">
        <w:r w:rsidR="002924CF" w:rsidRPr="00464AE3">
          <w:rPr>
            <w:rFonts w:ascii="Arial" w:hAnsi="Arial" w:cs="Arial"/>
          </w:rPr>
          <w:t>частью 1.1 статьи 16</w:t>
        </w:r>
      </w:hyperlink>
      <w:r w:rsidR="002924CF" w:rsidRPr="00464AE3">
        <w:rPr>
          <w:rFonts w:ascii="Arial" w:hAnsi="Arial" w:cs="Arial"/>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4CF" w:rsidRPr="00464AE3" w:rsidRDefault="002924CF" w:rsidP="002924CF">
      <w:pPr>
        <w:widowControl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5.6. В случае если в жалобе не указаны фамилия заявителя, направившего </w:t>
      </w:r>
      <w:r w:rsidRPr="00464AE3">
        <w:rPr>
          <w:rFonts w:ascii="Arial" w:eastAsia="Times New Roman" w:hAnsi="Arial" w:cs="Arial"/>
          <w:sz w:val="24"/>
          <w:szCs w:val="24"/>
          <w:lang w:eastAsia="ru-RU"/>
        </w:rPr>
        <w:lastRenderedPageBreak/>
        <w:t xml:space="preserve">жалобу, и (или) почтовый адрес, по которому должен быть направлен ответ, ответ на жалобу не дается. </w:t>
      </w:r>
    </w:p>
    <w:p w:rsidR="002924CF" w:rsidRPr="00464AE3" w:rsidRDefault="002924CF" w:rsidP="002924CF">
      <w:pPr>
        <w:widowControl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924CF" w:rsidRPr="00464AE3" w:rsidRDefault="002924CF" w:rsidP="002924CF">
      <w:pPr>
        <w:widowControl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Должностное лицо, работник, наделенные полномочиями по рассмотрению жалоб в соответствии с </w:t>
      </w:r>
      <w:hyperlink r:id="rId57" w:history="1">
        <w:r w:rsidRPr="00464AE3">
          <w:rPr>
            <w:rFonts w:ascii="Arial" w:eastAsia="Times New Roman" w:hAnsi="Arial" w:cs="Arial"/>
            <w:sz w:val="24"/>
            <w:szCs w:val="24"/>
            <w:lang w:eastAsia="ru-RU"/>
          </w:rPr>
          <w:t>пунктом</w:t>
        </w:r>
      </w:hyperlink>
      <w:r w:rsidRPr="00464AE3">
        <w:rPr>
          <w:rFonts w:ascii="Arial" w:eastAsia="Times New Roman" w:hAnsi="Arial" w:cs="Arial"/>
          <w:sz w:val="24"/>
          <w:szCs w:val="24"/>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924CF" w:rsidRPr="00464AE3" w:rsidRDefault="002924CF" w:rsidP="002924CF">
      <w:pPr>
        <w:widowControl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924CF" w:rsidRPr="00464AE3" w:rsidRDefault="002924CF" w:rsidP="002924CF">
      <w:pPr>
        <w:widowControl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58" w:tooltip="blocked::consultantplus://offline/ref=166B6C834A40D9ED059D12BC8CDD9D84D13C7A68142196DE02C83138nBMDI" w:history="1">
        <w:r w:rsidRPr="00464AE3">
          <w:rPr>
            <w:rFonts w:ascii="Arial" w:eastAsia="Times New Roman" w:hAnsi="Arial" w:cs="Arial"/>
            <w:sz w:val="24"/>
            <w:szCs w:val="24"/>
            <w:lang w:eastAsia="ru-RU"/>
          </w:rPr>
          <w:t>законом</w:t>
        </w:r>
      </w:hyperlink>
      <w:r w:rsidRPr="00464AE3">
        <w:rPr>
          <w:rFonts w:ascii="Arial" w:eastAsia="Times New Roman" w:hAnsi="Arial" w:cs="Arial"/>
          <w:sz w:val="24"/>
          <w:szCs w:val="24"/>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924CF" w:rsidRPr="00464AE3" w:rsidRDefault="002924CF" w:rsidP="002924CF">
      <w:pPr>
        <w:widowControl w:val="0"/>
        <w:spacing w:after="0" w:line="240" w:lineRule="auto"/>
        <w:ind w:firstLine="720"/>
        <w:jc w:val="both"/>
        <w:rPr>
          <w:rFonts w:ascii="Arial" w:eastAsia="Times New Roman" w:hAnsi="Arial" w:cs="Arial"/>
          <w:bCs/>
          <w:sz w:val="24"/>
          <w:szCs w:val="24"/>
          <w:lang w:eastAsia="ru-RU"/>
        </w:rPr>
      </w:pPr>
      <w:r w:rsidRPr="00464AE3">
        <w:rPr>
          <w:rFonts w:ascii="Arial" w:eastAsia="Times New Roman" w:hAnsi="Arial" w:cs="Arial"/>
          <w:bCs/>
          <w:sz w:val="24"/>
          <w:szCs w:val="24"/>
          <w:lang w:eastAsia="ru-RU"/>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924CF" w:rsidRPr="00464AE3" w:rsidRDefault="002924CF" w:rsidP="002924CF">
      <w:pPr>
        <w:widowControl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59" w:history="1">
        <w:r w:rsidRPr="00464AE3">
          <w:rPr>
            <w:rFonts w:ascii="Arial" w:eastAsia="Times New Roman" w:hAnsi="Arial" w:cs="Arial"/>
            <w:sz w:val="24"/>
            <w:szCs w:val="24"/>
            <w:lang w:eastAsia="ru-RU"/>
          </w:rPr>
          <w:t>пунктом</w:t>
        </w:r>
      </w:hyperlink>
      <w:r w:rsidRPr="00464AE3">
        <w:rPr>
          <w:rFonts w:ascii="Arial" w:eastAsia="Times New Roman" w:hAnsi="Arial" w:cs="Arial"/>
          <w:sz w:val="24"/>
          <w:szCs w:val="24"/>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924CF" w:rsidRPr="00464AE3" w:rsidRDefault="002924CF" w:rsidP="002924CF">
      <w:pPr>
        <w:widowControl w:val="0"/>
        <w:autoSpaceDE w:val="0"/>
        <w:spacing w:after="0" w:line="240" w:lineRule="auto"/>
        <w:ind w:right="-16"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5.7. По результатам рассмотрения жалобы принимается одно из следующих решений:</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trike/>
          <w:sz w:val="24"/>
          <w:szCs w:val="24"/>
          <w:lang w:eastAsia="ru-RU"/>
        </w:rPr>
      </w:pPr>
      <w:r w:rsidRPr="00464AE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 в удовлетворении жалобы отказывается.</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5.8. Основаниями для отказа в удовлетворении жалобы являются:</w:t>
      </w:r>
    </w:p>
    <w:p w:rsidR="002924CF" w:rsidRPr="00464AE3" w:rsidRDefault="0076540E" w:rsidP="00EA1237">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1) признание правомерными решения и (или) действий (бездействия) </w:t>
      </w:r>
      <w:r w:rsidR="00EA1237" w:rsidRPr="00464AE3">
        <w:rPr>
          <w:rFonts w:ascii="Arial" w:hAnsi="Arial" w:cs="Arial"/>
        </w:rPr>
        <w:t>администрации городского поселения г.</w:t>
      </w:r>
      <w:r w:rsidR="00221F07">
        <w:rPr>
          <w:rFonts w:ascii="Arial" w:hAnsi="Arial" w:cs="Arial"/>
        </w:rPr>
        <w:t xml:space="preserve"> </w:t>
      </w:r>
      <w:r w:rsidR="00EA1237" w:rsidRPr="00464AE3">
        <w:rPr>
          <w:rFonts w:ascii="Arial" w:hAnsi="Arial" w:cs="Arial"/>
        </w:rPr>
        <w:t xml:space="preserve">Палласовка, </w:t>
      </w:r>
      <w:r w:rsidR="002924CF" w:rsidRPr="00464AE3">
        <w:rPr>
          <w:rFonts w:ascii="Arial" w:hAnsi="Arial" w:cs="Arial"/>
        </w:rPr>
        <w:t xml:space="preserve">должностных лиц, муниципальных служащих </w:t>
      </w:r>
      <w:r w:rsidR="00EA1237" w:rsidRPr="00464AE3">
        <w:rPr>
          <w:rFonts w:ascii="Arial" w:hAnsi="Arial" w:cs="Arial"/>
        </w:rPr>
        <w:t>администрации городского поселения г.</w:t>
      </w:r>
      <w:r w:rsidR="00221F07">
        <w:rPr>
          <w:rFonts w:ascii="Arial" w:hAnsi="Arial" w:cs="Arial"/>
        </w:rPr>
        <w:t xml:space="preserve"> </w:t>
      </w:r>
      <w:r w:rsidR="00EA1237" w:rsidRPr="00464AE3">
        <w:rPr>
          <w:rFonts w:ascii="Arial" w:hAnsi="Arial" w:cs="Arial"/>
        </w:rPr>
        <w:t>Палласовка</w:t>
      </w:r>
      <w:r w:rsidR="002924CF" w:rsidRPr="00464AE3">
        <w:rPr>
          <w:rFonts w:ascii="Arial" w:hAnsi="Arial" w:cs="Arial"/>
        </w:rPr>
        <w:t xml:space="preserve">, </w:t>
      </w:r>
      <w:r w:rsidR="002924CF" w:rsidRPr="00464AE3">
        <w:rPr>
          <w:rFonts w:ascii="Arial" w:hAnsi="Arial" w:cs="Arial"/>
        </w:rPr>
        <w:lastRenderedPageBreak/>
        <w:t>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2) наличие вступившего в законную силу решения суда по жалобе о том же предмете и по тем же основаниям;</w:t>
      </w:r>
    </w:p>
    <w:p w:rsidR="002924CF" w:rsidRPr="00464AE3" w:rsidRDefault="002924CF" w:rsidP="002924C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3) подача жалобы лицом, полномочия которого не подтверждены в порядке, установленном законодательством Российской Федерации.</w:t>
      </w:r>
    </w:p>
    <w:p w:rsidR="002924CF" w:rsidRPr="00464AE3" w:rsidRDefault="002924CF" w:rsidP="002924CF">
      <w:pPr>
        <w:widowControl w:val="0"/>
        <w:autoSpaceDE w:val="0"/>
        <w:spacing w:after="0" w:line="240" w:lineRule="auto"/>
        <w:ind w:right="-16"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 xml:space="preserve">5.10.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60" w:history="1">
        <w:r w:rsidRPr="00464AE3">
          <w:rPr>
            <w:rFonts w:ascii="Arial" w:eastAsia="Times New Roman" w:hAnsi="Arial" w:cs="Arial"/>
            <w:sz w:val="24"/>
            <w:szCs w:val="24"/>
            <w:lang w:eastAsia="ru-RU"/>
          </w:rPr>
          <w:t>частью 1.1 статьи 16</w:t>
        </w:r>
      </w:hyperlink>
      <w:r w:rsidRPr="00464AE3">
        <w:rPr>
          <w:rFonts w:ascii="Arial" w:eastAsia="Times New Roman" w:hAnsi="Arial" w:cs="Arial"/>
          <w:sz w:val="24"/>
          <w:szCs w:val="24"/>
          <w:lang w:eastAsia="ru-RU"/>
        </w:rPr>
        <w:t xml:space="preserve"> Федерального закона </w:t>
      </w:r>
      <w:r w:rsidRPr="00464AE3">
        <w:rPr>
          <w:rFonts w:ascii="Arial" w:eastAsia="Calibri" w:hAnsi="Arial" w:cs="Arial"/>
          <w:sz w:val="24"/>
          <w:szCs w:val="24"/>
          <w:lang w:eastAsia="ru-RU"/>
        </w:rPr>
        <w:t>№ 210-ФЗ</w:t>
      </w:r>
      <w:r w:rsidRPr="00464AE3">
        <w:rPr>
          <w:rFonts w:ascii="Arial" w:eastAsia="Times New Roman" w:hAnsi="Arial" w:cs="Arial"/>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24CF" w:rsidRPr="00464AE3" w:rsidRDefault="002924CF" w:rsidP="002924CF">
      <w:pPr>
        <w:autoSpaceDE w:val="0"/>
        <w:autoSpaceDN w:val="0"/>
        <w:adjustRightInd w:val="0"/>
        <w:spacing w:after="0" w:line="240" w:lineRule="auto"/>
        <w:ind w:firstLine="708"/>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24CF" w:rsidRPr="00464AE3" w:rsidRDefault="00451611" w:rsidP="00EA1237">
      <w:pPr>
        <w:pStyle w:val="afc"/>
        <w:jc w:val="both"/>
        <w:rPr>
          <w:rFonts w:ascii="Arial" w:hAnsi="Arial" w:cs="Arial"/>
        </w:rPr>
      </w:pPr>
      <w:r w:rsidRPr="00464AE3">
        <w:rPr>
          <w:rFonts w:ascii="Arial" w:hAnsi="Arial" w:cs="Arial"/>
        </w:rPr>
        <w:t xml:space="preserve">          </w:t>
      </w:r>
      <w:r w:rsidR="002924CF" w:rsidRPr="00464AE3">
        <w:rPr>
          <w:rFonts w:ascii="Arial" w:hAnsi="Arial"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EA1237" w:rsidRPr="00464AE3">
        <w:rPr>
          <w:rFonts w:ascii="Arial" w:hAnsi="Arial" w:cs="Arial"/>
        </w:rPr>
        <w:t>администрации городского поселения г.</w:t>
      </w:r>
      <w:r w:rsidR="00221F07">
        <w:rPr>
          <w:rFonts w:ascii="Arial" w:hAnsi="Arial" w:cs="Arial"/>
        </w:rPr>
        <w:t xml:space="preserve"> </w:t>
      </w:r>
      <w:r w:rsidR="00EA1237" w:rsidRPr="00464AE3">
        <w:rPr>
          <w:rFonts w:ascii="Arial" w:hAnsi="Arial" w:cs="Arial"/>
        </w:rPr>
        <w:t>Палласовка</w:t>
      </w:r>
      <w:r w:rsidR="002924CF" w:rsidRPr="00464AE3">
        <w:rPr>
          <w:rFonts w:ascii="Arial" w:hAnsi="Arial" w:cs="Arial"/>
        </w:rPr>
        <w:t xml:space="preserve">, работник наделенные </w:t>
      </w:r>
      <w:r w:rsidR="002924CF" w:rsidRPr="00464AE3">
        <w:rPr>
          <w:rFonts w:ascii="Arial" w:hAnsi="Arial" w:cs="Arial"/>
          <w:bCs/>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924CF" w:rsidRPr="00464AE3" w:rsidRDefault="00451611" w:rsidP="00EA1237">
      <w:pPr>
        <w:pStyle w:val="afc"/>
        <w:jc w:val="both"/>
        <w:rPr>
          <w:rFonts w:ascii="Arial" w:hAnsi="Arial" w:cs="Arial"/>
        </w:rPr>
      </w:pPr>
      <w:r w:rsidRPr="00464AE3">
        <w:rPr>
          <w:rFonts w:ascii="Arial" w:hAnsi="Arial" w:cs="Arial"/>
        </w:rPr>
        <w:t xml:space="preserve">          </w:t>
      </w:r>
      <w:r w:rsidR="002924CF" w:rsidRPr="00464AE3">
        <w:rPr>
          <w:rFonts w:ascii="Arial" w:hAnsi="Arial" w:cs="Arial"/>
        </w:rPr>
        <w:t>5.13. Заявители вправе обжаловать решения, принятые при предоставлении муниципальной услуги, действия (бездействие) должностных лиц, муниципальных служащих</w:t>
      </w:r>
      <w:r w:rsidR="00EA1237" w:rsidRPr="00464AE3">
        <w:rPr>
          <w:rFonts w:ascii="Arial" w:hAnsi="Arial" w:cs="Arial"/>
        </w:rPr>
        <w:t xml:space="preserve"> администрации городского поселения г.</w:t>
      </w:r>
      <w:r w:rsidR="00221F07">
        <w:rPr>
          <w:rFonts w:ascii="Arial" w:hAnsi="Arial" w:cs="Arial"/>
        </w:rPr>
        <w:t xml:space="preserve"> </w:t>
      </w:r>
      <w:r w:rsidR="00EA1237" w:rsidRPr="00464AE3">
        <w:rPr>
          <w:rFonts w:ascii="Arial" w:hAnsi="Arial" w:cs="Arial"/>
        </w:rPr>
        <w:t>Палласовка</w:t>
      </w:r>
      <w:r w:rsidR="002924CF" w:rsidRPr="00464AE3">
        <w:rPr>
          <w:rFonts w:ascii="Arial" w:hAnsi="Arial" w:cs="Arial"/>
          <w:i/>
          <w:u w:val="single"/>
        </w:rPr>
        <w:t>,</w:t>
      </w:r>
      <w:r w:rsidR="002924CF" w:rsidRPr="00464AE3">
        <w:rPr>
          <w:rFonts w:ascii="Arial" w:hAnsi="Arial" w:cs="Arial"/>
          <w:i/>
        </w:rPr>
        <w:t xml:space="preserve"> </w:t>
      </w:r>
      <w:r w:rsidR="002924CF" w:rsidRPr="00464AE3">
        <w:rPr>
          <w:rFonts w:ascii="Arial" w:hAnsi="Arial" w:cs="Arial"/>
        </w:rPr>
        <w:t xml:space="preserve">должностных лиц МФЦ, работников организаций, предусмотренных </w:t>
      </w:r>
      <w:hyperlink r:id="rId61" w:history="1">
        <w:r w:rsidR="002924CF" w:rsidRPr="00464AE3">
          <w:rPr>
            <w:rFonts w:ascii="Arial" w:hAnsi="Arial" w:cs="Arial"/>
          </w:rPr>
          <w:t>частью 1.1 статьи 16</w:t>
        </w:r>
      </w:hyperlink>
      <w:r w:rsidR="002924CF" w:rsidRPr="00464AE3">
        <w:rPr>
          <w:rFonts w:ascii="Arial" w:hAnsi="Arial" w:cs="Arial"/>
        </w:rPr>
        <w:t xml:space="preserve"> Федерального закона № 210-ФЗ, в судебном порядке в соответствии с законодательством Российской Федерации.</w:t>
      </w:r>
    </w:p>
    <w:p w:rsidR="002924CF" w:rsidRPr="00464AE3" w:rsidRDefault="002924CF" w:rsidP="002924CF">
      <w:pPr>
        <w:widowControl w:val="0"/>
        <w:shd w:val="clear" w:color="auto" w:fill="FFFFFF"/>
        <w:tabs>
          <w:tab w:val="left" w:pos="1234"/>
        </w:tabs>
        <w:spacing w:after="0" w:line="240" w:lineRule="auto"/>
        <w:ind w:firstLine="720"/>
        <w:jc w:val="both"/>
        <w:rPr>
          <w:rFonts w:ascii="Arial" w:eastAsia="Times New Roman" w:hAnsi="Arial" w:cs="Arial"/>
          <w:sz w:val="24"/>
          <w:szCs w:val="24"/>
          <w:lang w:eastAsia="ru-RU"/>
        </w:rPr>
      </w:pPr>
      <w:r w:rsidRPr="00464AE3">
        <w:rPr>
          <w:rFonts w:ascii="Arial" w:eastAsia="Times New Roman" w:hAnsi="Arial" w:cs="Arial"/>
          <w:sz w:val="24"/>
          <w:szCs w:val="24"/>
          <w:lang w:eastAsia="ru-RU"/>
        </w:rPr>
        <w:t>5.14.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2924CF" w:rsidRPr="00464AE3" w:rsidRDefault="002924CF" w:rsidP="002924CF">
      <w:pPr>
        <w:widowControl w:val="0"/>
        <w:shd w:val="clear" w:color="auto" w:fill="FFFFFF"/>
        <w:tabs>
          <w:tab w:val="left" w:pos="1234"/>
        </w:tabs>
        <w:spacing w:after="0" w:line="240" w:lineRule="auto"/>
        <w:ind w:firstLine="720"/>
        <w:jc w:val="both"/>
        <w:rPr>
          <w:rFonts w:ascii="Arial" w:eastAsia="Times New Roman" w:hAnsi="Arial" w:cs="Arial"/>
          <w:sz w:val="24"/>
          <w:szCs w:val="24"/>
          <w:lang w:eastAsia="ru-RU"/>
        </w:rPr>
      </w:pPr>
    </w:p>
    <w:p w:rsidR="002924CF" w:rsidRPr="00464AE3" w:rsidRDefault="002924CF" w:rsidP="002924CF">
      <w:pPr>
        <w:widowControl w:val="0"/>
        <w:shd w:val="clear" w:color="auto" w:fill="FFFFFF"/>
        <w:tabs>
          <w:tab w:val="left" w:pos="1234"/>
        </w:tabs>
        <w:spacing w:after="0" w:line="240" w:lineRule="auto"/>
        <w:ind w:firstLine="720"/>
        <w:jc w:val="both"/>
        <w:rPr>
          <w:rFonts w:ascii="Arial" w:eastAsia="Times New Roman" w:hAnsi="Arial" w:cs="Arial"/>
          <w:sz w:val="24"/>
          <w:szCs w:val="24"/>
          <w:lang w:eastAsia="ru-RU"/>
        </w:rPr>
      </w:pPr>
    </w:p>
    <w:p w:rsidR="002924CF" w:rsidRPr="00464AE3" w:rsidRDefault="002924CF" w:rsidP="002924CF">
      <w:pPr>
        <w:widowControl w:val="0"/>
        <w:shd w:val="clear" w:color="auto" w:fill="FFFFFF"/>
        <w:tabs>
          <w:tab w:val="left" w:pos="1234"/>
        </w:tabs>
        <w:spacing w:after="0" w:line="240" w:lineRule="auto"/>
        <w:ind w:firstLine="720"/>
        <w:jc w:val="both"/>
        <w:rPr>
          <w:rFonts w:ascii="Arial" w:eastAsia="Times New Roman" w:hAnsi="Arial" w:cs="Arial"/>
          <w:sz w:val="24"/>
          <w:szCs w:val="24"/>
          <w:lang w:eastAsia="ru-RU"/>
        </w:rPr>
        <w:sectPr w:rsidR="002924CF" w:rsidRPr="00464AE3" w:rsidSect="002924CF">
          <w:headerReference w:type="default" r:id="rId62"/>
          <w:pgSz w:w="11906" w:h="16838"/>
          <w:pgMar w:top="851" w:right="1134" w:bottom="851" w:left="1701" w:header="709" w:footer="709" w:gutter="0"/>
          <w:pgNumType w:start="1"/>
          <w:cols w:space="708"/>
          <w:titlePg/>
          <w:docGrid w:linePitch="360"/>
        </w:sectPr>
      </w:pPr>
    </w:p>
    <w:p w:rsidR="002924CF" w:rsidRPr="00221F07" w:rsidRDefault="002924CF" w:rsidP="00221F07">
      <w:pPr>
        <w:widowControl w:val="0"/>
        <w:shd w:val="clear" w:color="auto" w:fill="FFFFFF"/>
        <w:tabs>
          <w:tab w:val="left" w:pos="1234"/>
        </w:tabs>
        <w:spacing w:after="0" w:line="240" w:lineRule="auto"/>
        <w:ind w:firstLine="720"/>
        <w:jc w:val="right"/>
        <w:rPr>
          <w:rFonts w:ascii="Arial" w:eastAsia="Times New Roman" w:hAnsi="Arial" w:cs="Arial"/>
          <w:sz w:val="18"/>
          <w:szCs w:val="18"/>
          <w:lang w:eastAsia="ru-RU"/>
        </w:rPr>
      </w:pPr>
      <w:r w:rsidRPr="00464AE3">
        <w:rPr>
          <w:rFonts w:ascii="Arial" w:eastAsia="Times New Roman" w:hAnsi="Arial" w:cs="Arial"/>
          <w:sz w:val="24"/>
          <w:szCs w:val="24"/>
          <w:lang w:eastAsia="ru-RU"/>
        </w:rPr>
        <w:lastRenderedPageBreak/>
        <w:tab/>
      </w:r>
      <w:r w:rsidRPr="00464AE3">
        <w:rPr>
          <w:rFonts w:ascii="Arial" w:eastAsia="Times New Roman" w:hAnsi="Arial" w:cs="Arial"/>
          <w:sz w:val="24"/>
          <w:szCs w:val="24"/>
          <w:lang w:eastAsia="ru-RU"/>
        </w:rPr>
        <w:tab/>
      </w:r>
      <w:r w:rsidRPr="00464AE3">
        <w:rPr>
          <w:rFonts w:ascii="Arial" w:eastAsia="Times New Roman" w:hAnsi="Arial" w:cs="Arial"/>
          <w:sz w:val="24"/>
          <w:szCs w:val="24"/>
          <w:lang w:eastAsia="ru-RU"/>
        </w:rPr>
        <w:tab/>
      </w:r>
      <w:r w:rsidRPr="00464AE3">
        <w:rPr>
          <w:rFonts w:ascii="Arial" w:eastAsia="Times New Roman" w:hAnsi="Arial" w:cs="Arial"/>
          <w:sz w:val="24"/>
          <w:szCs w:val="24"/>
          <w:lang w:eastAsia="ru-RU"/>
        </w:rPr>
        <w:tab/>
      </w:r>
      <w:r w:rsidRPr="00464AE3">
        <w:rPr>
          <w:rFonts w:ascii="Arial" w:eastAsia="Times New Roman" w:hAnsi="Arial" w:cs="Arial"/>
          <w:sz w:val="24"/>
          <w:szCs w:val="24"/>
          <w:lang w:eastAsia="ru-RU"/>
        </w:rPr>
        <w:tab/>
      </w:r>
      <w:r w:rsidRPr="00464AE3">
        <w:rPr>
          <w:rFonts w:ascii="Arial" w:eastAsia="Times New Roman" w:hAnsi="Arial" w:cs="Arial"/>
          <w:sz w:val="24"/>
          <w:szCs w:val="24"/>
          <w:lang w:eastAsia="ru-RU"/>
        </w:rPr>
        <w:tab/>
      </w:r>
      <w:r w:rsidRPr="00221F07">
        <w:rPr>
          <w:rFonts w:ascii="Arial" w:eastAsia="Times New Roman" w:hAnsi="Arial" w:cs="Arial"/>
          <w:sz w:val="18"/>
          <w:szCs w:val="18"/>
          <w:lang w:eastAsia="ru-RU"/>
        </w:rPr>
        <w:t xml:space="preserve">        Приложение № 1</w:t>
      </w:r>
    </w:p>
    <w:p w:rsidR="002924CF" w:rsidRPr="00221F07" w:rsidRDefault="002924CF" w:rsidP="00221F07">
      <w:pPr>
        <w:widowControl w:val="0"/>
        <w:spacing w:after="0" w:line="240" w:lineRule="exact"/>
        <w:ind w:left="4820"/>
        <w:jc w:val="right"/>
        <w:rPr>
          <w:rFonts w:ascii="Arial" w:eastAsia="Times New Roman" w:hAnsi="Arial" w:cs="Arial"/>
          <w:sz w:val="18"/>
          <w:szCs w:val="18"/>
          <w:lang w:eastAsia="ru-RU"/>
        </w:rPr>
      </w:pPr>
      <w:r w:rsidRPr="00221F07">
        <w:rPr>
          <w:rFonts w:ascii="Arial" w:eastAsia="Times New Roman" w:hAnsi="Arial" w:cs="Arial"/>
          <w:sz w:val="18"/>
          <w:szCs w:val="18"/>
          <w:lang w:eastAsia="ru-RU"/>
        </w:rPr>
        <w:t>к административному регламенту</w:t>
      </w:r>
    </w:p>
    <w:p w:rsidR="002924CF" w:rsidRPr="00221F07" w:rsidRDefault="002924CF" w:rsidP="002924CF">
      <w:pPr>
        <w:widowControl w:val="0"/>
        <w:shd w:val="clear" w:color="auto" w:fill="FFFFFF"/>
        <w:tabs>
          <w:tab w:val="left" w:pos="1234"/>
        </w:tabs>
        <w:spacing w:after="0" w:line="240" w:lineRule="auto"/>
        <w:ind w:firstLine="709"/>
        <w:jc w:val="right"/>
        <w:rPr>
          <w:rFonts w:ascii="Arial" w:eastAsia="Times New Roman" w:hAnsi="Arial" w:cs="Arial"/>
          <w:sz w:val="20"/>
          <w:szCs w:val="20"/>
          <w:lang w:eastAsia="ru-RU"/>
        </w:rPr>
      </w:pPr>
    </w:p>
    <w:p w:rsidR="002924CF" w:rsidRPr="00221F07" w:rsidRDefault="002924CF" w:rsidP="002924CF">
      <w:pPr>
        <w:spacing w:after="0" w:line="240" w:lineRule="auto"/>
        <w:ind w:left="3400" w:firstLine="2"/>
        <w:rPr>
          <w:rFonts w:ascii="Arial" w:eastAsia="Times New Roman" w:hAnsi="Arial" w:cs="Arial"/>
          <w:b/>
          <w:sz w:val="20"/>
          <w:szCs w:val="20"/>
          <w:lang w:eastAsia="ru-RU"/>
        </w:rPr>
      </w:pPr>
      <w:r w:rsidRPr="00221F07">
        <w:rPr>
          <w:rFonts w:ascii="Arial" w:eastAsia="Times New Roman" w:hAnsi="Arial" w:cs="Arial"/>
          <w:sz w:val="20"/>
          <w:szCs w:val="20"/>
          <w:lang w:eastAsia="ru-RU"/>
        </w:rPr>
        <w:t>В</w:t>
      </w:r>
      <w:r w:rsidRPr="00221F07">
        <w:rPr>
          <w:rFonts w:ascii="Arial" w:eastAsia="Times New Roman" w:hAnsi="Arial" w:cs="Arial"/>
          <w:b/>
          <w:sz w:val="20"/>
          <w:szCs w:val="20"/>
          <w:lang w:eastAsia="ru-RU"/>
        </w:rPr>
        <w:t>_____________________________________________</w:t>
      </w:r>
      <w:r w:rsidR="00221F07" w:rsidRPr="00221F07">
        <w:rPr>
          <w:rFonts w:ascii="Arial" w:eastAsia="Times New Roman" w:hAnsi="Arial" w:cs="Arial"/>
          <w:b/>
          <w:sz w:val="20"/>
          <w:szCs w:val="20"/>
          <w:lang w:eastAsia="ru-RU"/>
        </w:rPr>
        <w:t>______________________________________</w:t>
      </w:r>
      <w:r w:rsidR="00221F07">
        <w:rPr>
          <w:rFonts w:ascii="Arial" w:eastAsia="Times New Roman" w:hAnsi="Arial" w:cs="Arial"/>
          <w:b/>
          <w:sz w:val="20"/>
          <w:szCs w:val="20"/>
          <w:lang w:eastAsia="ru-RU"/>
        </w:rPr>
        <w:t>________________</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(наименование исполнительно-распорядительного</w:t>
      </w:r>
    </w:p>
    <w:p w:rsidR="002924CF" w:rsidRPr="00221F07" w:rsidRDefault="002924CF" w:rsidP="002924CF">
      <w:pPr>
        <w:pBdr>
          <w:bottom w:val="single" w:sz="12" w:space="1" w:color="auto"/>
        </w:pBdr>
        <w:tabs>
          <w:tab w:val="left" w:pos="4302"/>
        </w:tabs>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b/>
          <w:sz w:val="20"/>
          <w:szCs w:val="20"/>
          <w:lang w:eastAsia="ru-RU"/>
        </w:rPr>
      </w:pPr>
      <w:r w:rsidRPr="00221F07">
        <w:rPr>
          <w:rFonts w:ascii="Arial" w:eastAsia="Times New Roman" w:hAnsi="Arial" w:cs="Arial"/>
          <w:sz w:val="20"/>
          <w:szCs w:val="20"/>
          <w:lang w:eastAsia="ru-RU"/>
        </w:rPr>
        <w:t>органа местного самоуправления, предоставляющего</w:t>
      </w:r>
      <w:r w:rsidRPr="00221F07">
        <w:rPr>
          <w:rFonts w:ascii="Arial" w:eastAsia="Times New Roman" w:hAnsi="Arial" w:cs="Arial"/>
          <w:b/>
          <w:sz w:val="20"/>
          <w:szCs w:val="20"/>
          <w:lang w:eastAsia="ru-RU"/>
        </w:rPr>
        <w:t xml:space="preserve">     _______________________________________________</w:t>
      </w:r>
      <w:r w:rsidR="00221F07">
        <w:rPr>
          <w:rFonts w:ascii="Arial" w:eastAsia="Times New Roman" w:hAnsi="Arial" w:cs="Arial"/>
          <w:b/>
          <w:sz w:val="20"/>
          <w:szCs w:val="20"/>
          <w:lang w:eastAsia="ru-RU"/>
        </w:rPr>
        <w:t>___</w:t>
      </w:r>
    </w:p>
    <w:p w:rsidR="002924CF" w:rsidRPr="00221F07" w:rsidRDefault="002924CF" w:rsidP="002924CF">
      <w:pPr>
        <w:spacing w:after="0" w:line="240" w:lineRule="auto"/>
        <w:ind w:firstLine="340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муниципальную услугу)</w:t>
      </w:r>
    </w:p>
    <w:p w:rsidR="002924CF" w:rsidRPr="00221F07" w:rsidRDefault="002924CF" w:rsidP="002924CF">
      <w:pPr>
        <w:shd w:val="clear" w:color="auto" w:fill="FFFFFF"/>
        <w:tabs>
          <w:tab w:val="left" w:pos="1234"/>
        </w:tabs>
        <w:spacing w:after="0" w:line="240" w:lineRule="auto"/>
        <w:ind w:firstLine="709"/>
        <w:jc w:val="center"/>
        <w:rPr>
          <w:rFonts w:ascii="Arial" w:eastAsia="Times New Roman" w:hAnsi="Arial" w:cs="Arial"/>
          <w:sz w:val="20"/>
          <w:szCs w:val="20"/>
          <w:lang w:eastAsia="ru-RU"/>
        </w:rPr>
      </w:pPr>
    </w:p>
    <w:p w:rsidR="002924CF" w:rsidRPr="00221F07" w:rsidRDefault="00221F07" w:rsidP="002924CF">
      <w:pPr>
        <w:spacing w:after="0" w:line="240" w:lineRule="auto"/>
        <w:ind w:left="3400" w:firstLine="2"/>
        <w:jc w:val="center"/>
        <w:rPr>
          <w:rFonts w:ascii="Arial" w:eastAsia="Times New Roman" w:hAnsi="Arial" w:cs="Arial"/>
          <w:sz w:val="20"/>
          <w:szCs w:val="20"/>
          <w:lang w:eastAsia="ru-RU"/>
        </w:rPr>
      </w:pPr>
      <w:r>
        <w:rPr>
          <w:rFonts w:ascii="Arial" w:eastAsia="Times New Roman" w:hAnsi="Arial" w:cs="Arial"/>
          <w:sz w:val="20"/>
          <w:szCs w:val="20"/>
          <w:lang w:eastAsia="ru-RU"/>
        </w:rPr>
        <w:t>От кого____________________________________________</w:t>
      </w: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(наиме</w:t>
      </w:r>
      <w:r w:rsidR="00221F07">
        <w:rPr>
          <w:rFonts w:ascii="Arial" w:eastAsia="Times New Roman" w:hAnsi="Arial" w:cs="Arial"/>
          <w:sz w:val="20"/>
          <w:szCs w:val="20"/>
          <w:lang w:eastAsia="ru-RU"/>
        </w:rPr>
        <w:t>нование заявителя, фамилия, имя)</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отчество - для граждан, полное наименование</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организации - для юридических лиц,</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почтовый адрес и индекс</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контактный телефон)</w:t>
      </w:r>
    </w:p>
    <w:p w:rsidR="002924CF" w:rsidRPr="00221F07" w:rsidRDefault="002924CF" w:rsidP="002924CF">
      <w:pPr>
        <w:spacing w:after="0" w:line="240" w:lineRule="auto"/>
        <w:jc w:val="center"/>
        <w:rPr>
          <w:rFonts w:ascii="Arial" w:eastAsia="Times New Roman" w:hAnsi="Arial" w:cs="Arial"/>
          <w:sz w:val="20"/>
          <w:szCs w:val="20"/>
          <w:lang w:eastAsia="ru-RU"/>
        </w:rPr>
      </w:pPr>
    </w:p>
    <w:p w:rsidR="002924CF" w:rsidRPr="00221F07" w:rsidRDefault="002924CF" w:rsidP="002924CF">
      <w:pPr>
        <w:spacing w:after="0" w:line="240" w:lineRule="auto"/>
        <w:jc w:val="center"/>
        <w:rPr>
          <w:rFonts w:ascii="Arial" w:eastAsia="Times New Roman" w:hAnsi="Arial" w:cs="Arial"/>
          <w:sz w:val="20"/>
          <w:szCs w:val="20"/>
          <w:lang w:eastAsia="ru-RU"/>
        </w:rPr>
      </w:pPr>
    </w:p>
    <w:p w:rsidR="002924CF" w:rsidRPr="00221F07" w:rsidRDefault="002924CF" w:rsidP="002924CF">
      <w:pPr>
        <w:spacing w:after="0" w:line="240" w:lineRule="auto"/>
        <w:jc w:val="center"/>
        <w:rPr>
          <w:rFonts w:ascii="Arial" w:eastAsia="Times New Roman" w:hAnsi="Arial" w:cs="Arial"/>
          <w:sz w:val="20"/>
          <w:szCs w:val="20"/>
          <w:lang w:eastAsia="ru-RU"/>
        </w:rPr>
      </w:pPr>
    </w:p>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ЗАЯВЛЕНИЕ</w:t>
      </w:r>
    </w:p>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о выдаче разрешения на строительство</w:t>
      </w:r>
    </w:p>
    <w:tbl>
      <w:tblPr>
        <w:tblW w:w="0" w:type="auto"/>
        <w:tblInd w:w="108" w:type="dxa"/>
        <w:tblBorders>
          <w:bottom w:val="single" w:sz="4" w:space="0" w:color="auto"/>
          <w:insideV w:val="single" w:sz="4" w:space="0" w:color="auto"/>
        </w:tblBorders>
        <w:tblLook w:val="00A0" w:firstRow="1" w:lastRow="0" w:firstColumn="1" w:lastColumn="0" w:noHBand="0" w:noVBand="0"/>
      </w:tblPr>
      <w:tblGrid>
        <w:gridCol w:w="8963"/>
      </w:tblGrid>
      <w:tr w:rsidR="002924CF" w:rsidRPr="00221F07" w:rsidTr="002924CF">
        <w:tc>
          <w:tcPr>
            <w:tcW w:w="9179" w:type="dxa"/>
            <w:tcBorders>
              <w:bottom w:val="single" w:sz="4" w:space="0" w:color="auto"/>
            </w:tcBorders>
          </w:tcPr>
          <w:p w:rsidR="002924CF" w:rsidRPr="00221F07" w:rsidRDefault="002924CF" w:rsidP="002924CF">
            <w:pPr>
              <w:spacing w:after="0" w:line="240" w:lineRule="auto"/>
              <w:jc w:val="center"/>
              <w:rPr>
                <w:rFonts w:ascii="Arial" w:eastAsia="Times New Roman" w:hAnsi="Arial" w:cs="Arial"/>
                <w:sz w:val="20"/>
                <w:szCs w:val="20"/>
                <w:lang w:eastAsia="ru-RU"/>
              </w:rPr>
            </w:pPr>
          </w:p>
          <w:p w:rsidR="002924CF" w:rsidRPr="00221F07" w:rsidRDefault="002924CF" w:rsidP="002924CF">
            <w:pPr>
              <w:spacing w:after="0" w:line="240" w:lineRule="auto"/>
              <w:ind w:firstLine="601"/>
              <w:rPr>
                <w:rFonts w:ascii="Arial" w:eastAsia="Times New Roman" w:hAnsi="Arial" w:cs="Arial"/>
                <w:sz w:val="20"/>
                <w:szCs w:val="20"/>
                <w:lang w:eastAsia="ru-RU"/>
              </w:rPr>
            </w:pPr>
            <w:r w:rsidRPr="00221F07">
              <w:rPr>
                <w:rFonts w:ascii="Arial" w:eastAsia="Times New Roman" w:hAnsi="Arial" w:cs="Arial"/>
                <w:sz w:val="20"/>
                <w:szCs w:val="20"/>
                <w:lang w:eastAsia="ru-RU"/>
              </w:rPr>
              <w:t>Прошу выдать разрешение на строительство для</w:t>
            </w:r>
            <w:r w:rsidR="009F6377">
              <w:rPr>
                <w:rFonts w:ascii="Arial" w:eastAsia="Times New Roman" w:hAnsi="Arial" w:cs="Arial"/>
                <w:sz w:val="20"/>
                <w:szCs w:val="20"/>
                <w:lang w:eastAsia="ru-RU"/>
              </w:rPr>
              <w:t>:</w:t>
            </w:r>
            <w:r w:rsidRPr="00221F07">
              <w:rPr>
                <w:rFonts w:ascii="Arial" w:eastAsia="Times New Roman" w:hAnsi="Arial" w:cs="Arial"/>
                <w:sz w:val="20"/>
                <w:szCs w:val="20"/>
                <w:lang w:eastAsia="ru-RU"/>
              </w:rPr>
              <w:t xml:space="preserve"> целей строительства,</w:t>
            </w:r>
          </w:p>
        </w:tc>
      </w:tr>
      <w:tr w:rsidR="002924CF" w:rsidRPr="00221F07" w:rsidTr="002924CF">
        <w:trPr>
          <w:trHeight w:val="121"/>
        </w:trPr>
        <w:tc>
          <w:tcPr>
            <w:tcW w:w="9179" w:type="dxa"/>
            <w:tcBorders>
              <w:bottom w:val="single" w:sz="4" w:space="0" w:color="auto"/>
            </w:tcBorders>
          </w:tcPr>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реконструкции объекта капитального строительства</w:t>
            </w:r>
          </w:p>
        </w:tc>
      </w:tr>
      <w:tr w:rsidR="002924CF" w:rsidRPr="00221F07" w:rsidTr="002924CF">
        <w:tc>
          <w:tcPr>
            <w:tcW w:w="9179" w:type="dxa"/>
            <w:tcBorders>
              <w:top w:val="single" w:sz="4" w:space="0" w:color="auto"/>
              <w:bottom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(ненужное зачеркнуть)</w:t>
            </w:r>
          </w:p>
        </w:tc>
      </w:tr>
      <w:tr w:rsidR="002924CF" w:rsidRPr="00221F07" w:rsidTr="002924CF">
        <w:tc>
          <w:tcPr>
            <w:tcW w:w="9179" w:type="dxa"/>
            <w:tcBorders>
              <w:top w:val="nil"/>
              <w:bottom w:val="single" w:sz="4" w:space="0" w:color="auto"/>
            </w:tcBorders>
          </w:tcPr>
          <w:p w:rsidR="002924CF" w:rsidRPr="00221F07" w:rsidRDefault="002924CF" w:rsidP="002924CF">
            <w:pPr>
              <w:spacing w:after="0" w:line="240" w:lineRule="auto"/>
              <w:rPr>
                <w:rFonts w:ascii="Arial" w:eastAsia="Times New Roman" w:hAnsi="Arial" w:cs="Arial"/>
                <w:sz w:val="20"/>
                <w:szCs w:val="20"/>
                <w:lang w:eastAsia="ru-RU"/>
              </w:rPr>
            </w:pPr>
          </w:p>
        </w:tc>
      </w:tr>
      <w:tr w:rsidR="002924CF" w:rsidRPr="00221F07" w:rsidTr="002924CF">
        <w:tblPrEx>
          <w:tblBorders>
            <w:top w:val="single" w:sz="4" w:space="0" w:color="auto"/>
            <w:insideH w:val="single" w:sz="4" w:space="0" w:color="auto"/>
          </w:tblBorders>
        </w:tblPrEx>
        <w:trPr>
          <w:trHeight w:val="254"/>
        </w:trPr>
        <w:tc>
          <w:tcPr>
            <w:tcW w:w="9179" w:type="dxa"/>
            <w:tcBorders>
              <w:top w:val="single" w:sz="4" w:space="0" w:color="auto"/>
              <w:bottom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(наименование объекта капитального строительства в соответствии с проектной </w:t>
            </w:r>
          </w:p>
        </w:tc>
      </w:tr>
      <w:tr w:rsidR="002924CF" w:rsidRPr="00221F07" w:rsidTr="002924CF">
        <w:tblPrEx>
          <w:tblBorders>
            <w:top w:val="single" w:sz="4" w:space="0" w:color="auto"/>
            <w:insideH w:val="single" w:sz="4" w:space="0" w:color="auto"/>
          </w:tblBorders>
        </w:tblPrEx>
        <w:trPr>
          <w:trHeight w:val="299"/>
        </w:trPr>
        <w:tc>
          <w:tcPr>
            <w:tcW w:w="9179" w:type="dxa"/>
            <w:tcBorders>
              <w:top w:val="nil"/>
              <w:bottom w:val="single" w:sz="4" w:space="0" w:color="auto"/>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r>
      <w:tr w:rsidR="002924CF" w:rsidRPr="00221F07" w:rsidTr="002924CF">
        <w:tblPrEx>
          <w:tblBorders>
            <w:top w:val="single" w:sz="4" w:space="0" w:color="auto"/>
            <w:insideH w:val="single" w:sz="4" w:space="0" w:color="auto"/>
          </w:tblBorders>
        </w:tblPrEx>
        <w:trPr>
          <w:trHeight w:val="130"/>
        </w:trPr>
        <w:tc>
          <w:tcPr>
            <w:tcW w:w="9179" w:type="dxa"/>
            <w:tcBorders>
              <w:top w:val="nil"/>
              <w:bottom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документацией, краткие проектные характеристики объекта, описание этапа строительства, </w:t>
            </w:r>
          </w:p>
        </w:tc>
      </w:tr>
      <w:tr w:rsidR="002924CF" w:rsidRPr="00221F07" w:rsidTr="002924CF">
        <w:tblPrEx>
          <w:tblBorders>
            <w:top w:val="single" w:sz="4" w:space="0" w:color="auto"/>
            <w:insideH w:val="single" w:sz="4" w:space="0" w:color="auto"/>
          </w:tblBorders>
        </w:tblPrEx>
        <w:trPr>
          <w:trHeight w:val="196"/>
        </w:trPr>
        <w:tc>
          <w:tcPr>
            <w:tcW w:w="9179" w:type="dxa"/>
            <w:tcBorders>
              <w:top w:val="nil"/>
              <w:bottom w:val="single" w:sz="4" w:space="0" w:color="auto"/>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r>
      <w:tr w:rsidR="002924CF" w:rsidRPr="00221F07" w:rsidTr="002924CF">
        <w:tblPrEx>
          <w:tblBorders>
            <w:top w:val="single" w:sz="4" w:space="0" w:color="auto"/>
            <w:insideH w:val="single" w:sz="4" w:space="0" w:color="auto"/>
          </w:tblBorders>
        </w:tblPrEx>
        <w:trPr>
          <w:trHeight w:val="299"/>
        </w:trPr>
        <w:tc>
          <w:tcPr>
            <w:tcW w:w="9179" w:type="dxa"/>
            <w:tcBorders>
              <w:top w:val="single" w:sz="4" w:space="0" w:color="auto"/>
              <w:bottom w:val="single" w:sz="4" w:space="0" w:color="auto"/>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если разрешение выдается на этап)</w:t>
            </w:r>
          </w:p>
          <w:p w:rsidR="002924CF" w:rsidRPr="00221F07" w:rsidRDefault="002924CF" w:rsidP="002924CF">
            <w:pPr>
              <w:spacing w:after="0" w:line="240" w:lineRule="auto"/>
              <w:jc w:val="center"/>
              <w:rPr>
                <w:rFonts w:ascii="Arial" w:eastAsia="Times New Roman" w:hAnsi="Arial" w:cs="Arial"/>
                <w:sz w:val="20"/>
                <w:szCs w:val="20"/>
                <w:lang w:eastAsia="ru-RU"/>
              </w:rPr>
            </w:pPr>
          </w:p>
        </w:tc>
      </w:tr>
      <w:tr w:rsidR="002924CF" w:rsidRPr="00221F07" w:rsidTr="002924CF">
        <w:tblPrEx>
          <w:tblBorders>
            <w:top w:val="single" w:sz="4" w:space="0" w:color="auto"/>
            <w:insideH w:val="single" w:sz="4" w:space="0" w:color="auto"/>
          </w:tblBorders>
        </w:tblPrEx>
        <w:trPr>
          <w:trHeight w:val="299"/>
        </w:trPr>
        <w:tc>
          <w:tcPr>
            <w:tcW w:w="9179" w:type="dxa"/>
            <w:tcBorders>
              <w:top w:val="single" w:sz="4" w:space="0" w:color="auto"/>
              <w:bottom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r>
      <w:tr w:rsidR="002924CF" w:rsidRPr="00221F07" w:rsidTr="002924CF">
        <w:tblPrEx>
          <w:tblBorders>
            <w:top w:val="single" w:sz="4" w:space="0" w:color="auto"/>
            <w:insideH w:val="single" w:sz="4" w:space="0" w:color="auto"/>
          </w:tblBorders>
        </w:tblPrEx>
        <w:tc>
          <w:tcPr>
            <w:tcW w:w="9179" w:type="dxa"/>
            <w:tcBorders>
              <w:top w:val="nil"/>
              <w:bottom w:val="single" w:sz="4" w:space="0" w:color="auto"/>
            </w:tcBorders>
          </w:tcPr>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на земельном участке по адресу:</w:t>
            </w:r>
          </w:p>
        </w:tc>
      </w:tr>
      <w:tr w:rsidR="002924CF" w:rsidRPr="00221F07" w:rsidTr="002924CF">
        <w:tblPrEx>
          <w:tblBorders>
            <w:top w:val="single" w:sz="4" w:space="0" w:color="auto"/>
            <w:insideH w:val="single" w:sz="4" w:space="0" w:color="auto"/>
          </w:tblBorders>
        </w:tblPrEx>
        <w:tc>
          <w:tcPr>
            <w:tcW w:w="9179" w:type="dxa"/>
            <w:tcBorders>
              <w:top w:val="single" w:sz="4" w:space="0" w:color="auto"/>
              <w:bottom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(полный адрес объекта капитального строительства с указанием субъекта Российской</w:t>
            </w:r>
          </w:p>
        </w:tc>
      </w:tr>
      <w:tr w:rsidR="002924CF" w:rsidRPr="00221F07" w:rsidTr="002924CF">
        <w:tblPrEx>
          <w:tblBorders>
            <w:top w:val="single" w:sz="4" w:space="0" w:color="auto"/>
            <w:insideH w:val="single" w:sz="4" w:space="0" w:color="auto"/>
          </w:tblBorders>
        </w:tblPrEx>
        <w:tc>
          <w:tcPr>
            <w:tcW w:w="9179" w:type="dxa"/>
            <w:tcBorders>
              <w:top w:val="nil"/>
              <w:bottom w:val="single" w:sz="4" w:space="0" w:color="auto"/>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r>
      <w:tr w:rsidR="002924CF" w:rsidRPr="00221F07" w:rsidTr="002924CF">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Федерации, административного района и т.д. или строительный адрес)</w:t>
            </w:r>
          </w:p>
        </w:tc>
      </w:tr>
      <w:tr w:rsidR="002924CF" w:rsidRPr="00221F07" w:rsidTr="002924CF">
        <w:tblPrEx>
          <w:tblBorders>
            <w:top w:val="single" w:sz="4" w:space="0" w:color="auto"/>
            <w:insideH w:val="single" w:sz="4" w:space="0" w:color="auto"/>
          </w:tblBorders>
        </w:tblPrEx>
        <w:trPr>
          <w:trHeight w:val="445"/>
        </w:trPr>
        <w:tc>
          <w:tcPr>
            <w:tcW w:w="9179" w:type="dxa"/>
            <w:tcBorders>
              <w:top w:val="single" w:sz="4" w:space="0" w:color="auto"/>
              <w:bottom w:val="single" w:sz="4" w:space="0" w:color="auto"/>
            </w:tcBorders>
          </w:tcPr>
          <w:p w:rsidR="002924CF" w:rsidRPr="00221F07" w:rsidRDefault="002924CF" w:rsidP="002924CF">
            <w:pPr>
              <w:autoSpaceDE w:val="0"/>
              <w:autoSpaceDN w:val="0"/>
              <w:adjustRightInd w:val="0"/>
              <w:spacing w:after="0" w:line="240" w:lineRule="auto"/>
              <w:jc w:val="both"/>
              <w:rPr>
                <w:rFonts w:ascii="Arial" w:eastAsia="Times New Roman" w:hAnsi="Arial" w:cs="Arial"/>
                <w:sz w:val="20"/>
                <w:szCs w:val="20"/>
                <w:lang w:eastAsia="ru-RU"/>
              </w:rPr>
            </w:pPr>
            <w:r w:rsidRPr="00221F07">
              <w:rPr>
                <w:rFonts w:ascii="Arial" w:eastAsia="Times New Roman" w:hAnsi="Arial" w:cs="Arial"/>
                <w:sz w:val="20"/>
                <w:szCs w:val="20"/>
                <w:lang w:eastAsia="ru-RU"/>
              </w:rPr>
              <w:t>в форме______________________________________________________________</w:t>
            </w:r>
            <w:r w:rsidR="009F6377">
              <w:rPr>
                <w:rFonts w:ascii="Arial" w:eastAsia="Times New Roman" w:hAnsi="Arial" w:cs="Arial"/>
                <w:sz w:val="20"/>
                <w:szCs w:val="20"/>
                <w:lang w:eastAsia="ru-RU"/>
              </w:rPr>
              <w:t>_________</w:t>
            </w:r>
          </w:p>
          <w:p w:rsidR="002924CF" w:rsidRPr="00221F07" w:rsidRDefault="002924CF" w:rsidP="002924CF">
            <w:pPr>
              <w:autoSpaceDE w:val="0"/>
              <w:autoSpaceDN w:val="0"/>
              <w:adjustRightInd w:val="0"/>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(указывается форма документа – </w:t>
            </w:r>
          </w:p>
          <w:p w:rsidR="002924CF" w:rsidRPr="00221F07" w:rsidRDefault="002924CF" w:rsidP="002924CF">
            <w:pPr>
              <w:autoSpaceDE w:val="0"/>
              <w:autoSpaceDN w:val="0"/>
              <w:adjustRightInd w:val="0"/>
              <w:spacing w:after="0" w:line="240" w:lineRule="auto"/>
              <w:jc w:val="both"/>
              <w:rPr>
                <w:rFonts w:ascii="Arial" w:eastAsia="Times New Roman" w:hAnsi="Arial" w:cs="Arial"/>
                <w:sz w:val="20"/>
                <w:szCs w:val="20"/>
                <w:lang w:eastAsia="ru-RU"/>
              </w:rPr>
            </w:pPr>
            <w:r w:rsidRPr="00221F07">
              <w:rPr>
                <w:rFonts w:ascii="Arial" w:eastAsia="Times New Roman" w:hAnsi="Arial" w:cs="Arial"/>
                <w:sz w:val="20"/>
                <w:szCs w:val="20"/>
                <w:lang w:eastAsia="ru-RU"/>
              </w:rPr>
              <w:t>___________________________________________________________________________________________________</w:t>
            </w:r>
            <w:r w:rsidR="009F6377">
              <w:rPr>
                <w:rFonts w:ascii="Arial" w:eastAsia="Times New Roman" w:hAnsi="Arial" w:cs="Arial"/>
                <w:sz w:val="20"/>
                <w:szCs w:val="20"/>
                <w:lang w:eastAsia="ru-RU"/>
              </w:rPr>
              <w:t>_________________________________________________________</w:t>
            </w:r>
          </w:p>
          <w:p w:rsidR="002924CF" w:rsidRPr="00221F07" w:rsidRDefault="002924CF" w:rsidP="002924CF">
            <w:pPr>
              <w:autoSpaceDE w:val="0"/>
              <w:autoSpaceDN w:val="0"/>
              <w:adjustRightInd w:val="0"/>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в форме электронного документа или в форме документа на бумажном носителе)</w:t>
            </w:r>
          </w:p>
          <w:p w:rsidR="002924CF" w:rsidRPr="00221F07" w:rsidRDefault="002924CF" w:rsidP="002924CF">
            <w:pPr>
              <w:spacing w:after="0" w:line="240" w:lineRule="auto"/>
              <w:jc w:val="center"/>
              <w:rPr>
                <w:rFonts w:ascii="Arial" w:eastAsia="Times New Roman" w:hAnsi="Arial" w:cs="Arial"/>
                <w:sz w:val="20"/>
                <w:szCs w:val="20"/>
                <w:lang w:eastAsia="ru-RU"/>
              </w:rPr>
            </w:pPr>
          </w:p>
        </w:tc>
      </w:tr>
    </w:tbl>
    <w:p w:rsidR="002924CF" w:rsidRPr="00221F07" w:rsidRDefault="002924CF" w:rsidP="002924CF">
      <w:pPr>
        <w:spacing w:after="0" w:line="240" w:lineRule="auto"/>
        <w:rPr>
          <w:rFonts w:ascii="Arial" w:eastAsia="Times New Roman" w:hAnsi="Arial" w:cs="Arial"/>
          <w:sz w:val="20"/>
          <w:szCs w:val="20"/>
          <w:lang w:eastAsia="ru-RU"/>
        </w:rPr>
      </w:pPr>
    </w:p>
    <w:tbl>
      <w:tblPr>
        <w:tblW w:w="0" w:type="auto"/>
        <w:tblInd w:w="108" w:type="dxa"/>
        <w:tblBorders>
          <w:top w:val="single" w:sz="6" w:space="0" w:color="auto"/>
          <w:bottom w:val="single" w:sz="6" w:space="0" w:color="auto"/>
          <w:insideH w:val="single" w:sz="6" w:space="0" w:color="auto"/>
          <w:insideV w:val="single" w:sz="6" w:space="0" w:color="auto"/>
        </w:tblBorders>
        <w:tblLook w:val="00A0" w:firstRow="1" w:lastRow="0" w:firstColumn="1" w:lastColumn="0" w:noHBand="0" w:noVBand="0"/>
      </w:tblPr>
      <w:tblGrid>
        <w:gridCol w:w="8963"/>
      </w:tblGrid>
      <w:tr w:rsidR="002924CF" w:rsidRPr="00221F07" w:rsidTr="002924CF">
        <w:trPr>
          <w:trHeight w:val="320"/>
        </w:trPr>
        <w:tc>
          <w:tcPr>
            <w:tcW w:w="9179" w:type="dxa"/>
            <w:tcBorders>
              <w:top w:val="nil"/>
              <w:bottom w:val="single" w:sz="6" w:space="0" w:color="auto"/>
            </w:tcBorders>
          </w:tcPr>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К заявлению прилагаются:</w:t>
            </w:r>
          </w:p>
        </w:tc>
      </w:tr>
      <w:tr w:rsidR="002924CF" w:rsidRPr="00221F07" w:rsidTr="002924CF">
        <w:trPr>
          <w:trHeight w:val="221"/>
        </w:trPr>
        <w:tc>
          <w:tcPr>
            <w:tcW w:w="9179" w:type="dxa"/>
            <w:tcBorders>
              <w:top w:val="single" w:sz="6" w:space="0" w:color="auto"/>
              <w:bottom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(наименование документов и количество экземпляров)</w:t>
            </w:r>
          </w:p>
        </w:tc>
      </w:tr>
      <w:tr w:rsidR="002924CF" w:rsidRPr="00221F07" w:rsidTr="002924CF">
        <w:trPr>
          <w:trHeight w:val="320"/>
        </w:trPr>
        <w:tc>
          <w:tcPr>
            <w:tcW w:w="9179" w:type="dxa"/>
            <w:tcBorders>
              <w:top w:val="nil"/>
              <w:bottom w:val="single" w:sz="6" w:space="0" w:color="auto"/>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r>
      <w:tr w:rsidR="002924CF" w:rsidRPr="00221F07" w:rsidTr="002924CF">
        <w:trPr>
          <w:trHeight w:val="320"/>
        </w:trPr>
        <w:tc>
          <w:tcPr>
            <w:tcW w:w="9179" w:type="dxa"/>
            <w:tcBorders>
              <w:top w:val="single" w:sz="6" w:space="0" w:color="auto"/>
              <w:bottom w:val="single" w:sz="6" w:space="0" w:color="auto"/>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r>
      <w:tr w:rsidR="002924CF" w:rsidRPr="00221F07" w:rsidTr="002924CF">
        <w:trPr>
          <w:trHeight w:val="320"/>
        </w:trPr>
        <w:tc>
          <w:tcPr>
            <w:tcW w:w="9179" w:type="dxa"/>
            <w:tcBorders>
              <w:top w:val="single" w:sz="6" w:space="0" w:color="auto"/>
              <w:bottom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r>
    </w:tbl>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____________________      ____________________       _____________________________</w:t>
      </w:r>
      <w:r w:rsidR="009F6377">
        <w:rPr>
          <w:rFonts w:ascii="Arial" w:eastAsia="Times New Roman" w:hAnsi="Arial" w:cs="Arial"/>
          <w:sz w:val="20"/>
          <w:szCs w:val="20"/>
          <w:lang w:eastAsia="ru-RU"/>
        </w:rPr>
        <w:t>______</w:t>
      </w:r>
    </w:p>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            (должность)                          (подпись)                         </w:t>
      </w:r>
      <w:r w:rsidR="009F6377">
        <w:rPr>
          <w:rFonts w:ascii="Arial" w:eastAsia="Times New Roman" w:hAnsi="Arial" w:cs="Arial"/>
          <w:sz w:val="20"/>
          <w:szCs w:val="20"/>
          <w:lang w:eastAsia="ru-RU"/>
        </w:rPr>
        <w:t xml:space="preserve">  </w:t>
      </w:r>
      <w:r w:rsidRPr="00221F07">
        <w:rPr>
          <w:rFonts w:ascii="Arial" w:eastAsia="Times New Roman" w:hAnsi="Arial" w:cs="Arial"/>
          <w:sz w:val="20"/>
          <w:szCs w:val="20"/>
          <w:lang w:eastAsia="ru-RU"/>
        </w:rPr>
        <w:t>(Ф.И.О.)</w:t>
      </w:r>
    </w:p>
    <w:p w:rsidR="002924CF" w:rsidRPr="00221F07" w:rsidRDefault="002924CF" w:rsidP="002924CF">
      <w:pPr>
        <w:spacing w:after="0" w:line="240" w:lineRule="auto"/>
        <w:rPr>
          <w:rFonts w:ascii="Arial" w:eastAsia="Times New Roman" w:hAnsi="Arial" w:cs="Arial"/>
          <w:sz w:val="20"/>
          <w:szCs w:val="20"/>
          <w:lang w:eastAsia="ru-RU"/>
        </w:rPr>
      </w:pPr>
    </w:p>
    <w:p w:rsidR="002924CF" w:rsidRPr="00221F07" w:rsidRDefault="009F6377" w:rsidP="002924CF">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«___»</w:t>
      </w:r>
      <w:r w:rsidR="002924CF" w:rsidRPr="00221F07">
        <w:rPr>
          <w:rFonts w:ascii="Arial" w:eastAsia="Times New Roman" w:hAnsi="Arial" w:cs="Arial"/>
          <w:sz w:val="20"/>
          <w:szCs w:val="20"/>
          <w:lang w:eastAsia="ru-RU"/>
        </w:rPr>
        <w:t xml:space="preserve">___________ 20__ г.  </w:t>
      </w:r>
    </w:p>
    <w:p w:rsidR="002924CF" w:rsidRPr="00221F07" w:rsidRDefault="002924CF" w:rsidP="002924CF">
      <w:pPr>
        <w:spacing w:after="0" w:line="240" w:lineRule="auto"/>
        <w:ind w:left="4962"/>
        <w:rPr>
          <w:rFonts w:ascii="Arial" w:eastAsia="Times New Roman" w:hAnsi="Arial" w:cs="Arial"/>
          <w:sz w:val="20"/>
          <w:szCs w:val="20"/>
          <w:lang w:eastAsia="ru-RU"/>
        </w:rPr>
      </w:pPr>
    </w:p>
    <w:tbl>
      <w:tblPr>
        <w:tblW w:w="0" w:type="auto"/>
        <w:tblInd w:w="108" w:type="dxa"/>
        <w:tblLook w:val="00A0" w:firstRow="1" w:lastRow="0" w:firstColumn="1" w:lastColumn="0" w:noHBand="0" w:noVBand="0"/>
      </w:tblPr>
      <w:tblGrid>
        <w:gridCol w:w="8963"/>
      </w:tblGrid>
      <w:tr w:rsidR="002924CF" w:rsidRPr="00221F07" w:rsidTr="002924CF">
        <w:tc>
          <w:tcPr>
            <w:tcW w:w="9179" w:type="dxa"/>
          </w:tcPr>
          <w:p w:rsidR="002924CF" w:rsidRPr="00221F07" w:rsidRDefault="002924CF" w:rsidP="002924CF">
            <w:pPr>
              <w:widowControl w:val="0"/>
              <w:shd w:val="clear" w:color="auto" w:fill="FFFFFF"/>
              <w:tabs>
                <w:tab w:val="left" w:pos="1234"/>
              </w:tabs>
              <w:spacing w:after="0" w:line="240" w:lineRule="auto"/>
              <w:ind w:left="4854" w:hanging="142"/>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 </w:t>
            </w:r>
          </w:p>
          <w:p w:rsidR="006F0C96" w:rsidRDefault="006F0C96" w:rsidP="006F0C96">
            <w:pPr>
              <w:widowControl w:val="0"/>
              <w:shd w:val="clear" w:color="auto" w:fill="FFFFFF"/>
              <w:tabs>
                <w:tab w:val="left" w:pos="1234"/>
              </w:tabs>
              <w:spacing w:after="0" w:line="240" w:lineRule="auto"/>
              <w:rPr>
                <w:rFonts w:ascii="Arial" w:eastAsia="Times New Roman" w:hAnsi="Arial" w:cs="Arial"/>
                <w:sz w:val="20"/>
                <w:szCs w:val="20"/>
                <w:lang w:eastAsia="ru-RU"/>
              </w:rPr>
            </w:pPr>
          </w:p>
          <w:p w:rsidR="002924CF" w:rsidRPr="00221F07" w:rsidRDefault="006F0C96" w:rsidP="006F0C96">
            <w:pPr>
              <w:widowControl w:val="0"/>
              <w:shd w:val="clear" w:color="auto" w:fill="FFFFFF"/>
              <w:tabs>
                <w:tab w:val="left" w:pos="1234"/>
              </w:tabs>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                                                                                                    </w:t>
            </w:r>
            <w:r w:rsidR="002924CF" w:rsidRPr="00221F07">
              <w:rPr>
                <w:rFonts w:ascii="Arial" w:eastAsia="Times New Roman" w:hAnsi="Arial" w:cs="Arial"/>
                <w:sz w:val="20"/>
                <w:szCs w:val="20"/>
                <w:lang w:eastAsia="ru-RU"/>
              </w:rPr>
              <w:t>Приложение № 2</w:t>
            </w:r>
          </w:p>
          <w:p w:rsidR="002924CF" w:rsidRPr="00221F07" w:rsidRDefault="002924CF" w:rsidP="002924CF">
            <w:pPr>
              <w:widowControl w:val="0"/>
              <w:spacing w:after="0" w:line="240" w:lineRule="exact"/>
              <w:ind w:left="4820"/>
              <w:rPr>
                <w:rFonts w:ascii="Arial" w:eastAsia="Times New Roman" w:hAnsi="Arial" w:cs="Arial"/>
                <w:sz w:val="20"/>
                <w:szCs w:val="20"/>
                <w:lang w:eastAsia="ru-RU"/>
              </w:rPr>
            </w:pPr>
            <w:r w:rsidRPr="00221F07">
              <w:rPr>
                <w:rFonts w:ascii="Arial" w:eastAsia="Times New Roman" w:hAnsi="Arial" w:cs="Arial"/>
                <w:sz w:val="20"/>
                <w:szCs w:val="20"/>
                <w:lang w:eastAsia="ru-RU"/>
              </w:rPr>
              <w:t>к административному регламенту</w:t>
            </w:r>
          </w:p>
          <w:p w:rsidR="002924CF" w:rsidRPr="00221F07" w:rsidRDefault="002924CF" w:rsidP="002924CF">
            <w:pPr>
              <w:widowControl w:val="0"/>
              <w:shd w:val="clear" w:color="auto" w:fill="FFFFFF"/>
              <w:tabs>
                <w:tab w:val="left" w:pos="1234"/>
              </w:tabs>
              <w:spacing w:after="0" w:line="240" w:lineRule="auto"/>
              <w:ind w:firstLine="709"/>
              <w:jc w:val="right"/>
              <w:rPr>
                <w:rFonts w:ascii="Arial" w:eastAsia="Times New Roman" w:hAnsi="Arial" w:cs="Arial"/>
                <w:sz w:val="20"/>
                <w:szCs w:val="20"/>
                <w:lang w:eastAsia="ru-RU"/>
              </w:rPr>
            </w:pPr>
          </w:p>
          <w:p w:rsidR="002924CF" w:rsidRPr="00221F07" w:rsidRDefault="002924CF" w:rsidP="002924CF">
            <w:pPr>
              <w:spacing w:after="0" w:line="240" w:lineRule="auto"/>
              <w:ind w:left="3400" w:firstLine="2"/>
              <w:rPr>
                <w:rFonts w:ascii="Arial" w:eastAsia="Times New Roman" w:hAnsi="Arial" w:cs="Arial"/>
                <w:b/>
                <w:sz w:val="20"/>
                <w:szCs w:val="20"/>
                <w:lang w:eastAsia="ru-RU"/>
              </w:rPr>
            </w:pPr>
            <w:r w:rsidRPr="00221F07">
              <w:rPr>
                <w:rFonts w:ascii="Arial" w:eastAsia="Times New Roman" w:hAnsi="Arial" w:cs="Arial"/>
                <w:sz w:val="20"/>
                <w:szCs w:val="20"/>
                <w:lang w:eastAsia="ru-RU"/>
              </w:rPr>
              <w:t>В</w:t>
            </w:r>
            <w:r w:rsidRPr="00221F07">
              <w:rPr>
                <w:rFonts w:ascii="Arial" w:eastAsia="Times New Roman" w:hAnsi="Arial" w:cs="Arial"/>
                <w:b/>
                <w:sz w:val="20"/>
                <w:szCs w:val="20"/>
                <w:lang w:eastAsia="ru-RU"/>
              </w:rPr>
              <w:t>_____________________________________________</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(наименование исполнительно-распорядительного</w:t>
            </w:r>
          </w:p>
          <w:p w:rsidR="002924CF" w:rsidRPr="00221F07" w:rsidRDefault="002924CF" w:rsidP="002924CF">
            <w:pPr>
              <w:pBdr>
                <w:bottom w:val="single" w:sz="12" w:space="1" w:color="auto"/>
              </w:pBdr>
              <w:tabs>
                <w:tab w:val="left" w:pos="4302"/>
              </w:tabs>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b/>
                <w:sz w:val="20"/>
                <w:szCs w:val="20"/>
                <w:lang w:eastAsia="ru-RU"/>
              </w:rPr>
            </w:pPr>
            <w:r w:rsidRPr="00221F07">
              <w:rPr>
                <w:rFonts w:ascii="Arial" w:eastAsia="Times New Roman" w:hAnsi="Arial" w:cs="Arial"/>
                <w:sz w:val="20"/>
                <w:szCs w:val="20"/>
                <w:lang w:eastAsia="ru-RU"/>
              </w:rPr>
              <w:t>органа местного самоуправления, предоставляющего</w:t>
            </w:r>
            <w:r w:rsidRPr="00221F07">
              <w:rPr>
                <w:rFonts w:ascii="Arial" w:eastAsia="Times New Roman" w:hAnsi="Arial" w:cs="Arial"/>
                <w:b/>
                <w:sz w:val="20"/>
                <w:szCs w:val="20"/>
                <w:lang w:eastAsia="ru-RU"/>
              </w:rPr>
              <w:t xml:space="preserve">     ______________________________________________</w:t>
            </w:r>
          </w:p>
          <w:p w:rsidR="002924CF" w:rsidRPr="00221F07" w:rsidRDefault="002924CF" w:rsidP="002924CF">
            <w:pPr>
              <w:spacing w:after="0" w:line="240" w:lineRule="auto"/>
              <w:ind w:firstLine="340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муниципальную услугу)</w:t>
            </w: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От кого_______________________________________</w:t>
            </w: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(наименование заявителя, фамилия, имя,</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отчество - для граждан, полное наименование</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организации - для юридических лиц,</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почтовый адрес и индекс</w:t>
            </w:r>
          </w:p>
          <w:p w:rsidR="002924CF" w:rsidRPr="00221F07" w:rsidRDefault="002924CF" w:rsidP="002924CF">
            <w:pPr>
              <w:pBdr>
                <w:bottom w:val="single" w:sz="12" w:space="1" w:color="auto"/>
              </w:pBdr>
              <w:spacing w:after="0" w:line="240" w:lineRule="auto"/>
              <w:ind w:left="3400" w:firstLine="2"/>
              <w:jc w:val="center"/>
              <w:rPr>
                <w:rFonts w:ascii="Arial" w:eastAsia="Times New Roman" w:hAnsi="Arial" w:cs="Arial"/>
                <w:sz w:val="20"/>
                <w:szCs w:val="20"/>
                <w:lang w:eastAsia="ru-RU"/>
              </w:rPr>
            </w:pPr>
          </w:p>
          <w:p w:rsidR="002924CF" w:rsidRPr="00221F07" w:rsidRDefault="002924CF" w:rsidP="002924CF">
            <w:pPr>
              <w:spacing w:after="0" w:line="240" w:lineRule="auto"/>
              <w:ind w:left="3400" w:firstLine="2"/>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контактный телефон)</w:t>
            </w:r>
          </w:p>
          <w:p w:rsidR="002924CF" w:rsidRPr="00221F07" w:rsidRDefault="002924CF" w:rsidP="002924CF">
            <w:pPr>
              <w:shd w:val="clear" w:color="auto" w:fill="FFFFFF"/>
              <w:tabs>
                <w:tab w:val="left" w:pos="1234"/>
              </w:tabs>
              <w:spacing w:after="0" w:line="240" w:lineRule="auto"/>
              <w:ind w:firstLine="709"/>
              <w:jc w:val="right"/>
              <w:rPr>
                <w:rFonts w:ascii="Arial" w:eastAsia="Times New Roman" w:hAnsi="Arial" w:cs="Arial"/>
                <w:sz w:val="20"/>
                <w:szCs w:val="20"/>
                <w:lang w:eastAsia="ru-RU"/>
              </w:rPr>
            </w:pPr>
          </w:p>
          <w:p w:rsidR="002924CF" w:rsidRPr="00221F07" w:rsidRDefault="002924CF" w:rsidP="002924CF">
            <w:pPr>
              <w:spacing w:after="0" w:line="240" w:lineRule="auto"/>
              <w:rPr>
                <w:rFonts w:ascii="Arial" w:eastAsia="Times New Roman" w:hAnsi="Arial" w:cs="Arial"/>
                <w:b/>
                <w:bCs/>
                <w:sz w:val="20"/>
                <w:szCs w:val="20"/>
                <w:lang w:eastAsia="ru-RU"/>
              </w:rPr>
            </w:pPr>
          </w:p>
          <w:p w:rsidR="002924CF" w:rsidRPr="00221F07" w:rsidRDefault="006F0C96" w:rsidP="006F0C96">
            <w:pPr>
              <w:spacing w:after="0" w:line="240" w:lineRule="auto"/>
              <w:rPr>
                <w:rFonts w:ascii="Arial" w:eastAsia="Times New Roman" w:hAnsi="Arial" w:cs="Arial"/>
                <w:bCs/>
                <w:sz w:val="20"/>
                <w:szCs w:val="20"/>
                <w:lang w:eastAsia="ru-RU"/>
              </w:rPr>
            </w:pPr>
            <w:r>
              <w:rPr>
                <w:rFonts w:ascii="Arial" w:eastAsia="Times New Roman" w:hAnsi="Arial" w:cs="Arial"/>
                <w:b/>
                <w:bCs/>
                <w:sz w:val="20"/>
                <w:szCs w:val="20"/>
                <w:lang w:eastAsia="ru-RU"/>
              </w:rPr>
              <w:t xml:space="preserve">                                                               </w:t>
            </w:r>
            <w:r w:rsidR="002924CF" w:rsidRPr="00221F07">
              <w:rPr>
                <w:rFonts w:ascii="Arial" w:eastAsia="Times New Roman" w:hAnsi="Arial" w:cs="Arial"/>
                <w:bCs/>
                <w:sz w:val="20"/>
                <w:szCs w:val="20"/>
                <w:lang w:eastAsia="ru-RU"/>
              </w:rPr>
              <w:t>ЗАЯВЛЕНИЕ</w:t>
            </w:r>
          </w:p>
          <w:p w:rsidR="002924CF" w:rsidRPr="00221F07" w:rsidRDefault="002924CF" w:rsidP="002924CF">
            <w:pPr>
              <w:spacing w:after="0" w:line="240" w:lineRule="auto"/>
              <w:jc w:val="center"/>
              <w:rPr>
                <w:rFonts w:ascii="Arial" w:eastAsia="Times New Roman" w:hAnsi="Arial" w:cs="Arial"/>
                <w:bCs/>
                <w:sz w:val="20"/>
                <w:szCs w:val="20"/>
                <w:lang w:eastAsia="ru-RU"/>
              </w:rPr>
            </w:pPr>
            <w:r w:rsidRPr="00221F07">
              <w:rPr>
                <w:rFonts w:ascii="Arial" w:eastAsia="Times New Roman" w:hAnsi="Arial" w:cs="Arial"/>
                <w:bCs/>
                <w:sz w:val="20"/>
                <w:szCs w:val="20"/>
                <w:lang w:eastAsia="ru-RU"/>
              </w:rPr>
              <w:t>о внесении изменений в разрешение на строительство</w:t>
            </w:r>
          </w:p>
          <w:p w:rsidR="002924CF" w:rsidRPr="00221F07" w:rsidRDefault="002924CF" w:rsidP="002924CF">
            <w:pPr>
              <w:spacing w:after="0" w:line="240" w:lineRule="auto"/>
              <w:ind w:firstLine="709"/>
              <w:jc w:val="center"/>
              <w:rPr>
                <w:rFonts w:ascii="Arial" w:eastAsia="Times New Roman" w:hAnsi="Arial" w:cs="Arial"/>
                <w:b/>
                <w:bCs/>
                <w:sz w:val="20"/>
                <w:szCs w:val="20"/>
                <w:lang w:eastAsia="ru-RU"/>
              </w:rPr>
            </w:pPr>
          </w:p>
          <w:p w:rsidR="002924CF" w:rsidRPr="00221F07" w:rsidRDefault="002924CF" w:rsidP="002924CF">
            <w:pPr>
              <w:spacing w:after="0" w:line="240" w:lineRule="auto"/>
              <w:ind w:left="34" w:hanging="34"/>
              <w:rPr>
                <w:rFonts w:ascii="Arial" w:eastAsia="Times New Roman" w:hAnsi="Arial" w:cs="Arial"/>
                <w:sz w:val="20"/>
                <w:szCs w:val="20"/>
                <w:lang w:eastAsia="ru-RU"/>
              </w:rPr>
            </w:pPr>
            <w:r w:rsidRPr="00221F07">
              <w:rPr>
                <w:rFonts w:ascii="Arial" w:eastAsia="Times New Roman" w:hAnsi="Arial" w:cs="Arial"/>
                <w:sz w:val="20"/>
                <w:szCs w:val="20"/>
                <w:lang w:eastAsia="ru-RU"/>
              </w:rPr>
              <w:t>Прошу внести изменения в разрешение на строительство</w:t>
            </w:r>
          </w:p>
          <w:p w:rsidR="002924CF" w:rsidRPr="00221F07" w:rsidRDefault="002924CF" w:rsidP="002924CF">
            <w:pPr>
              <w:pBdr>
                <w:top w:val="single" w:sz="4" w:space="1" w:color="auto"/>
              </w:pBdr>
              <w:spacing w:after="0" w:line="240" w:lineRule="auto"/>
              <w:rPr>
                <w:rFonts w:ascii="Arial" w:eastAsia="Times New Roman" w:hAnsi="Arial" w:cs="Arial"/>
                <w:sz w:val="20"/>
                <w:szCs w:val="20"/>
                <w:lang w:eastAsia="ru-RU"/>
              </w:rPr>
            </w:pPr>
          </w:p>
          <w:p w:rsidR="002924CF" w:rsidRPr="00221F07" w:rsidRDefault="002924CF" w:rsidP="002924CF">
            <w:pPr>
              <w:spacing w:after="0" w:line="240" w:lineRule="auto"/>
              <w:ind w:firstLine="709"/>
              <w:jc w:val="center"/>
              <w:rPr>
                <w:rFonts w:ascii="Arial" w:eastAsia="Times New Roman" w:hAnsi="Arial" w:cs="Arial"/>
                <w:sz w:val="20"/>
                <w:szCs w:val="20"/>
                <w:lang w:eastAsia="ru-RU"/>
              </w:rPr>
            </w:pPr>
          </w:p>
          <w:p w:rsidR="002924CF" w:rsidRPr="00221F07" w:rsidRDefault="002924CF" w:rsidP="002924CF">
            <w:pPr>
              <w:spacing w:after="0" w:line="240" w:lineRule="auto"/>
              <w:ind w:firstLine="709"/>
              <w:jc w:val="center"/>
              <w:rPr>
                <w:rFonts w:ascii="Arial" w:eastAsia="Times New Roman" w:hAnsi="Arial" w:cs="Arial"/>
                <w:sz w:val="20"/>
                <w:szCs w:val="20"/>
                <w:lang w:eastAsia="ru-RU"/>
              </w:rPr>
            </w:pPr>
          </w:p>
          <w:tbl>
            <w:tblPr>
              <w:tblW w:w="0" w:type="auto"/>
              <w:tblCellMar>
                <w:left w:w="28" w:type="dxa"/>
                <w:right w:w="28" w:type="dxa"/>
              </w:tblCellMar>
              <w:tblLook w:val="0000" w:firstRow="0" w:lastRow="0" w:firstColumn="0" w:lastColumn="0" w:noHBand="0" w:noVBand="0"/>
            </w:tblPr>
            <w:tblGrid>
              <w:gridCol w:w="284"/>
              <w:gridCol w:w="198"/>
              <w:gridCol w:w="567"/>
              <w:gridCol w:w="284"/>
              <w:gridCol w:w="1956"/>
              <w:gridCol w:w="397"/>
              <w:gridCol w:w="567"/>
              <w:gridCol w:w="624"/>
              <w:gridCol w:w="2637"/>
            </w:tblGrid>
            <w:tr w:rsidR="002924CF" w:rsidRPr="00221F07" w:rsidTr="002924CF">
              <w:trPr>
                <w:cantSplit/>
              </w:trPr>
              <w:tc>
                <w:tcPr>
                  <w:tcW w:w="284" w:type="dxa"/>
                  <w:tcBorders>
                    <w:top w:val="nil"/>
                    <w:left w:val="nil"/>
                    <w:bottom w:val="nil"/>
                    <w:right w:val="nil"/>
                  </w:tcBorders>
                  <w:vAlign w:val="bottom"/>
                </w:tcPr>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от</w:t>
                  </w:r>
                </w:p>
              </w:tc>
              <w:tc>
                <w:tcPr>
                  <w:tcW w:w="198" w:type="dxa"/>
                  <w:tcBorders>
                    <w:top w:val="nil"/>
                    <w:left w:val="nil"/>
                    <w:bottom w:val="nil"/>
                    <w:right w:val="nil"/>
                  </w:tcBorders>
                  <w:vAlign w:val="bottom"/>
                </w:tcPr>
                <w:p w:rsidR="002924CF" w:rsidRPr="00221F07" w:rsidRDefault="002924CF" w:rsidP="002924CF">
                  <w:pPr>
                    <w:spacing w:after="0" w:line="240" w:lineRule="auto"/>
                    <w:jc w:val="right"/>
                    <w:rPr>
                      <w:rFonts w:ascii="Arial" w:eastAsia="Times New Roman" w:hAnsi="Arial" w:cs="Arial"/>
                      <w:sz w:val="20"/>
                      <w:szCs w:val="20"/>
                      <w:lang w:eastAsia="ru-RU"/>
                    </w:rPr>
                  </w:pPr>
                  <w:r w:rsidRPr="00221F07">
                    <w:rPr>
                      <w:rFonts w:ascii="Arial" w:eastAsia="Times New Roman" w:hAnsi="Arial" w:cs="Arial"/>
                      <w:sz w:val="20"/>
                      <w:szCs w:val="20"/>
                      <w:lang w:eastAsia="ru-RU"/>
                    </w:rPr>
                    <w:t>“</w:t>
                  </w:r>
                </w:p>
              </w:tc>
              <w:tc>
                <w:tcPr>
                  <w:tcW w:w="567"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284" w:type="dxa"/>
                  <w:tcBorders>
                    <w:top w:val="nil"/>
                    <w:left w:val="nil"/>
                    <w:bottom w:val="nil"/>
                    <w:right w:val="nil"/>
                  </w:tcBorders>
                  <w:vAlign w:val="bottom"/>
                </w:tcPr>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w:t>
                  </w:r>
                </w:p>
              </w:tc>
              <w:tc>
                <w:tcPr>
                  <w:tcW w:w="1956"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397" w:type="dxa"/>
                  <w:tcBorders>
                    <w:top w:val="nil"/>
                    <w:left w:val="nil"/>
                    <w:bottom w:val="nil"/>
                    <w:right w:val="nil"/>
                  </w:tcBorders>
                  <w:vAlign w:val="bottom"/>
                </w:tcPr>
                <w:p w:rsidR="002924CF" w:rsidRPr="00221F07" w:rsidRDefault="002924CF" w:rsidP="002924CF">
                  <w:pPr>
                    <w:spacing w:after="0" w:line="240" w:lineRule="auto"/>
                    <w:jc w:val="right"/>
                    <w:rPr>
                      <w:rFonts w:ascii="Arial" w:eastAsia="Times New Roman" w:hAnsi="Arial" w:cs="Arial"/>
                      <w:sz w:val="20"/>
                      <w:szCs w:val="20"/>
                      <w:lang w:eastAsia="ru-RU"/>
                    </w:rPr>
                  </w:pPr>
                  <w:r w:rsidRPr="00221F07">
                    <w:rPr>
                      <w:rFonts w:ascii="Arial" w:eastAsia="Times New Roman" w:hAnsi="Arial" w:cs="Arial"/>
                      <w:sz w:val="20"/>
                      <w:szCs w:val="20"/>
                      <w:lang w:eastAsia="ru-RU"/>
                    </w:rPr>
                    <w:t>20</w:t>
                  </w:r>
                </w:p>
              </w:tc>
              <w:tc>
                <w:tcPr>
                  <w:tcW w:w="567" w:type="dxa"/>
                  <w:tcBorders>
                    <w:top w:val="nil"/>
                    <w:left w:val="nil"/>
                    <w:bottom w:val="single" w:sz="4" w:space="0" w:color="auto"/>
                    <w:right w:val="nil"/>
                  </w:tcBorders>
                  <w:vAlign w:val="bottom"/>
                </w:tcPr>
                <w:p w:rsidR="002924CF" w:rsidRPr="00221F07" w:rsidRDefault="002924CF" w:rsidP="002924CF">
                  <w:pPr>
                    <w:spacing w:after="0" w:line="240" w:lineRule="auto"/>
                    <w:rPr>
                      <w:rFonts w:ascii="Arial" w:eastAsia="Times New Roman" w:hAnsi="Arial" w:cs="Arial"/>
                      <w:sz w:val="20"/>
                      <w:szCs w:val="20"/>
                      <w:lang w:eastAsia="ru-RU"/>
                    </w:rPr>
                  </w:pPr>
                </w:p>
              </w:tc>
              <w:tc>
                <w:tcPr>
                  <w:tcW w:w="624" w:type="dxa"/>
                  <w:tcBorders>
                    <w:top w:val="nil"/>
                    <w:left w:val="nil"/>
                    <w:bottom w:val="nil"/>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г.  №</w:t>
                  </w:r>
                </w:p>
              </w:tc>
              <w:tc>
                <w:tcPr>
                  <w:tcW w:w="2637"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                                             ,</w:t>
                  </w:r>
                </w:p>
              </w:tc>
            </w:tr>
          </w:tbl>
          <w:p w:rsidR="002924CF" w:rsidRPr="00221F07" w:rsidRDefault="002924CF" w:rsidP="002924CF">
            <w:pPr>
              <w:spacing w:before="120"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выданное для целей строительства, реконструкции объекта капитального строительства </w:t>
            </w:r>
          </w:p>
          <w:p w:rsidR="002924CF" w:rsidRPr="00221F07" w:rsidRDefault="002924CF" w:rsidP="002924CF">
            <w:pPr>
              <w:pBdr>
                <w:top w:val="single" w:sz="4" w:space="1" w:color="auto"/>
              </w:pBd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(ненужное зачеркнуть)</w:t>
            </w:r>
          </w:p>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на земельном участке по адресу:  </w:t>
            </w:r>
          </w:p>
          <w:p w:rsidR="002924CF" w:rsidRPr="00221F07" w:rsidRDefault="002924CF" w:rsidP="002924CF">
            <w:pPr>
              <w:pBdr>
                <w:top w:val="single" w:sz="4" w:space="1" w:color="auto"/>
              </w:pBd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(полный адрес объекта капитального строительства с указанием субъекта Российской Федерации, </w:t>
            </w:r>
          </w:p>
          <w:p w:rsidR="002924CF" w:rsidRPr="00221F07" w:rsidRDefault="002924CF" w:rsidP="002924CF">
            <w:pPr>
              <w:spacing w:after="0" w:line="240" w:lineRule="auto"/>
              <w:rPr>
                <w:rFonts w:ascii="Arial" w:eastAsia="Times New Roman" w:hAnsi="Arial" w:cs="Arial"/>
                <w:sz w:val="20"/>
                <w:szCs w:val="20"/>
                <w:lang w:eastAsia="ru-RU"/>
              </w:rPr>
            </w:pPr>
          </w:p>
          <w:p w:rsidR="002924CF" w:rsidRPr="00221F07" w:rsidRDefault="002924CF" w:rsidP="002924CF">
            <w:pPr>
              <w:pBdr>
                <w:top w:val="single" w:sz="4" w:space="1" w:color="auto"/>
              </w:pBdr>
              <w:spacing w:after="0" w:line="240" w:lineRule="auto"/>
              <w:rPr>
                <w:rFonts w:ascii="Arial" w:eastAsia="Times New Roman" w:hAnsi="Arial" w:cs="Arial"/>
                <w:sz w:val="20"/>
                <w:szCs w:val="20"/>
                <w:lang w:eastAsia="ru-RU"/>
              </w:rPr>
            </w:pPr>
          </w:p>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административного района и т.д. или строительный адрес)</w:t>
            </w:r>
          </w:p>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сроком на                                         месяца(ев) </w:t>
            </w:r>
            <w:r w:rsidRPr="00221F07">
              <w:rPr>
                <w:rFonts w:ascii="Arial" w:eastAsia="Times New Roman" w:hAnsi="Arial" w:cs="Arial"/>
                <w:strike/>
                <w:color w:val="008000"/>
                <w:sz w:val="20"/>
                <w:szCs w:val="20"/>
                <w:lang w:eastAsia="ru-RU"/>
              </w:rPr>
              <w:t>.</w:t>
            </w:r>
            <w:r w:rsidRPr="00221F07">
              <w:rPr>
                <w:rFonts w:ascii="Arial" w:eastAsia="Times New Roman" w:hAnsi="Arial" w:cs="Arial"/>
                <w:sz w:val="20"/>
                <w:szCs w:val="20"/>
                <w:lang w:eastAsia="ru-RU"/>
              </w:rPr>
              <w:t xml:space="preserve">     , в   связи   с</w:t>
            </w:r>
          </w:p>
          <w:p w:rsidR="002924CF" w:rsidRPr="00221F07" w:rsidRDefault="002924CF" w:rsidP="002924CF">
            <w:pPr>
              <w:pBdr>
                <w:top w:val="single" w:sz="4" w:space="1" w:color="auto"/>
              </w:pBdr>
              <w:spacing w:after="0" w:line="240" w:lineRule="auto"/>
              <w:rPr>
                <w:rFonts w:ascii="Arial" w:eastAsia="Times New Roman" w:hAnsi="Arial" w:cs="Arial"/>
                <w:sz w:val="20"/>
                <w:szCs w:val="20"/>
                <w:lang w:eastAsia="ru-RU"/>
              </w:rPr>
            </w:pPr>
          </w:p>
          <w:p w:rsidR="002924CF" w:rsidRPr="00221F07" w:rsidRDefault="002924CF" w:rsidP="002924CF">
            <w:pPr>
              <w:tabs>
                <w:tab w:val="center" w:pos="2474"/>
                <w:tab w:val="left" w:pos="3969"/>
              </w:tabs>
              <w:spacing w:before="120"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ab/>
            </w:r>
            <w:r w:rsidRPr="00221F07">
              <w:rPr>
                <w:rFonts w:ascii="Arial" w:eastAsia="Times New Roman" w:hAnsi="Arial" w:cs="Arial"/>
                <w:sz w:val="20"/>
                <w:szCs w:val="20"/>
                <w:lang w:eastAsia="ru-RU"/>
              </w:rPr>
              <w:tab/>
              <w:t xml:space="preserve"> </w:t>
            </w:r>
          </w:p>
          <w:p w:rsidR="002924CF" w:rsidRPr="00221F07" w:rsidRDefault="002924CF" w:rsidP="002924CF">
            <w:pPr>
              <w:pBdr>
                <w:top w:val="single" w:sz="4" w:space="1" w:color="auto"/>
              </w:pBdr>
              <w:spacing w:after="0" w:line="240" w:lineRule="auto"/>
              <w:rPr>
                <w:rFonts w:ascii="Arial" w:eastAsia="Times New Roman" w:hAnsi="Arial" w:cs="Arial"/>
                <w:sz w:val="20"/>
                <w:szCs w:val="20"/>
                <w:lang w:eastAsia="ru-RU"/>
              </w:rPr>
            </w:pPr>
          </w:p>
          <w:p w:rsidR="002924CF" w:rsidRPr="00221F07" w:rsidRDefault="002924CF" w:rsidP="002924CF">
            <w:pPr>
              <w:autoSpaceDE w:val="0"/>
              <w:autoSpaceDN w:val="0"/>
              <w:adjustRightInd w:val="0"/>
              <w:spacing w:after="0" w:line="240" w:lineRule="auto"/>
              <w:jc w:val="both"/>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Решение о внесении изменений в разрешение на строительство прошу направить </w:t>
            </w:r>
            <w:r w:rsidRPr="00221F07">
              <w:rPr>
                <w:rFonts w:ascii="Arial" w:eastAsia="Times New Roman" w:hAnsi="Arial" w:cs="Arial"/>
                <w:sz w:val="20"/>
                <w:szCs w:val="20"/>
                <w:lang w:eastAsia="ru-RU"/>
              </w:rPr>
              <w:br/>
              <w:t>в форме__________________________________________________________________________</w:t>
            </w:r>
          </w:p>
          <w:p w:rsidR="002924CF" w:rsidRPr="00221F07" w:rsidRDefault="002924CF" w:rsidP="002924CF">
            <w:pPr>
              <w:autoSpaceDE w:val="0"/>
              <w:autoSpaceDN w:val="0"/>
              <w:adjustRightInd w:val="0"/>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(указывается форма документа – </w:t>
            </w:r>
          </w:p>
          <w:p w:rsidR="002924CF" w:rsidRPr="00221F07" w:rsidRDefault="002924CF" w:rsidP="002924CF">
            <w:pPr>
              <w:autoSpaceDE w:val="0"/>
              <w:autoSpaceDN w:val="0"/>
              <w:adjustRightInd w:val="0"/>
              <w:spacing w:after="0" w:line="240" w:lineRule="auto"/>
              <w:jc w:val="both"/>
              <w:rPr>
                <w:rFonts w:ascii="Arial" w:eastAsia="Times New Roman" w:hAnsi="Arial" w:cs="Arial"/>
                <w:sz w:val="20"/>
                <w:szCs w:val="20"/>
                <w:lang w:eastAsia="ru-RU"/>
              </w:rPr>
            </w:pPr>
            <w:r w:rsidRPr="00221F07">
              <w:rPr>
                <w:rFonts w:ascii="Arial" w:eastAsia="Times New Roman" w:hAnsi="Arial" w:cs="Arial"/>
                <w:sz w:val="20"/>
                <w:szCs w:val="20"/>
                <w:lang w:eastAsia="ru-RU"/>
              </w:rPr>
              <w:t>________________________________________________________________________________</w:t>
            </w:r>
          </w:p>
          <w:p w:rsidR="002924CF" w:rsidRPr="00221F07" w:rsidRDefault="002924CF" w:rsidP="002924CF">
            <w:pPr>
              <w:autoSpaceDE w:val="0"/>
              <w:autoSpaceDN w:val="0"/>
              <w:adjustRightInd w:val="0"/>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в форме электронного документа или в форме документа на бумажном носителе)</w:t>
            </w:r>
          </w:p>
          <w:p w:rsidR="002924CF" w:rsidRPr="00221F07" w:rsidRDefault="002924CF" w:rsidP="002924CF">
            <w:pPr>
              <w:spacing w:before="120"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Право на пользование землей закреплено  </w:t>
            </w:r>
          </w:p>
          <w:p w:rsidR="002924CF" w:rsidRPr="00221F07" w:rsidRDefault="002924CF" w:rsidP="002924CF">
            <w:pPr>
              <w:pBdr>
                <w:top w:val="single" w:sz="4" w:space="1" w:color="auto"/>
              </w:pBd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(наименование документа)</w:t>
            </w:r>
          </w:p>
          <w:tbl>
            <w:tblPr>
              <w:tblW w:w="9100" w:type="dxa"/>
              <w:tblCellMar>
                <w:left w:w="28" w:type="dxa"/>
                <w:right w:w="28" w:type="dxa"/>
              </w:tblCellMar>
              <w:tblLook w:val="0000" w:firstRow="0" w:lastRow="0" w:firstColumn="0" w:lastColumn="0" w:noHBand="0" w:noVBand="0"/>
            </w:tblPr>
            <w:tblGrid>
              <w:gridCol w:w="4706"/>
              <w:gridCol w:w="510"/>
              <w:gridCol w:w="567"/>
              <w:gridCol w:w="227"/>
              <w:gridCol w:w="1701"/>
              <w:gridCol w:w="567"/>
              <w:gridCol w:w="822"/>
            </w:tblGrid>
            <w:tr w:rsidR="002924CF" w:rsidRPr="00221F07" w:rsidTr="002924CF">
              <w:trPr>
                <w:cantSplit/>
              </w:trPr>
              <w:tc>
                <w:tcPr>
                  <w:tcW w:w="4706" w:type="dxa"/>
                  <w:tcBorders>
                    <w:top w:val="nil"/>
                    <w:left w:val="nil"/>
                    <w:bottom w:val="single" w:sz="4" w:space="0" w:color="auto"/>
                    <w:right w:val="nil"/>
                  </w:tcBorders>
                  <w:vAlign w:val="bottom"/>
                </w:tcPr>
                <w:p w:rsidR="002924CF" w:rsidRPr="00221F07" w:rsidRDefault="002924CF" w:rsidP="002924CF">
                  <w:pPr>
                    <w:spacing w:after="0" w:line="240" w:lineRule="auto"/>
                    <w:rPr>
                      <w:rFonts w:ascii="Arial" w:eastAsia="Times New Roman" w:hAnsi="Arial" w:cs="Arial"/>
                      <w:sz w:val="20"/>
                      <w:szCs w:val="20"/>
                      <w:lang w:eastAsia="ru-RU"/>
                    </w:rPr>
                  </w:pPr>
                </w:p>
              </w:tc>
              <w:tc>
                <w:tcPr>
                  <w:tcW w:w="510" w:type="dxa"/>
                  <w:tcBorders>
                    <w:top w:val="nil"/>
                    <w:left w:val="nil"/>
                    <w:bottom w:val="nil"/>
                    <w:right w:val="nil"/>
                  </w:tcBorders>
                  <w:vAlign w:val="bottom"/>
                </w:tcPr>
                <w:p w:rsidR="002924CF" w:rsidRPr="00221F07" w:rsidRDefault="002924CF" w:rsidP="002924CF">
                  <w:pPr>
                    <w:spacing w:after="0" w:line="240" w:lineRule="auto"/>
                    <w:jc w:val="right"/>
                    <w:rPr>
                      <w:rFonts w:ascii="Arial" w:eastAsia="Times New Roman" w:hAnsi="Arial" w:cs="Arial"/>
                      <w:sz w:val="20"/>
                      <w:szCs w:val="20"/>
                      <w:lang w:eastAsia="ru-RU"/>
                    </w:rPr>
                  </w:pPr>
                  <w:r w:rsidRPr="00221F07">
                    <w:rPr>
                      <w:rFonts w:ascii="Arial" w:eastAsia="Times New Roman" w:hAnsi="Arial" w:cs="Arial"/>
                      <w:sz w:val="20"/>
                      <w:szCs w:val="20"/>
                      <w:lang w:eastAsia="ru-RU"/>
                    </w:rPr>
                    <w:t>от “</w:t>
                  </w:r>
                </w:p>
              </w:tc>
              <w:tc>
                <w:tcPr>
                  <w:tcW w:w="567"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227" w:type="dxa"/>
                  <w:tcBorders>
                    <w:top w:val="nil"/>
                    <w:left w:val="nil"/>
                    <w:bottom w:val="nil"/>
                    <w:right w:val="nil"/>
                  </w:tcBorders>
                  <w:vAlign w:val="bottom"/>
                </w:tcPr>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w:t>
                  </w:r>
                </w:p>
              </w:tc>
              <w:tc>
                <w:tcPr>
                  <w:tcW w:w="1701"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567" w:type="dxa"/>
                  <w:tcBorders>
                    <w:top w:val="nil"/>
                    <w:left w:val="nil"/>
                    <w:bottom w:val="nil"/>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г. №</w:t>
                  </w:r>
                </w:p>
              </w:tc>
              <w:tc>
                <w:tcPr>
                  <w:tcW w:w="822"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r>
          </w:tbl>
          <w:p w:rsidR="002924CF" w:rsidRPr="00221F07" w:rsidRDefault="002924CF" w:rsidP="002924CF">
            <w:pPr>
              <w:spacing w:after="0" w:line="240" w:lineRule="auto"/>
              <w:rPr>
                <w:rFonts w:ascii="Arial" w:eastAsia="Times New Roman" w:hAnsi="Arial" w:cs="Arial"/>
                <w:sz w:val="20"/>
                <w:szCs w:val="20"/>
                <w:lang w:eastAsia="ru-RU"/>
              </w:rPr>
            </w:pPr>
          </w:p>
          <w:p w:rsidR="002924CF" w:rsidRPr="00221F07" w:rsidRDefault="002924CF" w:rsidP="002924CF">
            <w:pPr>
              <w:spacing w:after="0" w:line="240" w:lineRule="auto"/>
              <w:rPr>
                <w:rFonts w:ascii="Arial" w:eastAsia="Times New Roman" w:hAnsi="Arial" w:cs="Arial"/>
                <w:sz w:val="20"/>
                <w:szCs w:val="20"/>
                <w:lang w:eastAsia="ru-RU"/>
              </w:rPr>
            </w:pPr>
          </w:p>
          <w:tbl>
            <w:tblPr>
              <w:tblW w:w="9100" w:type="dxa"/>
              <w:tblCellMar>
                <w:left w:w="28" w:type="dxa"/>
                <w:right w:w="28" w:type="dxa"/>
              </w:tblCellMar>
              <w:tblLook w:val="0000" w:firstRow="0" w:lastRow="0" w:firstColumn="0" w:lastColumn="0" w:noHBand="0" w:noVBand="0"/>
            </w:tblPr>
            <w:tblGrid>
              <w:gridCol w:w="3005"/>
              <w:gridCol w:w="1134"/>
              <w:gridCol w:w="1928"/>
              <w:gridCol w:w="1134"/>
              <w:gridCol w:w="1899"/>
            </w:tblGrid>
            <w:tr w:rsidR="002924CF" w:rsidRPr="00221F07" w:rsidTr="002924CF">
              <w:tc>
                <w:tcPr>
                  <w:tcW w:w="3005"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134" w:type="dxa"/>
                  <w:tcBorders>
                    <w:top w:val="nil"/>
                    <w:left w:val="nil"/>
                    <w:bottom w:val="nil"/>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928"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134" w:type="dxa"/>
                  <w:tcBorders>
                    <w:top w:val="nil"/>
                    <w:left w:val="nil"/>
                    <w:bottom w:val="nil"/>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899"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 </w:t>
                  </w:r>
                </w:p>
              </w:tc>
            </w:tr>
            <w:tr w:rsidR="002924CF" w:rsidRPr="00221F07" w:rsidTr="002924CF">
              <w:tc>
                <w:tcPr>
                  <w:tcW w:w="3005"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(должность)</w:t>
                  </w:r>
                </w:p>
              </w:tc>
              <w:tc>
                <w:tcPr>
                  <w:tcW w:w="1134"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928"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(подпись)</w:t>
                  </w:r>
                </w:p>
              </w:tc>
              <w:tc>
                <w:tcPr>
                  <w:tcW w:w="1134"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899"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(Ф.И.О.)</w:t>
                  </w:r>
                </w:p>
              </w:tc>
            </w:tr>
          </w:tbl>
          <w:p w:rsidR="002924CF" w:rsidRPr="00221F07" w:rsidRDefault="002924CF" w:rsidP="002924CF">
            <w:pPr>
              <w:spacing w:after="240" w:line="240" w:lineRule="auto"/>
              <w:rPr>
                <w:rFonts w:ascii="Arial" w:eastAsia="Times New Roman" w:hAnsi="Arial" w:cs="Arial"/>
                <w:sz w:val="20"/>
                <w:szCs w:val="20"/>
                <w:lang w:eastAsia="ru-RU"/>
              </w:rPr>
            </w:pPr>
          </w:p>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"___" ___________ 20__ г.  </w:t>
            </w:r>
          </w:p>
          <w:p w:rsidR="006F0C96" w:rsidRDefault="006F0C96" w:rsidP="006F0C96">
            <w:pPr>
              <w:spacing w:after="0" w:line="240" w:lineRule="exact"/>
              <w:rPr>
                <w:rFonts w:ascii="Arial" w:eastAsia="Times New Roman" w:hAnsi="Arial" w:cs="Arial"/>
                <w:sz w:val="20"/>
                <w:szCs w:val="20"/>
                <w:lang w:eastAsia="ru-RU"/>
              </w:rPr>
            </w:pPr>
          </w:p>
          <w:p w:rsidR="002924CF" w:rsidRPr="00221F07" w:rsidRDefault="006F0C96" w:rsidP="006F0C96">
            <w:pPr>
              <w:spacing w:after="0" w:line="240" w:lineRule="exact"/>
              <w:rPr>
                <w:rFonts w:ascii="Arial" w:eastAsia="Times New Roman" w:hAnsi="Arial" w:cs="Arial"/>
                <w:sz w:val="20"/>
                <w:szCs w:val="20"/>
                <w:lang w:eastAsia="ru-RU"/>
              </w:rPr>
            </w:pPr>
            <w:r>
              <w:rPr>
                <w:rFonts w:ascii="Arial" w:eastAsia="Times New Roman" w:hAnsi="Arial" w:cs="Arial"/>
                <w:sz w:val="20"/>
                <w:szCs w:val="20"/>
                <w:lang w:eastAsia="ru-RU"/>
              </w:rPr>
              <w:lastRenderedPageBreak/>
              <w:t xml:space="preserve">                                                                                                     </w:t>
            </w:r>
            <w:r w:rsidR="002924CF" w:rsidRPr="00221F07">
              <w:rPr>
                <w:rFonts w:ascii="Arial" w:eastAsia="Times New Roman" w:hAnsi="Arial" w:cs="Arial"/>
                <w:sz w:val="20"/>
                <w:szCs w:val="20"/>
                <w:lang w:eastAsia="ru-RU"/>
              </w:rPr>
              <w:t>Приложение № 3</w:t>
            </w:r>
          </w:p>
          <w:p w:rsidR="002924CF" w:rsidRPr="00221F07" w:rsidRDefault="002924CF" w:rsidP="002924CF">
            <w:pPr>
              <w:widowControl w:val="0"/>
              <w:spacing w:after="0" w:line="240" w:lineRule="exact"/>
              <w:ind w:left="4820"/>
              <w:rPr>
                <w:rFonts w:ascii="Arial" w:eastAsia="Times New Roman" w:hAnsi="Arial" w:cs="Arial"/>
                <w:sz w:val="20"/>
                <w:szCs w:val="20"/>
                <w:lang w:eastAsia="ru-RU"/>
              </w:rPr>
            </w:pPr>
            <w:r w:rsidRPr="00221F07">
              <w:rPr>
                <w:rFonts w:ascii="Arial" w:eastAsia="Times New Roman" w:hAnsi="Arial" w:cs="Arial"/>
                <w:sz w:val="20"/>
                <w:szCs w:val="20"/>
                <w:lang w:eastAsia="ru-RU"/>
              </w:rPr>
              <w:t>к административному регламенту</w:t>
            </w:r>
          </w:p>
          <w:p w:rsidR="002924CF" w:rsidRPr="00221F07" w:rsidRDefault="002924CF" w:rsidP="002924CF">
            <w:pPr>
              <w:widowControl w:val="0"/>
              <w:spacing w:after="0" w:line="240" w:lineRule="exact"/>
              <w:ind w:left="4820"/>
              <w:rPr>
                <w:rFonts w:ascii="Arial" w:eastAsia="Times New Roman" w:hAnsi="Arial" w:cs="Arial"/>
                <w:sz w:val="20"/>
                <w:szCs w:val="20"/>
                <w:lang w:eastAsia="ru-RU"/>
              </w:rPr>
            </w:pPr>
          </w:p>
          <w:p w:rsidR="002924CF" w:rsidRPr="00221F07" w:rsidRDefault="002924CF" w:rsidP="002924CF">
            <w:pPr>
              <w:spacing w:after="0" w:line="240" w:lineRule="exact"/>
              <w:ind w:left="3153"/>
              <w:rPr>
                <w:rFonts w:ascii="Arial" w:eastAsia="Times New Roman" w:hAnsi="Arial" w:cs="Arial"/>
                <w:sz w:val="20"/>
                <w:szCs w:val="20"/>
                <w:lang w:eastAsia="ru-RU"/>
              </w:rPr>
            </w:pPr>
          </w:p>
          <w:p w:rsidR="002924CF" w:rsidRPr="00221F07" w:rsidRDefault="002924CF" w:rsidP="002924CF">
            <w:pPr>
              <w:spacing w:after="0" w:line="240" w:lineRule="exact"/>
              <w:ind w:left="3153"/>
              <w:rPr>
                <w:rFonts w:ascii="Arial" w:eastAsia="Times New Roman" w:hAnsi="Arial" w:cs="Arial"/>
                <w:sz w:val="20"/>
                <w:szCs w:val="20"/>
                <w:lang w:eastAsia="ru-RU"/>
              </w:rPr>
            </w:pPr>
          </w:p>
          <w:p w:rsidR="002924CF" w:rsidRPr="00221F07" w:rsidRDefault="002924CF" w:rsidP="002924CF">
            <w:pPr>
              <w:spacing w:after="0" w:line="240" w:lineRule="exact"/>
              <w:ind w:left="3153"/>
              <w:rPr>
                <w:rFonts w:ascii="Arial" w:eastAsia="Times New Roman" w:hAnsi="Arial" w:cs="Arial"/>
                <w:b/>
                <w:sz w:val="20"/>
                <w:szCs w:val="20"/>
                <w:lang w:eastAsia="ru-RU"/>
              </w:rPr>
            </w:pPr>
            <w:r w:rsidRPr="00221F07">
              <w:rPr>
                <w:rFonts w:ascii="Arial" w:eastAsia="Times New Roman" w:hAnsi="Arial" w:cs="Arial"/>
                <w:sz w:val="20"/>
                <w:szCs w:val="20"/>
                <w:lang w:eastAsia="ru-RU"/>
              </w:rPr>
              <w:t>В</w:t>
            </w:r>
            <w:r w:rsidRPr="00221F07">
              <w:rPr>
                <w:rFonts w:ascii="Arial" w:eastAsia="Times New Roman" w:hAnsi="Arial" w:cs="Arial"/>
                <w:b/>
                <w:sz w:val="20"/>
                <w:szCs w:val="20"/>
                <w:lang w:eastAsia="ru-RU"/>
              </w:rPr>
              <w:t>_____________________________________________</w:t>
            </w:r>
          </w:p>
          <w:p w:rsidR="002924CF" w:rsidRPr="00221F07" w:rsidRDefault="002924CF" w:rsidP="002924CF">
            <w:pPr>
              <w:pBdr>
                <w:bottom w:val="single" w:sz="12" w:space="1" w:color="auto"/>
              </w:pBdr>
              <w:spacing w:after="0" w:line="240" w:lineRule="exact"/>
              <w:ind w:left="3153"/>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(наименование исполнительно-распорядительного</w:t>
            </w:r>
          </w:p>
          <w:p w:rsidR="002924CF" w:rsidRPr="00221F07" w:rsidRDefault="002924CF" w:rsidP="002924CF">
            <w:pPr>
              <w:pBdr>
                <w:bottom w:val="single" w:sz="12" w:space="1" w:color="auto"/>
              </w:pBdr>
              <w:tabs>
                <w:tab w:val="left" w:pos="4302"/>
              </w:tabs>
              <w:spacing w:after="0" w:line="240" w:lineRule="exact"/>
              <w:ind w:left="3153"/>
              <w:jc w:val="center"/>
              <w:rPr>
                <w:rFonts w:ascii="Arial" w:eastAsia="Times New Roman" w:hAnsi="Arial" w:cs="Arial"/>
                <w:sz w:val="20"/>
                <w:szCs w:val="20"/>
                <w:lang w:eastAsia="ru-RU"/>
              </w:rPr>
            </w:pPr>
          </w:p>
          <w:p w:rsidR="002924CF" w:rsidRPr="00221F07" w:rsidRDefault="002924CF" w:rsidP="002924CF">
            <w:pPr>
              <w:spacing w:after="0" w:line="240" w:lineRule="exact"/>
              <w:ind w:left="3153"/>
              <w:jc w:val="center"/>
              <w:rPr>
                <w:rFonts w:ascii="Arial" w:eastAsia="Times New Roman" w:hAnsi="Arial" w:cs="Arial"/>
                <w:b/>
                <w:sz w:val="20"/>
                <w:szCs w:val="20"/>
                <w:lang w:eastAsia="ru-RU"/>
              </w:rPr>
            </w:pPr>
            <w:r w:rsidRPr="00221F07">
              <w:rPr>
                <w:rFonts w:ascii="Arial" w:eastAsia="Times New Roman" w:hAnsi="Arial" w:cs="Arial"/>
                <w:sz w:val="20"/>
                <w:szCs w:val="20"/>
                <w:lang w:eastAsia="ru-RU"/>
              </w:rPr>
              <w:t>органа местного самоуправления, предоставляющего</w:t>
            </w:r>
            <w:r w:rsidRPr="00221F07">
              <w:rPr>
                <w:rFonts w:ascii="Arial" w:eastAsia="Times New Roman" w:hAnsi="Arial" w:cs="Arial"/>
                <w:b/>
                <w:sz w:val="20"/>
                <w:szCs w:val="20"/>
                <w:lang w:eastAsia="ru-RU"/>
              </w:rPr>
              <w:t xml:space="preserve">     ______________________________________________</w:t>
            </w:r>
          </w:p>
          <w:p w:rsidR="002924CF" w:rsidRPr="00221F07" w:rsidRDefault="002924CF" w:rsidP="002924CF">
            <w:pPr>
              <w:spacing w:after="0" w:line="240" w:lineRule="exact"/>
              <w:ind w:left="3153"/>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муниципальную услугу)</w:t>
            </w:r>
          </w:p>
          <w:p w:rsidR="002924CF" w:rsidRPr="00221F07" w:rsidRDefault="002924CF" w:rsidP="002924CF">
            <w:pPr>
              <w:spacing w:after="0" w:line="240" w:lineRule="exact"/>
              <w:ind w:left="3153"/>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От кого_______________________________________</w:t>
            </w:r>
          </w:p>
          <w:p w:rsidR="002924CF" w:rsidRPr="00221F07" w:rsidRDefault="002924CF" w:rsidP="002924CF">
            <w:pPr>
              <w:spacing w:after="0" w:line="240" w:lineRule="exact"/>
              <w:ind w:left="3153"/>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(наименование заявителя, фамилия, имя, отчество - для</w:t>
            </w:r>
          </w:p>
          <w:p w:rsidR="002924CF" w:rsidRPr="00221F07" w:rsidRDefault="002924CF" w:rsidP="002924CF">
            <w:pPr>
              <w:pBdr>
                <w:bottom w:val="single" w:sz="12" w:space="1" w:color="auto"/>
              </w:pBdr>
              <w:spacing w:after="0" w:line="240" w:lineRule="exact"/>
              <w:ind w:left="3153"/>
              <w:jc w:val="center"/>
              <w:rPr>
                <w:rFonts w:ascii="Arial" w:eastAsia="Times New Roman" w:hAnsi="Arial" w:cs="Arial"/>
                <w:sz w:val="20"/>
                <w:szCs w:val="20"/>
                <w:lang w:eastAsia="ru-RU"/>
              </w:rPr>
            </w:pPr>
          </w:p>
          <w:p w:rsidR="002924CF" w:rsidRPr="00221F07" w:rsidRDefault="002924CF" w:rsidP="002924CF">
            <w:pPr>
              <w:spacing w:after="0" w:line="240" w:lineRule="exact"/>
              <w:ind w:left="3153"/>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граждан, полное наименование организации - для</w:t>
            </w:r>
          </w:p>
          <w:p w:rsidR="002924CF" w:rsidRPr="00221F07" w:rsidRDefault="002924CF" w:rsidP="002924CF">
            <w:pPr>
              <w:pBdr>
                <w:bottom w:val="single" w:sz="12" w:space="1" w:color="auto"/>
              </w:pBdr>
              <w:spacing w:after="0" w:line="240" w:lineRule="exact"/>
              <w:ind w:left="3153"/>
              <w:jc w:val="center"/>
              <w:rPr>
                <w:rFonts w:ascii="Arial" w:eastAsia="Times New Roman" w:hAnsi="Arial" w:cs="Arial"/>
                <w:sz w:val="20"/>
                <w:szCs w:val="20"/>
                <w:lang w:eastAsia="ru-RU"/>
              </w:rPr>
            </w:pPr>
          </w:p>
          <w:p w:rsidR="002924CF" w:rsidRPr="00221F07" w:rsidRDefault="002924CF" w:rsidP="002924CF">
            <w:pPr>
              <w:spacing w:after="0" w:line="240" w:lineRule="exact"/>
              <w:ind w:left="3153"/>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юридических лиц, почтовый адрес и индекс,</w:t>
            </w:r>
          </w:p>
          <w:p w:rsidR="002924CF" w:rsidRPr="00221F07" w:rsidRDefault="002924CF" w:rsidP="002924CF">
            <w:pPr>
              <w:pBdr>
                <w:bottom w:val="single" w:sz="12" w:space="1" w:color="auto"/>
              </w:pBdr>
              <w:spacing w:after="0" w:line="240" w:lineRule="exact"/>
              <w:ind w:left="3153"/>
              <w:jc w:val="center"/>
              <w:rPr>
                <w:rFonts w:ascii="Arial" w:eastAsia="Times New Roman" w:hAnsi="Arial" w:cs="Arial"/>
                <w:sz w:val="20"/>
                <w:szCs w:val="20"/>
                <w:lang w:eastAsia="ru-RU"/>
              </w:rPr>
            </w:pPr>
          </w:p>
          <w:p w:rsidR="002924CF" w:rsidRPr="00221F07" w:rsidRDefault="002924CF" w:rsidP="002924CF">
            <w:pPr>
              <w:spacing w:after="0" w:line="240" w:lineRule="exact"/>
              <w:ind w:left="3153"/>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контактный телефон)</w:t>
            </w:r>
          </w:p>
          <w:p w:rsidR="002924CF" w:rsidRPr="00221F07" w:rsidRDefault="002924CF" w:rsidP="002924CF">
            <w:pPr>
              <w:spacing w:after="0" w:line="240" w:lineRule="exact"/>
              <w:rPr>
                <w:rFonts w:ascii="Arial" w:eastAsia="Times New Roman" w:hAnsi="Arial" w:cs="Arial"/>
                <w:sz w:val="20"/>
                <w:szCs w:val="20"/>
                <w:lang w:eastAsia="ru-RU"/>
              </w:rPr>
            </w:pPr>
          </w:p>
          <w:p w:rsidR="002924CF" w:rsidRPr="00221F07" w:rsidRDefault="002924CF" w:rsidP="002924CF">
            <w:pPr>
              <w:spacing w:after="0" w:line="240" w:lineRule="auto"/>
              <w:jc w:val="center"/>
              <w:rPr>
                <w:rFonts w:ascii="Arial" w:eastAsia="Times New Roman" w:hAnsi="Arial" w:cs="Arial"/>
                <w:sz w:val="20"/>
                <w:szCs w:val="20"/>
                <w:lang w:eastAsia="ru-RU"/>
              </w:rPr>
            </w:pPr>
          </w:p>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УВЕДОМЛЕНИЕ</w:t>
            </w:r>
          </w:p>
          <w:p w:rsidR="002924CF" w:rsidRPr="00221F07" w:rsidRDefault="002924CF" w:rsidP="002924CF">
            <w:pPr>
              <w:autoSpaceDE w:val="0"/>
              <w:autoSpaceDN w:val="0"/>
              <w:adjustRightInd w:val="0"/>
              <w:spacing w:after="0" w:line="240" w:lineRule="auto"/>
              <w:ind w:firstLine="540"/>
              <w:jc w:val="center"/>
              <w:rPr>
                <w:rFonts w:ascii="Arial" w:eastAsia="Calibri" w:hAnsi="Arial" w:cs="Arial"/>
                <w:sz w:val="20"/>
                <w:szCs w:val="20"/>
                <w:u w:val="single"/>
                <w:lang w:eastAsia="ru-RU"/>
              </w:rPr>
            </w:pPr>
            <w:r w:rsidRPr="00221F07">
              <w:rPr>
                <w:rFonts w:ascii="Arial" w:eastAsia="Times New Roman" w:hAnsi="Arial" w:cs="Arial"/>
                <w:spacing w:val="-2"/>
                <w:sz w:val="20"/>
                <w:szCs w:val="20"/>
                <w:lang w:eastAsia="ru-RU"/>
              </w:rPr>
              <w:t xml:space="preserve">о </w:t>
            </w:r>
            <w:r w:rsidRPr="00221F07">
              <w:rPr>
                <w:rFonts w:ascii="Arial" w:eastAsia="Times New Roman" w:hAnsi="Arial" w:cs="Arial"/>
                <w:sz w:val="20"/>
                <w:szCs w:val="20"/>
                <w:lang w:eastAsia="ru-RU"/>
              </w:rPr>
              <w:t>внесении изменений в разрешение на строительство</w:t>
            </w:r>
          </w:p>
        </w:tc>
      </w:tr>
    </w:tbl>
    <w:p w:rsidR="002924CF" w:rsidRPr="00221F07" w:rsidRDefault="002924CF" w:rsidP="002924CF">
      <w:pPr>
        <w:spacing w:after="0" w:line="240" w:lineRule="auto"/>
        <w:ind w:right="-143"/>
        <w:rPr>
          <w:rFonts w:ascii="Arial" w:eastAsia="Times New Roman" w:hAnsi="Arial" w:cs="Arial"/>
          <w:sz w:val="20"/>
          <w:szCs w:val="20"/>
          <w:u w:val="single"/>
          <w:lang w:eastAsia="ru-RU"/>
        </w:rPr>
      </w:pPr>
    </w:p>
    <w:p w:rsidR="002924CF" w:rsidRPr="00221F07" w:rsidRDefault="002924CF" w:rsidP="002924CF">
      <w:pPr>
        <w:spacing w:before="120" w:after="0" w:line="240" w:lineRule="auto"/>
        <w:ind w:firstLine="567"/>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В соответствии с требованиями статьи 51 Градостроительного кодекса Российской Федерации уведомляю о </w:t>
      </w:r>
    </w:p>
    <w:p w:rsidR="002924CF" w:rsidRPr="00221F07" w:rsidRDefault="002924CF" w:rsidP="002924CF">
      <w:pPr>
        <w:pBdr>
          <w:top w:val="single" w:sz="4" w:space="1" w:color="auto"/>
        </w:pBdr>
        <w:tabs>
          <w:tab w:val="left" w:pos="309"/>
        </w:tabs>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w:t>
      </w:r>
      <w:r w:rsidRPr="00221F07">
        <w:rPr>
          <w:rFonts w:ascii="Arial" w:eastAsia="Calibri" w:hAnsi="Arial" w:cs="Arial"/>
          <w:sz w:val="20"/>
          <w:szCs w:val="20"/>
          <w:lang w:eastAsia="ru-RU"/>
        </w:rPr>
        <w:t>приобретении права на земельный участок; образовании земельного участка</w:t>
      </w:r>
      <w:r w:rsidRPr="00221F07">
        <w:rPr>
          <w:rFonts w:ascii="Arial" w:eastAsia="Times New Roman" w:hAnsi="Arial" w:cs="Arial"/>
          <w:sz w:val="20"/>
          <w:szCs w:val="20"/>
          <w:lang w:eastAsia="ru-RU"/>
        </w:rPr>
        <w:t xml:space="preserve"> </w:t>
      </w:r>
      <w:r w:rsidRPr="00221F07">
        <w:rPr>
          <w:rFonts w:ascii="Arial" w:eastAsia="Calibri" w:hAnsi="Arial" w:cs="Arial"/>
          <w:sz w:val="20"/>
          <w:szCs w:val="20"/>
          <w:lang w:eastAsia="ru-RU"/>
        </w:rPr>
        <w:t>(путем</w:t>
      </w:r>
    </w:p>
    <w:p w:rsidR="002924CF" w:rsidRPr="00221F07" w:rsidRDefault="002924CF" w:rsidP="002924CF">
      <w:pPr>
        <w:spacing w:before="120" w:after="0" w:line="240" w:lineRule="auto"/>
        <w:rPr>
          <w:rFonts w:ascii="Arial" w:eastAsia="Times New Roman" w:hAnsi="Arial" w:cs="Arial"/>
          <w:sz w:val="20"/>
          <w:szCs w:val="20"/>
          <w:lang w:eastAsia="ru-RU"/>
        </w:rPr>
      </w:pPr>
    </w:p>
    <w:p w:rsidR="002924CF" w:rsidRPr="00221F07" w:rsidRDefault="002924CF" w:rsidP="002924CF">
      <w:pPr>
        <w:pBdr>
          <w:top w:val="single" w:sz="4" w:space="1" w:color="auto"/>
        </w:pBdr>
        <w:spacing w:after="0" w:line="240" w:lineRule="auto"/>
        <w:jc w:val="center"/>
        <w:rPr>
          <w:rFonts w:ascii="Arial" w:eastAsia="Calibri" w:hAnsi="Arial" w:cs="Arial"/>
          <w:sz w:val="20"/>
          <w:szCs w:val="20"/>
          <w:lang w:eastAsia="ru-RU"/>
        </w:rPr>
      </w:pPr>
      <w:r w:rsidRPr="00221F07">
        <w:rPr>
          <w:rFonts w:ascii="Arial" w:eastAsia="Calibri" w:hAnsi="Arial" w:cs="Arial"/>
          <w:sz w:val="20"/>
          <w:szCs w:val="20"/>
          <w:lang w:eastAsia="ru-RU"/>
        </w:rPr>
        <w:t xml:space="preserve">объединения земельных участков, раздела, перераспределения земельных участков или выдела </w:t>
      </w:r>
    </w:p>
    <w:p w:rsidR="002924CF" w:rsidRPr="00221F07" w:rsidRDefault="002924CF" w:rsidP="002924CF">
      <w:pPr>
        <w:spacing w:before="120" w:after="0" w:line="240" w:lineRule="auto"/>
        <w:rPr>
          <w:rFonts w:ascii="Arial" w:eastAsia="Times New Roman" w:hAnsi="Arial" w:cs="Arial"/>
          <w:sz w:val="20"/>
          <w:szCs w:val="20"/>
          <w:lang w:eastAsia="ru-RU"/>
        </w:rPr>
      </w:pPr>
    </w:p>
    <w:p w:rsidR="002924CF" w:rsidRPr="00221F07" w:rsidRDefault="002924CF" w:rsidP="002924CF">
      <w:pPr>
        <w:pBdr>
          <w:top w:val="single" w:sz="4" w:space="0" w:color="auto"/>
        </w:pBdr>
        <w:spacing w:after="0" w:line="240" w:lineRule="auto"/>
        <w:jc w:val="center"/>
        <w:rPr>
          <w:rFonts w:ascii="Arial" w:eastAsia="Times New Roman" w:hAnsi="Arial" w:cs="Arial"/>
          <w:sz w:val="20"/>
          <w:szCs w:val="20"/>
          <w:lang w:eastAsia="ru-RU"/>
        </w:rPr>
      </w:pPr>
      <w:r w:rsidRPr="00221F07">
        <w:rPr>
          <w:rFonts w:ascii="Arial" w:eastAsia="Calibri" w:hAnsi="Arial" w:cs="Arial"/>
          <w:sz w:val="20"/>
          <w:szCs w:val="20"/>
          <w:lang w:eastAsia="ru-RU"/>
        </w:rPr>
        <w:t xml:space="preserve"> из земельных участков); перехода права пользования недрами)</w:t>
      </w:r>
    </w:p>
    <w:p w:rsidR="002924CF" w:rsidRPr="00221F07" w:rsidRDefault="002924CF" w:rsidP="002924CF">
      <w:pPr>
        <w:autoSpaceDE w:val="0"/>
        <w:autoSpaceDN w:val="0"/>
        <w:adjustRightInd w:val="0"/>
        <w:spacing w:after="0" w:line="240" w:lineRule="auto"/>
        <w:jc w:val="both"/>
        <w:rPr>
          <w:rFonts w:ascii="Arial" w:eastAsia="Calibri" w:hAnsi="Arial" w:cs="Arial"/>
          <w:sz w:val="20"/>
          <w:szCs w:val="20"/>
          <w:lang w:eastAsia="ru-RU"/>
        </w:rPr>
      </w:pPr>
      <w:r w:rsidRPr="00221F07">
        <w:rPr>
          <w:rFonts w:ascii="Arial" w:eastAsia="Calibri" w:hAnsi="Arial" w:cs="Arial"/>
          <w:sz w:val="20"/>
          <w:szCs w:val="20"/>
          <w:lang w:eastAsia="ru-RU"/>
        </w:rPr>
        <w:t xml:space="preserve">Реквизиты правоустанавливающих документов на земельные участки: </w:t>
      </w:r>
    </w:p>
    <w:p w:rsidR="002924CF" w:rsidRPr="00221F07" w:rsidRDefault="002924CF" w:rsidP="002924CF">
      <w:pPr>
        <w:pBdr>
          <w:top w:val="single" w:sz="4" w:space="0" w:color="auto"/>
        </w:pBdr>
        <w:spacing w:after="0" w:line="240" w:lineRule="auto"/>
        <w:jc w:val="center"/>
        <w:rPr>
          <w:rFonts w:ascii="Arial" w:eastAsia="Times New Roman" w:hAnsi="Arial" w:cs="Arial"/>
          <w:sz w:val="20"/>
          <w:szCs w:val="20"/>
          <w:lang w:eastAsia="ru-RU"/>
        </w:rPr>
      </w:pPr>
      <w:r w:rsidRPr="00221F07">
        <w:rPr>
          <w:rFonts w:ascii="Arial" w:eastAsia="Calibri" w:hAnsi="Arial" w:cs="Arial"/>
          <w:sz w:val="20"/>
          <w:szCs w:val="20"/>
          <w:lang w:eastAsia="ru-RU"/>
        </w:rPr>
        <w:t>в случае приобретения права на земельный участок</w:t>
      </w:r>
    </w:p>
    <w:p w:rsidR="002924CF" w:rsidRPr="00221F07" w:rsidRDefault="002924CF" w:rsidP="002924CF">
      <w:pPr>
        <w:autoSpaceDE w:val="0"/>
        <w:autoSpaceDN w:val="0"/>
        <w:adjustRightInd w:val="0"/>
        <w:spacing w:after="0" w:line="240" w:lineRule="auto"/>
        <w:jc w:val="both"/>
        <w:rPr>
          <w:rFonts w:ascii="Arial" w:eastAsia="Calibri" w:hAnsi="Arial" w:cs="Arial"/>
          <w:sz w:val="20"/>
          <w:szCs w:val="20"/>
          <w:lang w:eastAsia="ru-RU"/>
        </w:rPr>
      </w:pPr>
    </w:p>
    <w:p w:rsidR="002924CF" w:rsidRPr="00221F07" w:rsidRDefault="002924CF" w:rsidP="002924CF">
      <w:pPr>
        <w:autoSpaceDE w:val="0"/>
        <w:autoSpaceDN w:val="0"/>
        <w:adjustRightInd w:val="0"/>
        <w:spacing w:after="0" w:line="240" w:lineRule="auto"/>
        <w:jc w:val="both"/>
        <w:rPr>
          <w:rFonts w:ascii="Arial" w:eastAsia="Calibri" w:hAnsi="Arial" w:cs="Arial"/>
          <w:sz w:val="20"/>
          <w:szCs w:val="20"/>
          <w:lang w:eastAsia="ru-RU"/>
        </w:rPr>
      </w:pPr>
      <w:r w:rsidRPr="00221F07">
        <w:rPr>
          <w:rFonts w:ascii="Arial" w:eastAsia="Calibri" w:hAnsi="Arial" w:cs="Arial"/>
          <w:sz w:val="20"/>
          <w:szCs w:val="20"/>
          <w:lang w:eastAsia="ru-RU"/>
        </w:rPr>
        <w:t xml:space="preserve">Реквизиты решения об образовании земельных участков: </w:t>
      </w:r>
    </w:p>
    <w:p w:rsidR="002924CF" w:rsidRPr="00221F07" w:rsidRDefault="002924CF" w:rsidP="002924CF">
      <w:pPr>
        <w:pBdr>
          <w:top w:val="single" w:sz="4" w:space="0" w:color="auto"/>
        </w:pBdr>
        <w:spacing w:after="0" w:line="240" w:lineRule="auto"/>
        <w:jc w:val="center"/>
        <w:rPr>
          <w:rFonts w:ascii="Arial" w:eastAsia="Calibri" w:hAnsi="Arial" w:cs="Arial"/>
          <w:sz w:val="20"/>
          <w:szCs w:val="20"/>
          <w:lang w:eastAsia="ru-RU"/>
        </w:rPr>
      </w:pPr>
      <w:r w:rsidRPr="00221F07">
        <w:rPr>
          <w:rFonts w:ascii="Arial" w:eastAsia="Calibri" w:hAnsi="Arial" w:cs="Arial"/>
          <w:sz w:val="20"/>
          <w:szCs w:val="20"/>
          <w:lang w:eastAsia="ru-RU"/>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924CF" w:rsidRPr="00221F07" w:rsidRDefault="002924CF" w:rsidP="002924CF">
      <w:pPr>
        <w:autoSpaceDE w:val="0"/>
        <w:autoSpaceDN w:val="0"/>
        <w:adjustRightInd w:val="0"/>
        <w:spacing w:after="0" w:line="240" w:lineRule="auto"/>
        <w:jc w:val="both"/>
        <w:rPr>
          <w:rFonts w:ascii="Arial" w:eastAsia="Calibri" w:hAnsi="Arial" w:cs="Arial"/>
          <w:sz w:val="20"/>
          <w:szCs w:val="20"/>
          <w:lang w:eastAsia="ru-RU"/>
        </w:rPr>
      </w:pPr>
      <w:r w:rsidRPr="00221F07">
        <w:rPr>
          <w:rFonts w:ascii="Arial" w:eastAsia="Calibri" w:hAnsi="Arial" w:cs="Arial"/>
          <w:sz w:val="20"/>
          <w:szCs w:val="20"/>
          <w:lang w:eastAsia="ru-RU"/>
        </w:rPr>
        <w:t>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2924CF" w:rsidRPr="00221F07" w:rsidRDefault="002924CF" w:rsidP="002924CF">
      <w:pPr>
        <w:autoSpaceDE w:val="0"/>
        <w:autoSpaceDN w:val="0"/>
        <w:adjustRightInd w:val="0"/>
        <w:spacing w:after="0" w:line="240" w:lineRule="auto"/>
        <w:jc w:val="both"/>
        <w:rPr>
          <w:rFonts w:ascii="Arial" w:eastAsia="Calibri" w:hAnsi="Arial" w:cs="Arial"/>
          <w:sz w:val="20"/>
          <w:szCs w:val="20"/>
          <w:lang w:eastAsia="ru-RU"/>
        </w:rPr>
      </w:pPr>
    </w:p>
    <w:p w:rsidR="002924CF" w:rsidRPr="00221F07" w:rsidRDefault="002924CF" w:rsidP="002924CF">
      <w:pPr>
        <w:pBdr>
          <w:top w:val="single" w:sz="4" w:space="0" w:color="auto"/>
        </w:pBdr>
        <w:spacing w:after="0" w:line="240" w:lineRule="auto"/>
        <w:jc w:val="center"/>
        <w:rPr>
          <w:rFonts w:ascii="Arial" w:eastAsia="Calibri" w:hAnsi="Arial" w:cs="Arial"/>
          <w:sz w:val="20"/>
          <w:szCs w:val="20"/>
          <w:lang w:eastAsia="ru-RU"/>
        </w:rPr>
      </w:pPr>
      <w:r w:rsidRPr="00221F07">
        <w:rPr>
          <w:rFonts w:ascii="Arial" w:eastAsia="Calibri" w:hAnsi="Arial" w:cs="Arial"/>
          <w:sz w:val="20"/>
          <w:szCs w:val="20"/>
          <w:lang w:eastAsia="ru-RU"/>
        </w:rPr>
        <w:t xml:space="preserve">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924CF" w:rsidRPr="00221F07" w:rsidRDefault="002924CF" w:rsidP="002924CF">
      <w:pPr>
        <w:autoSpaceDE w:val="0"/>
        <w:autoSpaceDN w:val="0"/>
        <w:adjustRightInd w:val="0"/>
        <w:spacing w:after="0" w:line="240" w:lineRule="auto"/>
        <w:ind w:firstLine="540"/>
        <w:jc w:val="both"/>
        <w:rPr>
          <w:rFonts w:ascii="Arial" w:eastAsia="Calibri" w:hAnsi="Arial" w:cs="Arial"/>
          <w:sz w:val="20"/>
          <w:szCs w:val="20"/>
          <w:lang w:eastAsia="ru-RU"/>
        </w:rPr>
      </w:pPr>
    </w:p>
    <w:p w:rsidR="002924CF" w:rsidRPr="00221F07" w:rsidRDefault="002924CF" w:rsidP="002924CF">
      <w:pPr>
        <w:autoSpaceDE w:val="0"/>
        <w:autoSpaceDN w:val="0"/>
        <w:adjustRightInd w:val="0"/>
        <w:spacing w:after="0" w:line="240" w:lineRule="auto"/>
        <w:jc w:val="both"/>
        <w:rPr>
          <w:rFonts w:ascii="Arial" w:eastAsia="Calibri" w:hAnsi="Arial" w:cs="Arial"/>
          <w:sz w:val="20"/>
          <w:szCs w:val="20"/>
          <w:lang w:eastAsia="ru-RU"/>
        </w:rPr>
      </w:pPr>
      <w:r w:rsidRPr="00221F07">
        <w:rPr>
          <w:rFonts w:ascii="Arial" w:eastAsia="Calibri" w:hAnsi="Arial" w:cs="Arial"/>
          <w:sz w:val="20"/>
          <w:szCs w:val="20"/>
          <w:lang w:eastAsia="ru-RU"/>
        </w:rPr>
        <w:t xml:space="preserve">Реквизиты решения о предоставлении права пользования недрами и решения </w:t>
      </w:r>
      <w:r w:rsidRPr="00221F07">
        <w:rPr>
          <w:rFonts w:ascii="Arial" w:eastAsia="Calibri" w:hAnsi="Arial" w:cs="Arial"/>
          <w:sz w:val="20"/>
          <w:szCs w:val="20"/>
          <w:lang w:eastAsia="ru-RU"/>
        </w:rPr>
        <w:br/>
        <w:t>о переоформлении лицензии на право пользования недрами</w:t>
      </w:r>
    </w:p>
    <w:p w:rsidR="002924CF" w:rsidRPr="00221F07" w:rsidRDefault="002924CF" w:rsidP="002924CF">
      <w:pPr>
        <w:pBdr>
          <w:top w:val="single" w:sz="4" w:space="0" w:color="auto"/>
        </w:pBdr>
        <w:spacing w:after="0" w:line="240" w:lineRule="auto"/>
        <w:jc w:val="center"/>
        <w:rPr>
          <w:rFonts w:ascii="Arial" w:eastAsia="Calibri" w:hAnsi="Arial" w:cs="Arial"/>
          <w:sz w:val="20"/>
          <w:szCs w:val="20"/>
          <w:lang w:eastAsia="ru-RU"/>
        </w:rPr>
      </w:pPr>
      <w:r w:rsidRPr="00221F07">
        <w:rPr>
          <w:rFonts w:ascii="Arial" w:eastAsia="Calibri" w:hAnsi="Arial" w:cs="Arial"/>
          <w:sz w:val="20"/>
          <w:szCs w:val="20"/>
          <w:lang w:eastAsia="ru-RU"/>
        </w:rPr>
        <w:t xml:space="preserve"> в случае переоформления лицензии на пользование недрами</w:t>
      </w:r>
    </w:p>
    <w:p w:rsidR="002924CF" w:rsidRPr="00221F07" w:rsidRDefault="002924CF" w:rsidP="002924CF">
      <w:pPr>
        <w:pBdr>
          <w:top w:val="single" w:sz="4" w:space="0" w:color="auto"/>
        </w:pBdr>
        <w:spacing w:after="0" w:line="240" w:lineRule="auto"/>
        <w:jc w:val="center"/>
        <w:rPr>
          <w:rFonts w:ascii="Arial" w:eastAsia="Calibri" w:hAnsi="Arial" w:cs="Arial"/>
          <w:sz w:val="20"/>
          <w:szCs w:val="20"/>
          <w:lang w:eastAsia="ru-RU"/>
        </w:rPr>
      </w:pPr>
    </w:p>
    <w:p w:rsidR="002924CF" w:rsidRPr="00221F07" w:rsidRDefault="002924CF" w:rsidP="002924CF">
      <w:pPr>
        <w:autoSpaceDE w:val="0"/>
        <w:autoSpaceDN w:val="0"/>
        <w:adjustRightInd w:val="0"/>
        <w:spacing w:after="0" w:line="240" w:lineRule="auto"/>
        <w:jc w:val="both"/>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Решение о внесении изменений в разрешение на строительство прошу направить </w:t>
      </w:r>
      <w:r w:rsidRPr="00221F07">
        <w:rPr>
          <w:rFonts w:ascii="Arial" w:eastAsia="Times New Roman" w:hAnsi="Arial" w:cs="Arial"/>
          <w:sz w:val="20"/>
          <w:szCs w:val="20"/>
          <w:lang w:eastAsia="ru-RU"/>
        </w:rPr>
        <w:br/>
        <w:t>в форме___________________________________________________________________________</w:t>
      </w:r>
    </w:p>
    <w:p w:rsidR="002924CF" w:rsidRPr="00221F07" w:rsidRDefault="002924CF" w:rsidP="002924CF">
      <w:pPr>
        <w:autoSpaceDE w:val="0"/>
        <w:autoSpaceDN w:val="0"/>
        <w:adjustRightInd w:val="0"/>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(указывается форма документа – </w:t>
      </w:r>
    </w:p>
    <w:p w:rsidR="002924CF" w:rsidRPr="00221F07" w:rsidRDefault="002924CF" w:rsidP="002924CF">
      <w:pPr>
        <w:autoSpaceDE w:val="0"/>
        <w:autoSpaceDN w:val="0"/>
        <w:adjustRightInd w:val="0"/>
        <w:spacing w:after="0" w:line="240" w:lineRule="auto"/>
        <w:jc w:val="both"/>
        <w:rPr>
          <w:rFonts w:ascii="Arial" w:eastAsia="Times New Roman" w:hAnsi="Arial" w:cs="Arial"/>
          <w:sz w:val="20"/>
          <w:szCs w:val="20"/>
          <w:lang w:eastAsia="ru-RU"/>
        </w:rPr>
      </w:pPr>
      <w:r w:rsidRPr="00221F07">
        <w:rPr>
          <w:rFonts w:ascii="Arial" w:eastAsia="Times New Roman" w:hAnsi="Arial" w:cs="Arial"/>
          <w:sz w:val="20"/>
          <w:szCs w:val="20"/>
          <w:lang w:eastAsia="ru-RU"/>
        </w:rPr>
        <w:t>__________________________________________________________________________________</w:t>
      </w:r>
    </w:p>
    <w:p w:rsidR="002924CF" w:rsidRPr="00221F07" w:rsidRDefault="002924CF" w:rsidP="002924CF">
      <w:pPr>
        <w:autoSpaceDE w:val="0"/>
        <w:autoSpaceDN w:val="0"/>
        <w:adjustRightInd w:val="0"/>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в форме электронного документа или в форме документа на бумажном носителе)</w:t>
      </w:r>
    </w:p>
    <w:p w:rsidR="002924CF" w:rsidRPr="00221F07" w:rsidRDefault="002924CF" w:rsidP="002924CF">
      <w:pPr>
        <w:tabs>
          <w:tab w:val="left" w:pos="4217"/>
        </w:tabs>
        <w:autoSpaceDE w:val="0"/>
        <w:autoSpaceDN w:val="0"/>
        <w:adjustRightInd w:val="0"/>
        <w:spacing w:after="0" w:line="240" w:lineRule="auto"/>
        <w:ind w:firstLine="540"/>
        <w:jc w:val="both"/>
        <w:rPr>
          <w:rFonts w:ascii="Arial" w:eastAsia="Calibri" w:hAnsi="Arial" w:cs="Arial"/>
          <w:sz w:val="20"/>
          <w:szCs w:val="20"/>
          <w:lang w:eastAsia="ru-RU"/>
        </w:rPr>
      </w:pPr>
    </w:p>
    <w:p w:rsidR="002924CF" w:rsidRPr="00221F07" w:rsidRDefault="002924CF" w:rsidP="002924CF">
      <w:pPr>
        <w:tabs>
          <w:tab w:val="left" w:pos="4217"/>
        </w:tabs>
        <w:autoSpaceDE w:val="0"/>
        <w:autoSpaceDN w:val="0"/>
        <w:adjustRightInd w:val="0"/>
        <w:spacing w:after="0" w:line="240" w:lineRule="auto"/>
        <w:ind w:firstLine="540"/>
        <w:jc w:val="both"/>
        <w:rPr>
          <w:rFonts w:ascii="Arial" w:eastAsia="Calibri" w:hAnsi="Arial" w:cs="Arial"/>
          <w:sz w:val="20"/>
          <w:szCs w:val="20"/>
          <w:lang w:eastAsia="ru-RU"/>
        </w:rPr>
      </w:pPr>
    </w:p>
    <w:p w:rsidR="002924CF" w:rsidRPr="00221F07" w:rsidRDefault="002924CF" w:rsidP="002924CF">
      <w:pPr>
        <w:tabs>
          <w:tab w:val="left" w:pos="4217"/>
        </w:tabs>
        <w:autoSpaceDE w:val="0"/>
        <w:autoSpaceDN w:val="0"/>
        <w:adjustRightInd w:val="0"/>
        <w:spacing w:after="0" w:line="240" w:lineRule="auto"/>
        <w:ind w:firstLine="540"/>
        <w:jc w:val="both"/>
        <w:rPr>
          <w:rFonts w:ascii="Arial" w:eastAsia="Calibri" w:hAnsi="Arial" w:cs="Arial"/>
          <w:sz w:val="20"/>
          <w:szCs w:val="20"/>
          <w:lang w:eastAsia="ru-RU"/>
        </w:rPr>
      </w:pPr>
    </w:p>
    <w:tbl>
      <w:tblPr>
        <w:tblW w:w="0" w:type="auto"/>
        <w:tblInd w:w="80" w:type="dxa"/>
        <w:tblBorders>
          <w:top w:val="single" w:sz="6" w:space="0" w:color="auto"/>
          <w:bottom w:val="single" w:sz="6" w:space="0" w:color="auto"/>
          <w:insideH w:val="single" w:sz="6" w:space="0" w:color="auto"/>
          <w:insideV w:val="single" w:sz="6" w:space="0" w:color="auto"/>
        </w:tblBorders>
        <w:tblLook w:val="00A0" w:firstRow="1" w:lastRow="0" w:firstColumn="1" w:lastColumn="0" w:noHBand="0" w:noVBand="0"/>
      </w:tblPr>
      <w:tblGrid>
        <w:gridCol w:w="28"/>
        <w:gridCol w:w="2913"/>
        <w:gridCol w:w="1096"/>
        <w:gridCol w:w="1894"/>
        <w:gridCol w:w="1096"/>
        <w:gridCol w:w="1861"/>
        <w:gridCol w:w="103"/>
      </w:tblGrid>
      <w:tr w:rsidR="002924CF" w:rsidRPr="00221F07" w:rsidTr="002924CF">
        <w:trPr>
          <w:gridBefore w:val="1"/>
          <w:wBefore w:w="28" w:type="dxa"/>
          <w:trHeight w:val="320"/>
        </w:trPr>
        <w:tc>
          <w:tcPr>
            <w:tcW w:w="9179" w:type="dxa"/>
            <w:gridSpan w:val="6"/>
            <w:tcBorders>
              <w:top w:val="nil"/>
              <w:bottom w:val="single" w:sz="6" w:space="0" w:color="auto"/>
            </w:tcBorders>
          </w:tcPr>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К заявлению прилагаются:</w:t>
            </w:r>
          </w:p>
        </w:tc>
      </w:tr>
      <w:tr w:rsidR="002924CF" w:rsidRPr="00221F07" w:rsidTr="002924CF">
        <w:trPr>
          <w:gridBefore w:val="1"/>
          <w:wBefore w:w="28" w:type="dxa"/>
          <w:trHeight w:val="221"/>
        </w:trPr>
        <w:tc>
          <w:tcPr>
            <w:tcW w:w="9179" w:type="dxa"/>
            <w:gridSpan w:val="6"/>
            <w:tcBorders>
              <w:top w:val="single" w:sz="6" w:space="0" w:color="auto"/>
              <w:bottom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                                                 (наименование документов и количество экземпляров)</w:t>
            </w:r>
          </w:p>
        </w:tc>
      </w:tr>
      <w:tr w:rsidR="002924CF" w:rsidRPr="00221F07" w:rsidTr="002924CF">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07" w:type="dxa"/>
        </w:trPr>
        <w:tc>
          <w:tcPr>
            <w:tcW w:w="3005" w:type="dxa"/>
            <w:gridSpan w:val="2"/>
            <w:tcBorders>
              <w:top w:val="nil"/>
              <w:left w:val="nil"/>
              <w:bottom w:val="single" w:sz="4" w:space="0" w:color="auto"/>
              <w:right w:val="nil"/>
            </w:tcBorders>
            <w:vAlign w:val="bottom"/>
          </w:tcPr>
          <w:p w:rsidR="002924CF" w:rsidRPr="00221F07" w:rsidRDefault="002924CF" w:rsidP="002924CF">
            <w:pPr>
              <w:spacing w:after="0" w:line="240" w:lineRule="auto"/>
              <w:rPr>
                <w:rFonts w:ascii="Arial" w:eastAsia="Times New Roman" w:hAnsi="Arial" w:cs="Arial"/>
                <w:sz w:val="20"/>
                <w:szCs w:val="20"/>
                <w:lang w:eastAsia="ru-RU"/>
              </w:rPr>
            </w:pPr>
          </w:p>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134" w:type="dxa"/>
            <w:tcBorders>
              <w:top w:val="nil"/>
              <w:left w:val="nil"/>
              <w:bottom w:val="nil"/>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928"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134" w:type="dxa"/>
            <w:tcBorders>
              <w:top w:val="nil"/>
              <w:left w:val="nil"/>
              <w:bottom w:val="nil"/>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899" w:type="dxa"/>
            <w:tcBorders>
              <w:top w:val="nil"/>
              <w:left w:val="nil"/>
              <w:bottom w:val="single" w:sz="4" w:space="0" w:color="auto"/>
              <w:right w:val="nil"/>
            </w:tcBorders>
            <w:vAlign w:val="bottom"/>
          </w:tcPr>
          <w:p w:rsidR="002924CF" w:rsidRPr="00221F07" w:rsidRDefault="002924CF" w:rsidP="002924CF">
            <w:pPr>
              <w:spacing w:after="0" w:line="240" w:lineRule="auto"/>
              <w:jc w:val="center"/>
              <w:rPr>
                <w:rFonts w:ascii="Arial" w:eastAsia="Times New Roman" w:hAnsi="Arial" w:cs="Arial"/>
                <w:sz w:val="20"/>
                <w:szCs w:val="20"/>
                <w:lang w:eastAsia="ru-RU"/>
              </w:rPr>
            </w:pPr>
          </w:p>
        </w:tc>
      </w:tr>
      <w:tr w:rsidR="002924CF" w:rsidRPr="00221F07" w:rsidTr="002924CF">
        <w:tblPrEx>
          <w:tblBorders>
            <w:top w:val="none" w:sz="0" w:space="0" w:color="auto"/>
            <w:bottom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1"/>
          <w:wAfter w:w="107" w:type="dxa"/>
        </w:trPr>
        <w:tc>
          <w:tcPr>
            <w:tcW w:w="3005" w:type="dxa"/>
            <w:gridSpan w:val="2"/>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(должность)</w:t>
            </w:r>
          </w:p>
        </w:tc>
        <w:tc>
          <w:tcPr>
            <w:tcW w:w="1134"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928"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(подпись)</w:t>
            </w:r>
          </w:p>
        </w:tc>
        <w:tc>
          <w:tcPr>
            <w:tcW w:w="1134"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p>
        </w:tc>
        <w:tc>
          <w:tcPr>
            <w:tcW w:w="1899" w:type="dxa"/>
            <w:tcBorders>
              <w:top w:val="nil"/>
              <w:left w:val="nil"/>
              <w:bottom w:val="nil"/>
              <w:right w:val="nil"/>
            </w:tcBorders>
          </w:tcPr>
          <w:p w:rsidR="002924CF" w:rsidRPr="00221F07" w:rsidRDefault="002924CF" w:rsidP="002924CF">
            <w:pPr>
              <w:spacing w:after="0" w:line="240" w:lineRule="auto"/>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(Ф.И.О.)</w:t>
            </w:r>
          </w:p>
        </w:tc>
      </w:tr>
    </w:tbl>
    <w:p w:rsidR="002924CF" w:rsidRPr="00221F07" w:rsidRDefault="002924CF" w:rsidP="002924CF">
      <w:pPr>
        <w:spacing w:after="0" w:line="240" w:lineRule="auto"/>
        <w:rPr>
          <w:rFonts w:ascii="Arial" w:eastAsia="Times New Roman" w:hAnsi="Arial" w:cs="Arial"/>
          <w:sz w:val="20"/>
          <w:szCs w:val="20"/>
          <w:lang w:eastAsia="ru-RU"/>
        </w:rPr>
      </w:pPr>
    </w:p>
    <w:p w:rsidR="002924CF" w:rsidRPr="00221F07" w:rsidRDefault="002924CF" w:rsidP="002924CF">
      <w:pPr>
        <w:spacing w:after="0" w:line="240" w:lineRule="auto"/>
        <w:rPr>
          <w:rFonts w:ascii="Arial" w:eastAsia="Times New Roman" w:hAnsi="Arial" w:cs="Arial"/>
          <w:sz w:val="20"/>
          <w:szCs w:val="20"/>
          <w:lang w:eastAsia="ru-RU"/>
        </w:rPr>
      </w:pPr>
      <w:r w:rsidRPr="00221F07">
        <w:rPr>
          <w:rFonts w:ascii="Arial" w:eastAsia="Times New Roman" w:hAnsi="Arial" w:cs="Arial"/>
          <w:sz w:val="20"/>
          <w:szCs w:val="20"/>
          <w:lang w:eastAsia="ru-RU"/>
        </w:rPr>
        <w:t xml:space="preserve">"___" ___________ 20__ г.  </w:t>
      </w:r>
    </w:p>
    <w:p w:rsidR="002924CF" w:rsidRPr="00221F07" w:rsidRDefault="002924CF" w:rsidP="002924CF">
      <w:pPr>
        <w:spacing w:before="240" w:after="0" w:line="240" w:lineRule="auto"/>
        <w:ind w:firstLine="709"/>
        <w:rPr>
          <w:rFonts w:ascii="Arial" w:eastAsia="Times New Roman" w:hAnsi="Arial" w:cs="Arial"/>
          <w:sz w:val="20"/>
          <w:szCs w:val="20"/>
          <w:lang w:eastAsia="ru-RU"/>
        </w:rPr>
      </w:pPr>
      <w:r w:rsidRPr="00221F07">
        <w:rPr>
          <w:rFonts w:ascii="Arial" w:eastAsia="Times New Roman" w:hAnsi="Arial" w:cs="Arial"/>
          <w:sz w:val="20"/>
          <w:szCs w:val="20"/>
          <w:lang w:eastAsia="ru-RU"/>
        </w:rPr>
        <w:t>М.П.</w:t>
      </w:r>
    </w:p>
    <w:p w:rsidR="002924CF" w:rsidRPr="00221F07" w:rsidRDefault="002924CF" w:rsidP="002924CF">
      <w:pPr>
        <w:shd w:val="clear" w:color="auto" w:fill="FFFFFF"/>
        <w:tabs>
          <w:tab w:val="left" w:pos="1234"/>
        </w:tabs>
        <w:spacing w:after="120" w:line="240" w:lineRule="exact"/>
        <w:ind w:left="5398"/>
        <w:rPr>
          <w:rFonts w:ascii="Arial" w:eastAsia="Times New Roman" w:hAnsi="Arial" w:cs="Arial"/>
          <w:sz w:val="20"/>
          <w:szCs w:val="20"/>
          <w:lang w:eastAsia="ru-RU"/>
        </w:rPr>
      </w:pPr>
      <w:r w:rsidRPr="00221F07">
        <w:rPr>
          <w:rFonts w:ascii="Arial" w:eastAsia="Times New Roman" w:hAnsi="Arial" w:cs="Arial"/>
          <w:sz w:val="20"/>
          <w:szCs w:val="20"/>
          <w:lang w:eastAsia="ru-RU"/>
        </w:rPr>
        <w:br w:type="column"/>
      </w:r>
      <w:r w:rsidRPr="00221F07">
        <w:rPr>
          <w:rFonts w:ascii="Arial" w:eastAsia="Times New Roman" w:hAnsi="Arial" w:cs="Arial"/>
          <w:sz w:val="20"/>
          <w:szCs w:val="20"/>
          <w:lang w:eastAsia="ru-RU"/>
        </w:rPr>
        <w:lastRenderedPageBreak/>
        <w:t>Приложение № 4</w:t>
      </w:r>
      <w:r w:rsidRPr="00221F07">
        <w:rPr>
          <w:rFonts w:ascii="Arial" w:eastAsia="Times New Roman" w:hAnsi="Arial" w:cs="Arial"/>
          <w:sz w:val="20"/>
          <w:szCs w:val="20"/>
          <w:lang w:eastAsia="ru-RU"/>
        </w:rPr>
        <w:br/>
        <w:t>к административному регламенту</w:t>
      </w:r>
    </w:p>
    <w:p w:rsidR="002924CF" w:rsidRPr="00221F07" w:rsidRDefault="002924CF" w:rsidP="002924CF">
      <w:pPr>
        <w:shd w:val="clear" w:color="auto" w:fill="FFFFFF"/>
        <w:tabs>
          <w:tab w:val="left" w:pos="1234"/>
        </w:tabs>
        <w:spacing w:after="0" w:line="240" w:lineRule="exact"/>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Блок-схема</w:t>
      </w:r>
    </w:p>
    <w:p w:rsidR="002924CF" w:rsidRPr="00221F07" w:rsidRDefault="002924CF" w:rsidP="002924CF">
      <w:pPr>
        <w:widowControl w:val="0"/>
        <w:shd w:val="clear" w:color="auto" w:fill="FFFFFF"/>
        <w:spacing w:after="0" w:line="240" w:lineRule="exact"/>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п</w:t>
      </w:r>
      <w:r w:rsidRPr="00221F07">
        <w:rPr>
          <w:rFonts w:ascii="Arial" w:eastAsia="Times New Roman" w:hAnsi="Arial" w:cs="Arial"/>
          <w:spacing w:val="-1"/>
          <w:sz w:val="20"/>
          <w:szCs w:val="20"/>
          <w:lang w:eastAsia="ru-RU"/>
        </w:rPr>
        <w:t xml:space="preserve">редоставления муниципальной услуги «Выдача разрешения на строительство </w:t>
      </w:r>
      <w:r w:rsidRPr="00221F07">
        <w:rPr>
          <w:rFonts w:ascii="Arial" w:eastAsia="Times New Roman" w:hAnsi="Arial" w:cs="Arial"/>
          <w:sz w:val="20"/>
          <w:szCs w:val="20"/>
          <w:lang w:eastAsia="ru-RU"/>
        </w:rPr>
        <w:t>объекта капитального строительства, внесение изменений в разрешение на строительство» при рассмотрении заявления о выдаче разрешения на строительство</w:t>
      </w:r>
    </w:p>
    <w:p w:rsidR="002924CF" w:rsidRPr="00221F07" w:rsidRDefault="002924CF" w:rsidP="002924CF">
      <w:pPr>
        <w:widowControl w:val="0"/>
        <w:shd w:val="clear" w:color="auto" w:fill="FFFFFF"/>
        <w:tabs>
          <w:tab w:val="left" w:pos="1234"/>
        </w:tabs>
        <w:spacing w:after="0" w:line="240" w:lineRule="auto"/>
        <w:ind w:firstLine="709"/>
        <w:jc w:val="both"/>
        <w:rPr>
          <w:rFonts w:ascii="Arial" w:eastAsia="Times New Roman" w:hAnsi="Arial" w:cs="Arial"/>
          <w:sz w:val="20"/>
          <w:szCs w:val="20"/>
          <w:lang w:eastAsia="ru-RU"/>
        </w:rPr>
      </w:pPr>
    </w:p>
    <w:p w:rsidR="002924CF" w:rsidRPr="00221F07" w:rsidRDefault="002924CF" w:rsidP="002924CF">
      <w:pPr>
        <w:shd w:val="clear" w:color="auto" w:fill="FFFFFF"/>
        <w:spacing w:after="0" w:line="240" w:lineRule="auto"/>
        <w:jc w:val="center"/>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5257800</wp:posOffset>
                </wp:positionH>
                <wp:positionV relativeFrom="paragraph">
                  <wp:posOffset>170180</wp:posOffset>
                </wp:positionV>
                <wp:extent cx="228600" cy="6629400"/>
                <wp:effectExtent l="8890" t="12700" r="10160" b="6350"/>
                <wp:wrapNone/>
                <wp:docPr id="68" name="Правая фигурная скобка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629400"/>
                        </a:xfrm>
                        <a:prstGeom prst="rightBrace">
                          <a:avLst>
                            <a:gd name="adj1" fmla="val 2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A1C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68" o:spid="_x0000_s1026" type="#_x0000_t88" style="position:absolute;margin-left:414pt;margin-top:13.4pt;width:18pt;height:5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"/>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4229100</wp:posOffset>
                </wp:positionH>
                <wp:positionV relativeFrom="paragraph">
                  <wp:posOffset>170180</wp:posOffset>
                </wp:positionV>
                <wp:extent cx="228600" cy="1714500"/>
                <wp:effectExtent l="8890" t="12700" r="10160" b="6350"/>
                <wp:wrapNone/>
                <wp:docPr id="67" name="Правая фигурная скобк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24C4" id="Правая фигурная скобка 67" o:spid="_x0000_s1026" type="#_x0000_t88" style="position:absolute;margin-left:333pt;margin-top:13.4pt;width:18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"/>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151130</wp:posOffset>
                </wp:positionV>
                <wp:extent cx="2971800" cy="509270"/>
                <wp:effectExtent l="8890" t="12700" r="10160" b="11430"/>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9270"/>
                        </a:xfrm>
                        <a:prstGeom prst="rect">
                          <a:avLst/>
                        </a:prstGeom>
                        <a:solidFill>
                          <a:srgbClr val="FFFFFF"/>
                        </a:solidFill>
                        <a:ln w="9525">
                          <a:solidFill>
                            <a:srgbClr val="000000"/>
                          </a:solidFill>
                          <a:miter lim="800000"/>
                          <a:headEnd/>
                          <a:tailEnd/>
                        </a:ln>
                      </wps:spPr>
                      <wps:txbx>
                        <w:txbxContent>
                          <w:p w:rsidR="00613AA8" w:rsidRDefault="00613AA8" w:rsidP="002924CF">
                            <w:pPr>
                              <w:jc w:val="center"/>
                            </w:pPr>
                            <w:r>
                              <w:t>МФЦ. Прием и регистрация документов, направление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6" o:spid="_x0000_s1026" type="#_x0000_t202" style="position:absolute;left:0;text-align:left;margin-left:99pt;margin-top:11.9pt;width:234pt;height:4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">
                <v:textbox>
                  <w:txbxContent>
                    <w:p w:rsidR="00613AA8" w:rsidRDefault="00613AA8" w:rsidP="002924CF">
                      <w:pPr>
                        <w:jc w:val="center"/>
                      </w:pPr>
                      <w:r>
                        <w:t>МФЦ. Прием и регистрация документов, направление в уполномоченный орган</w:t>
                      </w:r>
                    </w:p>
                  </w:txbxContent>
                </v:textbox>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228600</wp:posOffset>
                </wp:positionH>
                <wp:positionV relativeFrom="paragraph">
                  <wp:posOffset>60960</wp:posOffset>
                </wp:positionV>
                <wp:extent cx="914400" cy="891540"/>
                <wp:effectExtent l="8890" t="12700" r="10160" b="10160"/>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solidFill>
                          <a:srgbClr val="FFFFFF"/>
                        </a:solidFill>
                        <a:ln w="9525">
                          <a:solidFill>
                            <a:srgbClr val="000000"/>
                          </a:solidFill>
                          <a:miter lim="800000"/>
                          <a:headEnd/>
                          <a:tailEnd/>
                        </a:ln>
                      </wps:spPr>
                      <wps:txbx>
                        <w:txbxContent>
                          <w:p w:rsidR="00613AA8" w:rsidRDefault="00613AA8" w:rsidP="002924CF"/>
                          <w:p w:rsidR="00613AA8" w:rsidRDefault="00613AA8" w:rsidP="002924CF">
                            <w:r>
                              <w:t xml:space="preserve">        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5" o:spid="_x0000_s1027" type="#_x0000_t202" style="position:absolute;left:0;text-align:left;margin-left:18pt;margin-top:4.8pt;width:1in;height:7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">
                <v:textbox>
                  <w:txbxContent>
                    <w:p w:rsidR="00613AA8" w:rsidRDefault="00613AA8" w:rsidP="002924CF"/>
                    <w:p w:rsidR="00613AA8" w:rsidRDefault="00613AA8" w:rsidP="002924CF">
                      <w:r>
                        <w:t xml:space="preserve">        Заявитель</w:t>
                      </w:r>
                    </w:p>
                  </w:txbxContent>
                </v:textbox>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3810</wp:posOffset>
                </wp:positionV>
                <wp:extent cx="114300" cy="3175"/>
                <wp:effectExtent l="8890" t="55245" r="19685" b="5588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223767" id="_x0000_t32" coordsize="21600,21600" o:spt="32" o:oned="t" path="m,l21600,21600e" filled="f">
                <v:path arrowok="t" fillok="f" o:connecttype="none"/>
                <o:lock v:ext="edit" shapetype="t"/>
              </v:shapetype>
              <v:shape id="Прямая со стрелкой 64" o:spid="_x0000_s1026" type="#_x0000_t32" style="position:absolute;margin-left:90pt;margin-top:.3pt;width:9pt;height:.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4457700</wp:posOffset>
                </wp:positionH>
                <wp:positionV relativeFrom="paragraph">
                  <wp:posOffset>142240</wp:posOffset>
                </wp:positionV>
                <wp:extent cx="685800" cy="571500"/>
                <wp:effectExtent l="8890" t="7620" r="10160" b="1143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613AA8" w:rsidRPr="00DB6412" w:rsidRDefault="00613AA8" w:rsidP="002924CF">
                            <w:pPr>
                              <w:jc w:val="center"/>
                              <w:rPr>
                                <w:b/>
                                <w:sz w:val="20"/>
                                <w:szCs w:val="20"/>
                              </w:rPr>
                            </w:pPr>
                            <w:r w:rsidRPr="00DB6412">
                              <w:rPr>
                                <w:b/>
                                <w:sz w:val="20"/>
                                <w:szCs w:val="20"/>
                              </w:rPr>
                              <w:t>1</w:t>
                            </w:r>
                          </w:p>
                          <w:p w:rsidR="00613AA8" w:rsidRPr="00DB6412" w:rsidRDefault="00613AA8" w:rsidP="002924CF">
                            <w:pPr>
                              <w:jc w:val="center"/>
                              <w:rPr>
                                <w:b/>
                                <w:sz w:val="20"/>
                                <w:szCs w:val="20"/>
                              </w:rPr>
                            </w:pPr>
                            <w:r w:rsidRPr="00DB6412">
                              <w:rPr>
                                <w:b/>
                                <w:sz w:val="20"/>
                                <w:szCs w:val="20"/>
                              </w:rPr>
                              <w:t>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8" style="position:absolute;left:0;text-align:left;margin-left:351pt;margin-top:11.2pt;width:54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">
                <v:textbox>
                  <w:txbxContent>
                    <w:p w:rsidR="00613AA8" w:rsidRPr="00DB6412" w:rsidRDefault="00613AA8" w:rsidP="002924CF">
                      <w:pPr>
                        <w:jc w:val="center"/>
                        <w:rPr>
                          <w:b/>
                          <w:sz w:val="20"/>
                          <w:szCs w:val="20"/>
                        </w:rPr>
                      </w:pPr>
                      <w:r w:rsidRPr="00DB6412">
                        <w:rPr>
                          <w:b/>
                          <w:sz w:val="20"/>
                          <w:szCs w:val="20"/>
                        </w:rPr>
                        <w:t>1</w:t>
                      </w:r>
                    </w:p>
                    <w:p w:rsidR="00613AA8" w:rsidRPr="00DB6412" w:rsidRDefault="00613AA8" w:rsidP="002924CF">
                      <w:pPr>
                        <w:jc w:val="center"/>
                        <w:rPr>
                          <w:b/>
                          <w:sz w:val="20"/>
                          <w:szCs w:val="20"/>
                        </w:rPr>
                      </w:pPr>
                      <w:r w:rsidRPr="00DB6412">
                        <w:rPr>
                          <w:b/>
                          <w:sz w:val="20"/>
                          <w:szCs w:val="20"/>
                        </w:rPr>
                        <w:t>рабочий день</w:t>
                      </w:r>
                    </w:p>
                  </w:txbxContent>
                </v:textbox>
              </v:rect>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142240</wp:posOffset>
                </wp:positionV>
                <wp:extent cx="2971800" cy="457200"/>
                <wp:effectExtent l="8890" t="7620" r="10160" b="1143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613AA8" w:rsidRPr="00A80521" w:rsidRDefault="00613AA8" w:rsidP="002924CF">
                            <w:pPr>
                              <w:jc w:val="center"/>
                            </w:pPr>
                            <w:r w:rsidRPr="008533A4">
                              <w:t>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2" o:spid="_x0000_s1029" type="#_x0000_t202" style="position:absolute;left:0;text-align:left;margin-left:99pt;margin-top:11.2pt;width:23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">
                <v:textbox>
                  <w:txbxContent>
                    <w:p w:rsidR="00613AA8" w:rsidRPr="00A80521" w:rsidRDefault="00613AA8" w:rsidP="002924CF">
                      <w:pPr>
                        <w:jc w:val="center"/>
                      </w:pPr>
                      <w:r w:rsidRPr="008533A4">
                        <w:t>Уполномоченный орган</w:t>
                      </w:r>
                    </w:p>
                  </w:txbxContent>
                </v:textbox>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2971800</wp:posOffset>
                </wp:positionH>
                <wp:positionV relativeFrom="paragraph">
                  <wp:posOffset>27940</wp:posOffset>
                </wp:positionV>
                <wp:extent cx="0" cy="114300"/>
                <wp:effectExtent l="56515" t="7620" r="57785" b="2095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730F2" id="Прямая со стрелкой 61" o:spid="_x0000_s1026" type="#_x0000_t32" style="position:absolute;margin-left:234pt;margin-top:2.2pt;width:0;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1143000</wp:posOffset>
                </wp:positionH>
                <wp:positionV relativeFrom="paragraph">
                  <wp:posOffset>52070</wp:posOffset>
                </wp:positionV>
                <wp:extent cx="114300" cy="3175"/>
                <wp:effectExtent l="8890" t="55245" r="19685" b="5588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7E36E" id="Прямая со стрелкой 60" o:spid="_x0000_s1026" type="#_x0000_t32" style="position:absolute;margin-left:90pt;margin-top:4.1pt;width:9pt;height:.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3886200</wp:posOffset>
                </wp:positionH>
                <wp:positionV relativeFrom="paragraph">
                  <wp:posOffset>190500</wp:posOffset>
                </wp:positionV>
                <wp:extent cx="0" cy="2171700"/>
                <wp:effectExtent l="56515" t="7620" r="57785" b="2095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F6CAB" id="Прямая со стрелкой 59" o:spid="_x0000_s1026" type="#_x0000_t32" style="position:absolute;margin-left:306pt;margin-top:15pt;width:0;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2971800</wp:posOffset>
                </wp:positionH>
                <wp:positionV relativeFrom="paragraph">
                  <wp:posOffset>190500</wp:posOffset>
                </wp:positionV>
                <wp:extent cx="0" cy="114300"/>
                <wp:effectExtent l="56515" t="7620" r="57785" b="2095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DAF30" id="Прямая со стрелкой 58" o:spid="_x0000_s1026" type="#_x0000_t32" style="position:absolute;margin-left:234pt;margin-top:15pt;width:0;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B+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100330</wp:posOffset>
                </wp:positionV>
                <wp:extent cx="3429000" cy="442595"/>
                <wp:effectExtent l="8890" t="7620" r="10160" b="698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2595"/>
                        </a:xfrm>
                        <a:prstGeom prst="rect">
                          <a:avLst/>
                        </a:prstGeom>
                        <a:solidFill>
                          <a:srgbClr val="FFFFFF"/>
                        </a:solidFill>
                        <a:ln w="9525">
                          <a:solidFill>
                            <a:srgbClr val="000000"/>
                          </a:solidFill>
                          <a:miter lim="800000"/>
                          <a:headEnd/>
                          <a:tailEnd/>
                        </a:ln>
                      </wps:spPr>
                      <wps:txbx>
                        <w:txbxContent>
                          <w:p w:rsidR="00613AA8" w:rsidRPr="00A80521" w:rsidRDefault="00613AA8" w:rsidP="002924CF">
                            <w:pPr>
                              <w:jc w:val="center"/>
                            </w:pPr>
                            <w:r w:rsidRPr="008533A4">
                              <w:rPr>
                                <w:color w:val="000000"/>
                              </w:rPr>
                              <w:t>Проверка наличия оснований для отказа в приеме документов</w:t>
                            </w:r>
                            <w:r w:rsidRPr="00A8052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7" o:spid="_x0000_s1030" type="#_x0000_t202" style="position:absolute;left:0;text-align:left;margin-left:18pt;margin-top:7.9pt;width:270pt;height:3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">
                <v:textbox>
                  <w:txbxContent>
                    <w:p w:rsidR="00613AA8" w:rsidRPr="00A80521" w:rsidRDefault="00613AA8" w:rsidP="002924CF">
                      <w:pPr>
                        <w:jc w:val="center"/>
                      </w:pPr>
                      <w:r w:rsidRPr="008533A4">
                        <w:rPr>
                          <w:color w:val="000000"/>
                        </w:rPr>
                        <w:t>Проверка наличия оснований для отказа в приеме документов</w:t>
                      </w:r>
                      <w:r w:rsidRPr="00A80521">
                        <w:t xml:space="preserve">   </w:t>
                      </w:r>
                    </w:p>
                  </w:txbxContent>
                </v:textbox>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2971800</wp:posOffset>
                </wp:positionH>
                <wp:positionV relativeFrom="paragraph">
                  <wp:posOffset>121285</wp:posOffset>
                </wp:positionV>
                <wp:extent cx="0" cy="114300"/>
                <wp:effectExtent l="56515" t="8890" r="57785" b="1968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27704" id="Прямая со стрелкой 56" o:spid="_x0000_s1026" type="#_x0000_t32" style="position:absolute;margin-left:234pt;margin-top:9.55pt;width:0;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hwYgIAAHc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1173480</wp:posOffset>
                </wp:positionH>
                <wp:positionV relativeFrom="paragraph">
                  <wp:posOffset>133985</wp:posOffset>
                </wp:positionV>
                <wp:extent cx="0" cy="114300"/>
                <wp:effectExtent l="58420" t="12065" r="55880" b="1651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E690B" id="Прямая со стрелкой 55" o:spid="_x0000_s1026" type="#_x0000_t32" style="position:absolute;margin-left:92.4pt;margin-top:10.55pt;width:0;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lR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9GGCnSwIz6T5vbzV3/o/+8uUObD/09LJuPm9v+S/+9/9bf918ROEPnutZm&#10;AFCoS+Nrpyt11V5o+tYipYuaqAUPFVyvW0BNfET0KMRvbAv5591LzcCH3Dgd2riqTOMhoUFoFaa1&#10;PkyLrxyi20MKp0mSHsd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2078355</wp:posOffset>
                </wp:positionH>
                <wp:positionV relativeFrom="paragraph">
                  <wp:posOffset>43815</wp:posOffset>
                </wp:positionV>
                <wp:extent cx="1579245" cy="700405"/>
                <wp:effectExtent l="10795" t="12065" r="10160" b="1143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700405"/>
                        </a:xfrm>
                        <a:prstGeom prst="rect">
                          <a:avLst/>
                        </a:prstGeom>
                        <a:solidFill>
                          <a:srgbClr val="FFFFFF"/>
                        </a:solidFill>
                        <a:ln w="9525">
                          <a:solidFill>
                            <a:srgbClr val="000000"/>
                          </a:solidFill>
                          <a:miter lim="800000"/>
                          <a:headEnd/>
                          <a:tailEnd/>
                        </a:ln>
                      </wps:spPr>
                      <wps:txbx>
                        <w:txbxContent>
                          <w:p w:rsidR="00613AA8" w:rsidRPr="000E20FB" w:rsidRDefault="00613AA8" w:rsidP="002924CF">
                            <w:pPr>
                              <w:jc w:val="center"/>
                              <w:rPr>
                                <w:sz w:val="20"/>
                                <w:szCs w:val="20"/>
                              </w:rPr>
                            </w:pPr>
                            <w:r w:rsidRPr="008533A4">
                              <w:t>не выявлены основания для отказа в приеме документов</w:t>
                            </w:r>
                          </w:p>
                          <w:p w:rsidR="00613AA8" w:rsidRDefault="00613AA8" w:rsidP="002924CF"/>
                          <w:p w:rsidR="00613AA8" w:rsidRDefault="00613AA8" w:rsidP="002924C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4" o:spid="_x0000_s1031" type="#_x0000_t202" style="position:absolute;left:0;text-align:left;margin-left:163.65pt;margin-top:3.45pt;width:124.35pt;height:5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">
                <v:textbox>
                  <w:txbxContent>
                    <w:p w:rsidR="00613AA8" w:rsidRPr="000E20FB" w:rsidRDefault="00613AA8" w:rsidP="002924CF">
                      <w:pPr>
                        <w:jc w:val="center"/>
                        <w:rPr>
                          <w:sz w:val="20"/>
                          <w:szCs w:val="20"/>
                        </w:rPr>
                      </w:pPr>
                      <w:r w:rsidRPr="008533A4">
                        <w:t>не выявлены основания для отказа в приеме документов</w:t>
                      </w:r>
                    </w:p>
                    <w:p w:rsidR="00613AA8" w:rsidRDefault="00613AA8" w:rsidP="002924CF"/>
                    <w:p w:rsidR="00613AA8" w:rsidRDefault="00613AA8" w:rsidP="002924CF">
                      <w:r>
                        <w:t xml:space="preserve">    </w:t>
                      </w:r>
                    </w:p>
                  </w:txbxContent>
                </v:textbox>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228600</wp:posOffset>
                </wp:positionH>
                <wp:positionV relativeFrom="paragraph">
                  <wp:posOffset>31115</wp:posOffset>
                </wp:positionV>
                <wp:extent cx="1619885" cy="713105"/>
                <wp:effectExtent l="8890" t="8890" r="9525" b="1143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713105"/>
                        </a:xfrm>
                        <a:prstGeom prst="rect">
                          <a:avLst/>
                        </a:prstGeom>
                        <a:solidFill>
                          <a:srgbClr val="FFFFFF"/>
                        </a:solidFill>
                        <a:ln w="9525">
                          <a:solidFill>
                            <a:srgbClr val="000000"/>
                          </a:solidFill>
                          <a:miter lim="800000"/>
                          <a:headEnd/>
                          <a:tailEnd/>
                        </a:ln>
                      </wps:spPr>
                      <wps:txbx>
                        <w:txbxContent>
                          <w:p w:rsidR="00613AA8" w:rsidRPr="008533A4" w:rsidRDefault="00613AA8" w:rsidP="002924CF">
                            <w:pPr>
                              <w:jc w:val="center"/>
                            </w:pPr>
                            <w:r w:rsidRPr="008533A4">
                              <w:t>выявлены основания</w:t>
                            </w:r>
                          </w:p>
                          <w:p w:rsidR="00613AA8" w:rsidRPr="00602B7D" w:rsidRDefault="00613AA8" w:rsidP="002924CF">
                            <w:pPr>
                              <w:jc w:val="center"/>
                            </w:pPr>
                            <w:r w:rsidRPr="008533A4">
                              <w:t>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3" o:spid="_x0000_s1032" type="#_x0000_t202" style="position:absolute;left:0;text-align:left;margin-left:18pt;margin-top:2.45pt;width:127.55pt;height:5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">
                <v:textbox>
                  <w:txbxContent>
                    <w:p w:rsidR="00613AA8" w:rsidRPr="008533A4" w:rsidRDefault="00613AA8" w:rsidP="002924CF">
                      <w:pPr>
                        <w:jc w:val="center"/>
                      </w:pPr>
                      <w:r w:rsidRPr="008533A4">
                        <w:t>выявлены основания</w:t>
                      </w:r>
                    </w:p>
                    <w:p w:rsidR="00613AA8" w:rsidRPr="00602B7D" w:rsidRDefault="00613AA8" w:rsidP="002924CF">
                      <w:pPr>
                        <w:jc w:val="center"/>
                      </w:pPr>
                      <w:r w:rsidRPr="008533A4">
                        <w:t>для отказа в приеме документов</w:t>
                      </w:r>
                    </w:p>
                  </w:txbxContent>
                </v:textbox>
              </v:shape>
            </w:pict>
          </mc:Fallback>
        </mc:AlternateContent>
      </w:r>
    </w:p>
    <w:p w:rsidR="002924CF" w:rsidRPr="00221F07" w:rsidRDefault="002924CF" w:rsidP="002924CF">
      <w:pPr>
        <w:shd w:val="clear" w:color="auto" w:fill="FFFFFF"/>
        <w:tabs>
          <w:tab w:val="left" w:pos="1234"/>
        </w:tabs>
        <w:spacing w:after="0" w:line="240" w:lineRule="auto"/>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5600700</wp:posOffset>
                </wp:positionH>
                <wp:positionV relativeFrom="paragraph">
                  <wp:posOffset>2540</wp:posOffset>
                </wp:positionV>
                <wp:extent cx="895350" cy="2171700"/>
                <wp:effectExtent l="8890" t="12700" r="10160" b="63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171700"/>
                        </a:xfrm>
                        <a:prstGeom prst="rect">
                          <a:avLst/>
                        </a:prstGeom>
                        <a:solidFill>
                          <a:srgbClr val="FFFFFF"/>
                        </a:solidFill>
                        <a:ln w="9525">
                          <a:solidFill>
                            <a:srgbClr val="000000"/>
                          </a:solidFill>
                          <a:miter lim="800000"/>
                          <a:headEnd/>
                          <a:tailEnd/>
                        </a:ln>
                      </wps:spPr>
                      <wps:txbx>
                        <w:txbxContent>
                          <w:p w:rsidR="00613AA8" w:rsidRPr="00227BB2" w:rsidRDefault="00613AA8" w:rsidP="002924CF">
                            <w:r w:rsidRPr="007304AC">
                              <w:rPr>
                                <w:b/>
                              </w:rPr>
                              <w:t>5</w:t>
                            </w:r>
                            <w:r>
                              <w:rPr>
                                <w:b/>
                              </w:rPr>
                              <w:t xml:space="preserve"> </w:t>
                            </w:r>
                            <w:r w:rsidRPr="00E36069">
                              <w:rPr>
                                <w:b/>
                              </w:rPr>
                              <w:t>рабочих дней</w:t>
                            </w:r>
                            <w:r>
                              <w:t xml:space="preserve"> со дня </w:t>
                            </w:r>
                            <w:r w:rsidRPr="00227BB2">
                              <w:t>поступле</w:t>
                            </w:r>
                            <w:r>
                              <w:t>-</w:t>
                            </w:r>
                            <w:r w:rsidRPr="00227BB2">
                              <w:t>ния заявления</w:t>
                            </w:r>
                            <w:r>
                              <w:t xml:space="preserve"> о выдаче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3" style="position:absolute;left:0;text-align:left;margin-left:441pt;margin-top:.2pt;width:70.5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">
                <v:textbox>
                  <w:txbxContent>
                    <w:p w:rsidR="00613AA8" w:rsidRPr="00227BB2" w:rsidRDefault="00613AA8" w:rsidP="002924CF">
                      <w:r w:rsidRPr="007304AC">
                        <w:rPr>
                          <w:b/>
                        </w:rPr>
                        <w:t>5</w:t>
                      </w:r>
                      <w:r>
                        <w:rPr>
                          <w:b/>
                        </w:rPr>
                        <w:t xml:space="preserve"> </w:t>
                      </w:r>
                      <w:r w:rsidRPr="00E36069">
                        <w:rPr>
                          <w:b/>
                        </w:rPr>
                        <w:t>рабочих дней</w:t>
                      </w:r>
                      <w:r>
                        <w:t xml:space="preserve"> со дня </w:t>
                      </w:r>
                      <w:r w:rsidRPr="00227BB2">
                        <w:t>поступле</w:t>
                      </w:r>
                      <w:r>
                        <w:t>-</w:t>
                      </w:r>
                      <w:r w:rsidRPr="00227BB2">
                        <w:t>ния заявления</w:t>
                      </w:r>
                      <w:r>
                        <w:t xml:space="preserve"> о выдаче разреше-ния на строитель-ство</w:t>
                      </w:r>
                    </w:p>
                  </w:txbxContent>
                </v:textbox>
              </v:rect>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2971800</wp:posOffset>
                </wp:positionH>
                <wp:positionV relativeFrom="paragraph">
                  <wp:posOffset>130810</wp:posOffset>
                </wp:positionV>
                <wp:extent cx="0" cy="800100"/>
                <wp:effectExtent l="56515" t="7620" r="57785" b="2095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908B2" id="Прямая со стрелкой 51" o:spid="_x0000_s1026" type="#_x0000_t32" style="position:absolute;margin-left:234pt;margin-top:10.3pt;width:0;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1371600</wp:posOffset>
                </wp:positionH>
                <wp:positionV relativeFrom="paragraph">
                  <wp:posOffset>130810</wp:posOffset>
                </wp:positionV>
                <wp:extent cx="0" cy="114300"/>
                <wp:effectExtent l="56515" t="7620" r="57785" b="2095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AB32E" id="Прямая со стрелкой 50" o:spid="_x0000_s1026" type="#_x0000_t32" style="position:absolute;margin-left:108pt;margin-top:10.3pt;width:0;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szYQ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228600</wp:posOffset>
                </wp:positionH>
                <wp:positionV relativeFrom="paragraph">
                  <wp:posOffset>40640</wp:posOffset>
                </wp:positionV>
                <wp:extent cx="2057400" cy="571500"/>
                <wp:effectExtent l="8890" t="7620" r="10160" b="11430"/>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613AA8" w:rsidRPr="003816D5" w:rsidRDefault="00613AA8" w:rsidP="002924CF">
                            <w:pPr>
                              <w:jc w:val="center"/>
                              <w:rPr>
                                <w:sz w:val="20"/>
                                <w:szCs w:val="20"/>
                              </w:rPr>
                            </w:pPr>
                            <w:r w:rsidRPr="008533A4">
                              <w:rPr>
                                <w:color w:val="000000"/>
                                <w:sz w:val="20"/>
                                <w:szCs w:val="20"/>
                              </w:rPr>
                              <w:t>Отказ в приеме к рассмотрению заявления, направление заявителю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9" o:spid="_x0000_s1034" type="#_x0000_t202" style="position:absolute;left:0;text-align:left;margin-left:18pt;margin-top:3.2pt;width:162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">
                <v:textbox>
                  <w:txbxContent>
                    <w:p w:rsidR="00613AA8" w:rsidRPr="003816D5" w:rsidRDefault="00613AA8" w:rsidP="002924CF">
                      <w:pPr>
                        <w:jc w:val="center"/>
                        <w:rPr>
                          <w:sz w:val="20"/>
                          <w:szCs w:val="20"/>
                        </w:rPr>
                      </w:pPr>
                      <w:r w:rsidRPr="008533A4">
                        <w:rPr>
                          <w:color w:val="000000"/>
                          <w:sz w:val="20"/>
                          <w:szCs w:val="20"/>
                        </w:rPr>
                        <w:t>Отказ в приеме к рассмотрению заявления, направление заявителю уведомления</w:t>
                      </w:r>
                    </w:p>
                  </w:txbxContent>
                </v:textbox>
              </v:shape>
            </w:pict>
          </mc:Fallback>
        </mc:AlternateContent>
      </w:r>
    </w:p>
    <w:p w:rsidR="002924CF" w:rsidRPr="00221F07" w:rsidRDefault="002924CF" w:rsidP="002924CF">
      <w:pPr>
        <w:shd w:val="clear" w:color="auto" w:fill="FFFFFF"/>
        <w:tabs>
          <w:tab w:val="left" w:pos="1234"/>
        </w:tabs>
        <w:spacing w:after="0" w:line="240" w:lineRule="auto"/>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113665</wp:posOffset>
                </wp:positionV>
                <wp:extent cx="4000500" cy="857250"/>
                <wp:effectExtent l="8890" t="7620" r="10160" b="1143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57250"/>
                        </a:xfrm>
                        <a:prstGeom prst="rect">
                          <a:avLst/>
                        </a:prstGeom>
                        <a:solidFill>
                          <a:srgbClr val="FFFFFF"/>
                        </a:solidFill>
                        <a:ln w="9525">
                          <a:solidFill>
                            <a:srgbClr val="000000"/>
                          </a:solidFill>
                          <a:miter lim="800000"/>
                          <a:headEnd/>
                          <a:tailEnd/>
                        </a:ln>
                      </wps:spPr>
                      <wps:txbx>
                        <w:txbxContent>
                          <w:p w:rsidR="00613AA8" w:rsidRDefault="00613AA8" w:rsidP="002924CF">
                            <w:pPr>
                              <w:jc w:val="center"/>
                            </w:pPr>
                            <w:r w:rsidRPr="00A07628">
                              <w:t xml:space="preserve">Проверка </w:t>
                            </w:r>
                            <w:r>
                              <w:t>специалистом уполномоченного отдела</w:t>
                            </w:r>
                            <w:r w:rsidRPr="00A07628">
                              <w:t xml:space="preserve"> зарегистрированных документов на комплектность и направлени</w:t>
                            </w:r>
                            <w:r>
                              <w:t>е</w:t>
                            </w:r>
                            <w:r w:rsidRPr="00A07628">
                              <w:t xml:space="preserve"> межведомственных запросов</w:t>
                            </w:r>
                            <w:r>
                              <w:t xml:space="preserve"> </w:t>
                            </w:r>
                          </w:p>
                          <w:p w:rsidR="00613AA8" w:rsidRPr="00177118" w:rsidRDefault="00613AA8" w:rsidP="002924CF">
                            <w:pPr>
                              <w:jc w:val="center"/>
                              <w:rPr>
                                <w:b/>
                              </w:rPr>
                            </w:pPr>
                            <w:r w:rsidRPr="00177118">
                              <w:rPr>
                                <w:b/>
                              </w:rPr>
                              <w:t xml:space="preserve">(1 рабочий день) </w:t>
                            </w:r>
                          </w:p>
                          <w:p w:rsidR="00613AA8" w:rsidRPr="00601FC4" w:rsidRDefault="00613AA8" w:rsidP="00292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8" o:spid="_x0000_s1035" type="#_x0000_t202" style="position:absolute;left:0;text-align:left;margin-left:18pt;margin-top:8.95pt;width:31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">
                <v:textbox>
                  <w:txbxContent>
                    <w:p w:rsidR="00613AA8" w:rsidRDefault="00613AA8" w:rsidP="002924CF">
                      <w:pPr>
                        <w:jc w:val="center"/>
                      </w:pPr>
                      <w:r w:rsidRPr="00A07628">
                        <w:t xml:space="preserve">Проверка </w:t>
                      </w:r>
                      <w:r>
                        <w:t>специалистом уполномоченного отдела</w:t>
                      </w:r>
                      <w:r w:rsidRPr="00A07628">
                        <w:t xml:space="preserve"> зарегистрированных документов на комплектность и направлени</w:t>
                      </w:r>
                      <w:r>
                        <w:t>е</w:t>
                      </w:r>
                      <w:r w:rsidRPr="00A07628">
                        <w:t xml:space="preserve"> межведомственных запросов</w:t>
                      </w:r>
                      <w:r>
                        <w:t xml:space="preserve"> </w:t>
                      </w:r>
                    </w:p>
                    <w:p w:rsidR="00613AA8" w:rsidRPr="00177118" w:rsidRDefault="00613AA8" w:rsidP="002924CF">
                      <w:pPr>
                        <w:jc w:val="center"/>
                        <w:rPr>
                          <w:b/>
                        </w:rPr>
                      </w:pPr>
                      <w:r w:rsidRPr="00177118">
                        <w:rPr>
                          <w:b/>
                        </w:rPr>
                        <w:t xml:space="preserve">(1 рабочий день) </w:t>
                      </w:r>
                    </w:p>
                    <w:p w:rsidR="00613AA8" w:rsidRPr="00601FC4" w:rsidRDefault="00613AA8" w:rsidP="002924CF"/>
                  </w:txbxContent>
                </v:textbox>
              </v:shape>
            </w:pict>
          </mc:Fallback>
        </mc:AlternateContent>
      </w:r>
      <w:r w:rsidRPr="00221F07">
        <w:rPr>
          <w:rFonts w:ascii="Arial" w:eastAsia="Times New Roman" w:hAnsi="Arial" w:cs="Arial"/>
          <w:sz w:val="20"/>
          <w:szCs w:val="20"/>
          <w:lang w:eastAsia="ru-RU"/>
        </w:rPr>
        <w:t xml:space="preserve">   </w: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widowControl w:val="0"/>
        <w:autoSpaceDE w:val="0"/>
        <w:spacing w:after="0" w:line="240" w:lineRule="auto"/>
        <w:rPr>
          <w:rFonts w:ascii="Arial" w:eastAsia="Times New Roman" w:hAnsi="Arial" w:cs="Arial"/>
          <w:sz w:val="20"/>
          <w:szCs w:val="20"/>
          <w:lang w:eastAsia="ru-RU"/>
        </w:rPr>
      </w:pPr>
    </w:p>
    <w:p w:rsidR="002924CF" w:rsidRPr="00221F07" w:rsidRDefault="002924CF" w:rsidP="002924CF">
      <w:pPr>
        <w:widowControl w:val="0"/>
        <w:autoSpaceDE w:val="0"/>
        <w:spacing w:after="0" w:line="240" w:lineRule="auto"/>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207645</wp:posOffset>
                </wp:positionV>
                <wp:extent cx="4629150" cy="688340"/>
                <wp:effectExtent l="8890" t="9525" r="10160" b="698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688340"/>
                        </a:xfrm>
                        <a:prstGeom prst="rect">
                          <a:avLst/>
                        </a:prstGeom>
                        <a:solidFill>
                          <a:srgbClr val="FFFFFF"/>
                        </a:solidFill>
                        <a:ln w="9525">
                          <a:solidFill>
                            <a:srgbClr val="000000"/>
                          </a:solidFill>
                          <a:miter lim="800000"/>
                          <a:headEnd/>
                          <a:tailEnd/>
                        </a:ln>
                      </wps:spPr>
                      <wps:txbx>
                        <w:txbxContent>
                          <w:p w:rsidR="00613AA8" w:rsidRDefault="00613AA8" w:rsidP="002924CF">
                            <w:pPr>
                              <w:jc w:val="center"/>
                            </w:pPr>
                            <w:r>
                              <w:t>Предоставление в уполномоченный орган документов</w:t>
                            </w:r>
                          </w:p>
                          <w:p w:rsidR="00613AA8" w:rsidRDefault="00613AA8" w:rsidP="002924CF">
                            <w:pPr>
                              <w:jc w:val="center"/>
                              <w:rPr>
                                <w:b/>
                                <w:strike/>
                                <w:color w:val="00B050"/>
                              </w:rPr>
                            </w:pPr>
                            <w:r>
                              <w:t xml:space="preserve">(их копий или сведений, содержащихся в них) </w:t>
                            </w:r>
                          </w:p>
                          <w:p w:rsidR="00613AA8" w:rsidRPr="00BF79EC" w:rsidRDefault="00613AA8" w:rsidP="002924CF">
                            <w:pPr>
                              <w:jc w:val="center"/>
                            </w:pPr>
                            <w:r w:rsidRPr="007304AC">
                              <w:rPr>
                                <w:b/>
                              </w:rPr>
                              <w:t xml:space="preserve">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36" style="position:absolute;margin-left:9pt;margin-top:16.35pt;width:364.5pt;height:5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">
                <v:textbox>
                  <w:txbxContent>
                    <w:p w:rsidR="00613AA8" w:rsidRDefault="00613AA8" w:rsidP="002924CF">
                      <w:pPr>
                        <w:jc w:val="center"/>
                      </w:pPr>
                      <w:r>
                        <w:t>Предоставление в уполномоченный орган документов</w:t>
                      </w:r>
                    </w:p>
                    <w:p w:rsidR="00613AA8" w:rsidRDefault="00613AA8" w:rsidP="002924CF">
                      <w:pPr>
                        <w:jc w:val="center"/>
                        <w:rPr>
                          <w:b/>
                          <w:strike/>
                          <w:color w:val="00B050"/>
                        </w:rPr>
                      </w:pPr>
                      <w:r>
                        <w:t xml:space="preserve">(их копий или сведений, содержащихся в них) </w:t>
                      </w:r>
                    </w:p>
                    <w:p w:rsidR="00613AA8" w:rsidRPr="00BF79EC" w:rsidRDefault="00613AA8" w:rsidP="002924CF">
                      <w:pPr>
                        <w:jc w:val="center"/>
                      </w:pPr>
                      <w:r w:rsidRPr="007304AC">
                        <w:rPr>
                          <w:b/>
                        </w:rPr>
                        <w:t xml:space="preserve"> (2 рабочих дня)</w:t>
                      </w:r>
                    </w:p>
                  </w:txbxContent>
                </v:textbox>
              </v:rect>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2514600</wp:posOffset>
                </wp:positionH>
                <wp:positionV relativeFrom="paragraph">
                  <wp:posOffset>-8255</wp:posOffset>
                </wp:positionV>
                <wp:extent cx="0" cy="228600"/>
                <wp:effectExtent l="56515" t="12700" r="57785" b="1587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791B9" id="Прямая соединительная линия 4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19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">
                <v:stroke endarrow="block"/>
              </v:line>
            </w:pict>
          </mc:Fallback>
        </mc:AlternateContent>
      </w:r>
    </w:p>
    <w:p w:rsidR="002924CF" w:rsidRPr="00221F07" w:rsidRDefault="002924CF" w:rsidP="002924CF">
      <w:pPr>
        <w:widowControl w:val="0"/>
        <w:shd w:val="clear" w:color="auto" w:fill="FFFFFF"/>
        <w:tabs>
          <w:tab w:val="left" w:pos="1234"/>
        </w:tabs>
        <w:spacing w:after="0" w:line="240" w:lineRule="auto"/>
        <w:ind w:firstLine="709"/>
        <w:jc w:val="both"/>
        <w:rPr>
          <w:rFonts w:ascii="Arial" w:eastAsia="Times New Roman" w:hAnsi="Arial" w:cs="Arial"/>
          <w:sz w:val="20"/>
          <w:szCs w:val="20"/>
          <w:lang w:eastAsia="ru-RU"/>
        </w:rPr>
      </w:pP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3323590</wp:posOffset>
                </wp:positionH>
                <wp:positionV relativeFrom="paragraph">
                  <wp:posOffset>175895</wp:posOffset>
                </wp:positionV>
                <wp:extent cx="0" cy="593090"/>
                <wp:effectExtent l="55880" t="9525" r="58420" b="1651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B34E" id="Прямая соединительная линия 4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pt,13.85pt" to="261.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O0b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pACNJGuhR92nzbrPuvnWfN2u0ed/96L52X7rb7nt3u/kA9t3mI9j+sLvb&#10;udcI0kHLVtsMIMfy0ng1yqW80heqfG2RVOOayDkLNV2vNNyT+IzoQYrfWA2MZu1zRSGG3DgVhF1W&#10;pvGQIBlahv6tDv1jS4fKrbME72B4HA9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">
                <v:stroke endarrow="block"/>
              </v:line>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1932940</wp:posOffset>
                </wp:positionH>
                <wp:positionV relativeFrom="paragraph">
                  <wp:posOffset>105410</wp:posOffset>
                </wp:positionV>
                <wp:extent cx="0" cy="446405"/>
                <wp:effectExtent l="55880" t="9525" r="58420" b="2032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3FC2B" id="Прямая соединительная линия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pt,8.3pt" to="152.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">
                <v:stroke endarrow="block"/>
              </v:lin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3733800</wp:posOffset>
                </wp:positionH>
                <wp:positionV relativeFrom="paragraph">
                  <wp:posOffset>219710</wp:posOffset>
                </wp:positionV>
                <wp:extent cx="545465" cy="304800"/>
                <wp:effectExtent l="8890" t="9525" r="7620" b="9525"/>
                <wp:wrapSquare wrapText="bothSides"/>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04800"/>
                        </a:xfrm>
                        <a:prstGeom prst="rect">
                          <a:avLst/>
                        </a:prstGeom>
                        <a:solidFill>
                          <a:srgbClr val="FFFFFF"/>
                        </a:solidFill>
                        <a:ln w="9525">
                          <a:solidFill>
                            <a:srgbClr val="000000"/>
                          </a:solidFill>
                          <a:miter lim="800000"/>
                          <a:headEnd/>
                          <a:tailEnd/>
                        </a:ln>
                      </wps:spPr>
                      <wps:txbx>
                        <w:txbxContent>
                          <w:p w:rsidR="00613AA8" w:rsidRPr="00442BE0" w:rsidRDefault="00613AA8" w:rsidP="002924CF">
                            <w:pPr>
                              <w:shd w:val="clear" w:color="auto" w:fill="FFFFFF"/>
                              <w:tabs>
                                <w:tab w:val="left" w:pos="1234"/>
                              </w:tabs>
                              <w:spacing w:line="317" w:lineRule="exact"/>
                              <w:ind w:right="96"/>
                              <w:jc w:val="center"/>
                              <w:rPr>
                                <w:sz w:val="28"/>
                                <w:szCs w:val="28"/>
                              </w:rPr>
                            </w:pPr>
                            <w:r w:rsidRPr="00E15150">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7" type="#_x0000_t202" style="position:absolute;left:0;text-align:left;margin-left:294pt;margin-top:17.3pt;width:42.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">
                <v:textbox>
                  <w:txbxContent>
                    <w:p w:rsidR="00613AA8" w:rsidRPr="00442BE0" w:rsidRDefault="00613AA8" w:rsidP="002924CF">
                      <w:pPr>
                        <w:shd w:val="clear" w:color="auto" w:fill="FFFFFF"/>
                        <w:tabs>
                          <w:tab w:val="left" w:pos="1234"/>
                        </w:tabs>
                        <w:spacing w:line="317" w:lineRule="exact"/>
                        <w:ind w:right="96"/>
                        <w:jc w:val="center"/>
                        <w:rPr>
                          <w:sz w:val="28"/>
                          <w:szCs w:val="28"/>
                        </w:rPr>
                      </w:pPr>
                      <w:r w:rsidRPr="00E15150">
                        <w:t>ДА</w:t>
                      </w:r>
                    </w:p>
                  </w:txbxContent>
                </v:textbox>
                <w10:wrap type="square"/>
              </v:shape>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914400</wp:posOffset>
                </wp:positionH>
                <wp:positionV relativeFrom="paragraph">
                  <wp:posOffset>44450</wp:posOffset>
                </wp:positionV>
                <wp:extent cx="571500" cy="304800"/>
                <wp:effectExtent l="8890" t="9525" r="10160" b="9525"/>
                <wp:wrapSquare wrapText="bothSides"/>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rgbClr val="000000"/>
                          </a:solidFill>
                          <a:miter lim="800000"/>
                          <a:headEnd/>
                          <a:tailEnd/>
                        </a:ln>
                      </wps:spPr>
                      <wps:txbx>
                        <w:txbxContent>
                          <w:p w:rsidR="00613AA8" w:rsidRPr="00442BE0" w:rsidRDefault="00613AA8" w:rsidP="002924CF">
                            <w:pPr>
                              <w:shd w:val="clear" w:color="auto" w:fill="FFFFFF"/>
                              <w:tabs>
                                <w:tab w:val="left" w:pos="1234"/>
                              </w:tabs>
                              <w:spacing w:line="317" w:lineRule="exact"/>
                              <w:ind w:right="96"/>
                              <w:jc w:val="center"/>
                              <w:rPr>
                                <w:sz w:val="28"/>
                                <w:szCs w:val="28"/>
                              </w:rP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2" o:spid="_x0000_s1038" type="#_x0000_t202" style="position:absolute;left:0;text-align:left;margin-left:1in;margin-top:3.5pt;width:4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">
                <v:textbox>
                  <w:txbxContent>
                    <w:p w:rsidR="00613AA8" w:rsidRPr="00442BE0" w:rsidRDefault="00613AA8" w:rsidP="002924CF">
                      <w:pPr>
                        <w:shd w:val="clear" w:color="auto" w:fill="FFFFFF"/>
                        <w:tabs>
                          <w:tab w:val="left" w:pos="1234"/>
                        </w:tabs>
                        <w:spacing w:line="317" w:lineRule="exact"/>
                        <w:ind w:right="96"/>
                        <w:jc w:val="center"/>
                        <w:rPr>
                          <w:sz w:val="28"/>
                          <w:szCs w:val="28"/>
                        </w:rPr>
                      </w:pPr>
                      <w:r>
                        <w:t>НЕТ</w:t>
                      </w:r>
                    </w:p>
                  </w:txbxContent>
                </v:textbox>
                <w10:wrap type="square"/>
              </v:shape>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2600960</wp:posOffset>
                </wp:positionH>
                <wp:positionV relativeFrom="paragraph">
                  <wp:posOffset>93980</wp:posOffset>
                </wp:positionV>
                <wp:extent cx="2171700" cy="668655"/>
                <wp:effectExtent l="9525" t="9525" r="9525" b="762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68655"/>
                        </a:xfrm>
                        <a:prstGeom prst="rect">
                          <a:avLst/>
                        </a:prstGeom>
                        <a:solidFill>
                          <a:srgbClr val="FFFFFF"/>
                        </a:solidFill>
                        <a:ln w="9525">
                          <a:solidFill>
                            <a:srgbClr val="000000"/>
                          </a:solidFill>
                          <a:miter lim="800000"/>
                          <a:headEnd/>
                          <a:tailEnd/>
                        </a:ln>
                      </wps:spPr>
                      <wps:txbx>
                        <w:txbxContent>
                          <w:p w:rsidR="00613AA8" w:rsidRDefault="00613AA8" w:rsidP="002924CF">
                            <w:pPr>
                              <w:jc w:val="center"/>
                            </w:pPr>
                            <w:r w:rsidRPr="008E352B">
                              <w:t>Подготовка проекта разрешения на строительство</w:t>
                            </w:r>
                          </w:p>
                          <w:p w:rsidR="00613AA8" w:rsidRPr="00D75D6D" w:rsidRDefault="00613AA8" w:rsidP="002924CF">
                            <w:pPr>
                              <w:jc w:val="center"/>
                              <w:rPr>
                                <w:b/>
                                <w:strike/>
                                <w:color w:val="00B05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9" style="position:absolute;left:0;text-align:left;margin-left:204.8pt;margin-top:7.4pt;width:171pt;height: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R3UUAIAAGI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">
                <v:textbox>
                  <w:txbxContent>
                    <w:p w:rsidR="00613AA8" w:rsidRDefault="00613AA8" w:rsidP="002924CF">
                      <w:pPr>
                        <w:jc w:val="center"/>
                      </w:pPr>
                      <w:r w:rsidRPr="008E352B">
                        <w:t>Подготовка проекта разрешения на строительство</w:t>
                      </w:r>
                    </w:p>
                    <w:p w:rsidR="00613AA8" w:rsidRPr="00D75D6D" w:rsidRDefault="00613AA8" w:rsidP="002924CF">
                      <w:pPr>
                        <w:jc w:val="center"/>
                        <w:rPr>
                          <w:b/>
                          <w:strike/>
                          <w:color w:val="00B050"/>
                          <w:sz w:val="20"/>
                          <w:szCs w:val="20"/>
                        </w:rPr>
                      </w:pPr>
                    </w:p>
                  </w:txbxContent>
                </v:textbox>
              </v:rect>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24800" behindDoc="0" locked="0" layoutInCell="1" allowOverlap="1">
                <wp:simplePos x="0" y="0"/>
                <wp:positionH relativeFrom="column">
                  <wp:posOffset>4838700</wp:posOffset>
                </wp:positionH>
                <wp:positionV relativeFrom="paragraph">
                  <wp:posOffset>122555</wp:posOffset>
                </wp:positionV>
                <wp:extent cx="228600" cy="1446530"/>
                <wp:effectExtent l="8890" t="9525" r="10160" b="10795"/>
                <wp:wrapNone/>
                <wp:docPr id="40" name="Правая фигурная скобк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446530"/>
                        </a:xfrm>
                        <a:prstGeom prst="rightBrace">
                          <a:avLst>
                            <a:gd name="adj1" fmla="val 527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54539" id="Правая фигурная скобка 40" o:spid="_x0000_s1026" type="#_x0000_t88" style="position:absolute;margin-left:381pt;margin-top:9.65pt;width:18pt;height:11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"/>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103505</wp:posOffset>
                </wp:positionV>
                <wp:extent cx="2286000" cy="668655"/>
                <wp:effectExtent l="8890" t="9525" r="10160" b="762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8655"/>
                        </a:xfrm>
                        <a:prstGeom prst="rect">
                          <a:avLst/>
                        </a:prstGeom>
                        <a:solidFill>
                          <a:srgbClr val="FFFFFF"/>
                        </a:solidFill>
                        <a:ln w="9525">
                          <a:solidFill>
                            <a:srgbClr val="000000"/>
                          </a:solidFill>
                          <a:miter lim="800000"/>
                          <a:headEnd/>
                          <a:tailEnd/>
                        </a:ln>
                      </wps:spPr>
                      <wps:txbx>
                        <w:txbxContent>
                          <w:p w:rsidR="00613AA8" w:rsidRPr="00E36069" w:rsidRDefault="00613AA8" w:rsidP="002924CF">
                            <w:pPr>
                              <w:jc w:val="center"/>
                              <w:rPr>
                                <w:b/>
                              </w:rPr>
                            </w:pPr>
                            <w:r w:rsidRPr="008E352B">
                              <w:t>Подготовка проекта письма об отказе в выдаче разрешения на строительство</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40" type="#_x0000_t202" style="position:absolute;left:0;text-align:left;margin-left:9.75pt;margin-top:8.15pt;width:180pt;height: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">
                <v:textbox>
                  <w:txbxContent>
                    <w:p w:rsidR="00613AA8" w:rsidRPr="00E36069" w:rsidRDefault="00613AA8" w:rsidP="002924CF">
                      <w:pPr>
                        <w:jc w:val="center"/>
                        <w:rPr>
                          <w:b/>
                        </w:rPr>
                      </w:pPr>
                      <w:r w:rsidRPr="008E352B">
                        <w:t>Подготовка проекта письма об отказе в выдаче разрешения на строительство</w:t>
                      </w:r>
                      <w:r>
                        <w:t xml:space="preserve"> </w:t>
                      </w:r>
                    </w:p>
                  </w:txbxContent>
                </v:textbox>
              </v:shape>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25824" behindDoc="0" locked="0" layoutInCell="1" allowOverlap="1">
                <wp:simplePos x="0" y="0"/>
                <wp:positionH relativeFrom="column">
                  <wp:posOffset>5067300</wp:posOffset>
                </wp:positionH>
                <wp:positionV relativeFrom="paragraph">
                  <wp:posOffset>88265</wp:posOffset>
                </wp:positionV>
                <wp:extent cx="685800" cy="571500"/>
                <wp:effectExtent l="8890" t="7620" r="10160" b="114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613AA8" w:rsidRPr="007304AC" w:rsidRDefault="00613AA8" w:rsidP="002924CF">
                            <w:pPr>
                              <w:jc w:val="center"/>
                              <w:rPr>
                                <w:b/>
                                <w:sz w:val="20"/>
                                <w:szCs w:val="20"/>
                              </w:rPr>
                            </w:pPr>
                            <w:r w:rsidRPr="007304AC">
                              <w:rPr>
                                <w:b/>
                                <w:sz w:val="20"/>
                                <w:szCs w:val="20"/>
                              </w:rPr>
                              <w:t>1</w:t>
                            </w:r>
                          </w:p>
                          <w:p w:rsidR="00613AA8" w:rsidRPr="00DB6412" w:rsidRDefault="00613AA8" w:rsidP="002924CF">
                            <w:pPr>
                              <w:jc w:val="center"/>
                              <w:rPr>
                                <w:b/>
                                <w:sz w:val="20"/>
                                <w:szCs w:val="20"/>
                              </w:rPr>
                            </w:pPr>
                            <w:r w:rsidRPr="007304AC">
                              <w:rPr>
                                <w:b/>
                                <w:sz w:val="20"/>
                                <w:szCs w:val="20"/>
                              </w:rPr>
                              <w:t>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1" style="position:absolute;left:0;text-align:left;margin-left:399pt;margin-top:6.95pt;width:54pt;height: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">
                <v:textbox>
                  <w:txbxContent>
                    <w:p w:rsidR="00613AA8" w:rsidRPr="007304AC" w:rsidRDefault="00613AA8" w:rsidP="002924CF">
                      <w:pPr>
                        <w:jc w:val="center"/>
                        <w:rPr>
                          <w:b/>
                          <w:sz w:val="20"/>
                          <w:szCs w:val="20"/>
                        </w:rPr>
                      </w:pPr>
                      <w:r w:rsidRPr="007304AC">
                        <w:rPr>
                          <w:b/>
                          <w:sz w:val="20"/>
                          <w:szCs w:val="20"/>
                        </w:rPr>
                        <w:t>1</w:t>
                      </w:r>
                    </w:p>
                    <w:p w:rsidR="00613AA8" w:rsidRPr="00DB6412" w:rsidRDefault="00613AA8" w:rsidP="002924CF">
                      <w:pPr>
                        <w:jc w:val="center"/>
                        <w:rPr>
                          <w:b/>
                          <w:sz w:val="20"/>
                          <w:szCs w:val="20"/>
                        </w:rPr>
                      </w:pPr>
                      <w:r w:rsidRPr="007304AC">
                        <w:rPr>
                          <w:b/>
                          <w:sz w:val="20"/>
                          <w:szCs w:val="20"/>
                        </w:rPr>
                        <w:t>рабочий день</w:t>
                      </w:r>
                    </w:p>
                  </w:txbxContent>
                </v:textbox>
              </v:rect>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p>
    <w:p w:rsidR="002924CF" w:rsidRPr="00221F07" w:rsidRDefault="002924CF" w:rsidP="002924CF">
      <w:pPr>
        <w:widowControl w:val="0"/>
        <w:autoSpaceDE w:val="0"/>
        <w:spacing w:after="0" w:line="240" w:lineRule="auto"/>
        <w:rPr>
          <w:rFonts w:ascii="Arial" w:eastAsia="Times New Roman" w:hAnsi="Arial" w:cs="Arial"/>
          <w:strike/>
          <w:color w:val="008000"/>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3334385</wp:posOffset>
                </wp:positionH>
                <wp:positionV relativeFrom="paragraph">
                  <wp:posOffset>246380</wp:posOffset>
                </wp:positionV>
                <wp:extent cx="10795" cy="195580"/>
                <wp:effectExtent l="47625" t="11430" r="55880" b="2159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BF473" id="Прямая со стрелкой 37" o:spid="_x0000_s1026" type="#_x0000_t32" style="position:absolute;margin-left:262.55pt;margin-top:19.4pt;width:.85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1981200</wp:posOffset>
                </wp:positionH>
                <wp:positionV relativeFrom="paragraph">
                  <wp:posOffset>222885</wp:posOffset>
                </wp:positionV>
                <wp:extent cx="10160" cy="219075"/>
                <wp:effectExtent l="46990" t="6985" r="57150" b="2159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426FF" id="Прямая со стрелкой 36" o:spid="_x0000_s1026" type="#_x0000_t32" style="position:absolute;margin-left:156pt;margin-top:17.55pt;width:.8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PkZQIAAHs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454025</wp:posOffset>
                </wp:positionV>
                <wp:extent cx="4574540" cy="646430"/>
                <wp:effectExtent l="10160" t="9525" r="6350" b="1079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4540" cy="646430"/>
                        </a:xfrm>
                        <a:prstGeom prst="rect">
                          <a:avLst/>
                        </a:prstGeom>
                        <a:solidFill>
                          <a:srgbClr val="FFFFFF"/>
                        </a:solidFill>
                        <a:ln w="9525">
                          <a:solidFill>
                            <a:srgbClr val="000000"/>
                          </a:solidFill>
                          <a:miter lim="800000"/>
                          <a:headEnd/>
                          <a:tailEnd/>
                        </a:ln>
                      </wps:spPr>
                      <wps:txbx>
                        <w:txbxContent>
                          <w:p w:rsidR="00613AA8" w:rsidRPr="00E36069" w:rsidRDefault="00613AA8" w:rsidP="002924CF">
                            <w:pPr>
                              <w:jc w:val="center"/>
                              <w:rPr>
                                <w:b/>
                              </w:rPr>
                            </w:pPr>
                            <w:r w:rsidRPr="00B32196">
                              <w:t xml:space="preserve">Подписание разрешения </w:t>
                            </w:r>
                            <w:r>
                              <w:t xml:space="preserve">на строительство </w:t>
                            </w:r>
                            <w:r w:rsidRPr="00B32196">
                              <w:t>(письма об отказе) и направление (вручение</w:t>
                            </w:r>
                            <w:r>
                              <w:t xml:space="preserve">) его заявителю. Передача подписанного разрешения (письма об отказе)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42" style="position:absolute;margin-left:6.1pt;margin-top:35.75pt;width:360.2pt;height:5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">
                <v:textbox>
                  <w:txbxContent>
                    <w:p w:rsidR="00613AA8" w:rsidRPr="00E36069" w:rsidRDefault="00613AA8" w:rsidP="002924CF">
                      <w:pPr>
                        <w:jc w:val="center"/>
                        <w:rPr>
                          <w:b/>
                        </w:rPr>
                      </w:pPr>
                      <w:r w:rsidRPr="00B32196">
                        <w:t xml:space="preserve">Подписание разрешения </w:t>
                      </w:r>
                      <w:r>
                        <w:t xml:space="preserve">на строительство </w:t>
                      </w:r>
                      <w:r w:rsidRPr="00B32196">
                        <w:t>(письма об отказе) и направление (вручение</w:t>
                      </w:r>
                      <w:r>
                        <w:t xml:space="preserve">) его заявителю. Передача подписанного разрешения (письма об отказе) в МФЦ </w:t>
                      </w:r>
                    </w:p>
                  </w:txbxContent>
                </v:textbox>
              </v:rect>
            </w:pict>
          </mc:Fallback>
        </mc:AlternateContent>
      </w:r>
      <w:r w:rsidRPr="00221F07">
        <w:rPr>
          <w:rFonts w:ascii="Arial" w:eastAsia="Times New Roman" w:hAnsi="Arial" w:cs="Arial"/>
          <w:sz w:val="20"/>
          <w:szCs w:val="20"/>
          <w:lang w:eastAsia="ru-RU"/>
        </w:rPr>
        <w:br w:type="column"/>
      </w:r>
    </w:p>
    <w:p w:rsidR="002924CF" w:rsidRPr="00221F07" w:rsidRDefault="002924CF" w:rsidP="002924CF">
      <w:pPr>
        <w:shd w:val="clear" w:color="auto" w:fill="FFFFFF"/>
        <w:tabs>
          <w:tab w:val="left" w:pos="1234"/>
        </w:tabs>
        <w:spacing w:after="120" w:line="240" w:lineRule="exact"/>
        <w:ind w:left="5398"/>
        <w:rPr>
          <w:rFonts w:ascii="Arial" w:eastAsia="Times New Roman" w:hAnsi="Arial" w:cs="Arial"/>
          <w:sz w:val="20"/>
          <w:szCs w:val="20"/>
          <w:lang w:eastAsia="ru-RU"/>
        </w:rPr>
      </w:pPr>
      <w:r w:rsidRPr="00221F07">
        <w:rPr>
          <w:rFonts w:ascii="Arial" w:eastAsia="Times New Roman" w:hAnsi="Arial" w:cs="Arial"/>
          <w:sz w:val="20"/>
          <w:szCs w:val="20"/>
          <w:lang w:eastAsia="ru-RU"/>
        </w:rPr>
        <w:t>Приложение № 5</w:t>
      </w:r>
      <w:r w:rsidRPr="00221F07">
        <w:rPr>
          <w:rFonts w:ascii="Arial" w:eastAsia="Times New Roman" w:hAnsi="Arial" w:cs="Arial"/>
          <w:sz w:val="20"/>
          <w:szCs w:val="20"/>
          <w:lang w:eastAsia="ru-RU"/>
        </w:rPr>
        <w:br/>
        <w:t>к административному регламенту</w:t>
      </w:r>
    </w:p>
    <w:p w:rsidR="002924CF" w:rsidRPr="00221F07" w:rsidRDefault="002924CF" w:rsidP="002924CF">
      <w:pPr>
        <w:shd w:val="clear" w:color="auto" w:fill="FFFFFF"/>
        <w:tabs>
          <w:tab w:val="left" w:pos="1234"/>
        </w:tabs>
        <w:spacing w:after="0" w:line="240" w:lineRule="exact"/>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Блок-схема</w:t>
      </w:r>
    </w:p>
    <w:p w:rsidR="002924CF" w:rsidRPr="00221F07" w:rsidRDefault="002924CF" w:rsidP="002924CF">
      <w:pPr>
        <w:widowControl w:val="0"/>
        <w:shd w:val="clear" w:color="auto" w:fill="FFFFFF"/>
        <w:spacing w:after="0" w:line="240" w:lineRule="exact"/>
        <w:jc w:val="center"/>
        <w:rPr>
          <w:rFonts w:ascii="Arial" w:eastAsia="Times New Roman" w:hAnsi="Arial" w:cs="Arial"/>
          <w:sz w:val="20"/>
          <w:szCs w:val="20"/>
          <w:lang w:eastAsia="ru-RU"/>
        </w:rPr>
      </w:pPr>
      <w:r w:rsidRPr="00221F07">
        <w:rPr>
          <w:rFonts w:ascii="Arial" w:eastAsia="Times New Roman" w:hAnsi="Arial" w:cs="Arial"/>
          <w:sz w:val="20"/>
          <w:szCs w:val="20"/>
          <w:lang w:eastAsia="ru-RU"/>
        </w:rPr>
        <w:t>п</w:t>
      </w:r>
      <w:r w:rsidRPr="00221F07">
        <w:rPr>
          <w:rFonts w:ascii="Arial" w:eastAsia="Times New Roman" w:hAnsi="Arial" w:cs="Arial"/>
          <w:spacing w:val="-1"/>
          <w:sz w:val="20"/>
          <w:szCs w:val="20"/>
          <w:lang w:eastAsia="ru-RU"/>
        </w:rPr>
        <w:t xml:space="preserve">редоставления муниципальной услуги «Выдача разрешения на строительство </w:t>
      </w:r>
      <w:r w:rsidRPr="00221F07">
        <w:rPr>
          <w:rFonts w:ascii="Arial" w:eastAsia="Times New Roman" w:hAnsi="Arial" w:cs="Arial"/>
          <w:sz w:val="20"/>
          <w:szCs w:val="20"/>
          <w:lang w:eastAsia="ru-RU"/>
        </w:rPr>
        <w:t xml:space="preserve">объекта капитального строительства, внесение изменений в разрешение на строительство» при рассмотрении заявления (уведомления) </w:t>
      </w:r>
      <w:r w:rsidRPr="00221F07">
        <w:rPr>
          <w:rFonts w:ascii="Arial" w:eastAsia="Times New Roman" w:hAnsi="Arial" w:cs="Arial"/>
          <w:spacing w:val="-2"/>
          <w:sz w:val="20"/>
          <w:szCs w:val="20"/>
          <w:lang w:eastAsia="ru-RU"/>
        </w:rPr>
        <w:t xml:space="preserve">о </w:t>
      </w:r>
      <w:r w:rsidRPr="00221F07">
        <w:rPr>
          <w:rFonts w:ascii="Arial" w:eastAsia="Times New Roman" w:hAnsi="Arial" w:cs="Arial"/>
          <w:sz w:val="20"/>
          <w:szCs w:val="20"/>
          <w:lang w:eastAsia="ru-RU"/>
        </w:rPr>
        <w:t>внесении изменений в разрешение на строительство</w:t>
      </w:r>
    </w:p>
    <w:p w:rsidR="002924CF" w:rsidRPr="00221F07" w:rsidRDefault="002924CF" w:rsidP="002924CF">
      <w:pPr>
        <w:widowControl w:val="0"/>
        <w:shd w:val="clear" w:color="auto" w:fill="FFFFFF"/>
        <w:tabs>
          <w:tab w:val="left" w:pos="1234"/>
        </w:tabs>
        <w:spacing w:after="0" w:line="240" w:lineRule="auto"/>
        <w:ind w:firstLine="709"/>
        <w:jc w:val="both"/>
        <w:rPr>
          <w:rFonts w:ascii="Arial" w:eastAsia="Times New Roman" w:hAnsi="Arial" w:cs="Arial"/>
          <w:sz w:val="20"/>
          <w:szCs w:val="20"/>
          <w:lang w:eastAsia="ru-RU"/>
        </w:rPr>
      </w:pPr>
    </w:p>
    <w:p w:rsidR="002924CF" w:rsidRPr="00221F07" w:rsidRDefault="002924CF" w:rsidP="002924CF">
      <w:pPr>
        <w:shd w:val="clear" w:color="auto" w:fill="FFFFFF"/>
        <w:spacing w:after="0" w:line="240" w:lineRule="auto"/>
        <w:jc w:val="center"/>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23776" behindDoc="0" locked="0" layoutInCell="1" allowOverlap="1">
                <wp:simplePos x="0" y="0"/>
                <wp:positionH relativeFrom="column">
                  <wp:posOffset>5257800</wp:posOffset>
                </wp:positionH>
                <wp:positionV relativeFrom="paragraph">
                  <wp:posOffset>170180</wp:posOffset>
                </wp:positionV>
                <wp:extent cx="228600" cy="6964680"/>
                <wp:effectExtent l="8890" t="7620" r="10160" b="9525"/>
                <wp:wrapNone/>
                <wp:docPr id="34" name="Правая фигурная скоб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964680"/>
                        </a:xfrm>
                        <a:prstGeom prst="rightBrace">
                          <a:avLst>
                            <a:gd name="adj1" fmla="val 253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7BB78" id="Правая фигурная скобка 34" o:spid="_x0000_s1026" type="#_x0000_t88" style="position:absolute;margin-left:414pt;margin-top:13.4pt;width:18pt;height:548.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"/>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22752" behindDoc="0" locked="0" layoutInCell="1" allowOverlap="1">
                <wp:simplePos x="0" y="0"/>
                <wp:positionH relativeFrom="column">
                  <wp:posOffset>4229100</wp:posOffset>
                </wp:positionH>
                <wp:positionV relativeFrom="paragraph">
                  <wp:posOffset>170180</wp:posOffset>
                </wp:positionV>
                <wp:extent cx="228600" cy="1714500"/>
                <wp:effectExtent l="8890" t="7620" r="10160" b="11430"/>
                <wp:wrapNone/>
                <wp:docPr id="33" name="Правая фигурная скобк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912F1" id="Правая фигурная скобка 33" o:spid="_x0000_s1026" type="#_x0000_t88" style="position:absolute;margin-left:333pt;margin-top:13.4pt;width:18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"/>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20704" behindDoc="0" locked="0" layoutInCell="1" allowOverlap="1">
                <wp:simplePos x="0" y="0"/>
                <wp:positionH relativeFrom="column">
                  <wp:posOffset>1257300</wp:posOffset>
                </wp:positionH>
                <wp:positionV relativeFrom="paragraph">
                  <wp:posOffset>151130</wp:posOffset>
                </wp:positionV>
                <wp:extent cx="2971800" cy="509270"/>
                <wp:effectExtent l="8890" t="7620" r="10160" b="698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09270"/>
                        </a:xfrm>
                        <a:prstGeom prst="rect">
                          <a:avLst/>
                        </a:prstGeom>
                        <a:solidFill>
                          <a:srgbClr val="FFFFFF"/>
                        </a:solidFill>
                        <a:ln w="9525">
                          <a:solidFill>
                            <a:srgbClr val="000000"/>
                          </a:solidFill>
                          <a:miter lim="800000"/>
                          <a:headEnd/>
                          <a:tailEnd/>
                        </a:ln>
                      </wps:spPr>
                      <wps:txbx>
                        <w:txbxContent>
                          <w:p w:rsidR="00613AA8" w:rsidRDefault="00613AA8" w:rsidP="002924CF">
                            <w:pPr>
                              <w:jc w:val="center"/>
                            </w:pPr>
                            <w:r>
                              <w:t>МФЦ. Прием и регистрация документов, направление в 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43" type="#_x0000_t202" style="position:absolute;left:0;text-align:left;margin-left:99pt;margin-top:11.9pt;width:234pt;height:40.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">
                <v:textbox>
                  <w:txbxContent>
                    <w:p w:rsidR="00613AA8" w:rsidRDefault="00613AA8" w:rsidP="002924CF">
                      <w:pPr>
                        <w:jc w:val="center"/>
                      </w:pPr>
                      <w:r>
                        <w:t>МФЦ. Прием и регистрация документов, направление в уполномоченный орган</w:t>
                      </w:r>
                    </w:p>
                  </w:txbxContent>
                </v:textbox>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21728" behindDoc="0" locked="0" layoutInCell="1" allowOverlap="1">
                <wp:simplePos x="0" y="0"/>
                <wp:positionH relativeFrom="column">
                  <wp:posOffset>228600</wp:posOffset>
                </wp:positionH>
                <wp:positionV relativeFrom="paragraph">
                  <wp:posOffset>60960</wp:posOffset>
                </wp:positionV>
                <wp:extent cx="914400" cy="891540"/>
                <wp:effectExtent l="8890" t="7620" r="10160" b="571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solidFill>
                          <a:srgbClr val="FFFFFF"/>
                        </a:solidFill>
                        <a:ln w="9525">
                          <a:solidFill>
                            <a:srgbClr val="000000"/>
                          </a:solidFill>
                          <a:miter lim="800000"/>
                          <a:headEnd/>
                          <a:tailEnd/>
                        </a:ln>
                      </wps:spPr>
                      <wps:txbx>
                        <w:txbxContent>
                          <w:p w:rsidR="00613AA8" w:rsidRDefault="00613AA8" w:rsidP="002924CF"/>
                          <w:p w:rsidR="00613AA8" w:rsidRDefault="00613AA8" w:rsidP="002924CF">
                            <w:r>
                              <w:t xml:space="preserve">        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44" type="#_x0000_t202" style="position:absolute;left:0;text-align:left;margin-left:18pt;margin-top:4.8pt;width:1in;height:70.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">
                <v:textbox>
                  <w:txbxContent>
                    <w:p w:rsidR="00613AA8" w:rsidRDefault="00613AA8" w:rsidP="002924CF"/>
                    <w:p w:rsidR="00613AA8" w:rsidRDefault="00613AA8" w:rsidP="002924CF">
                      <w:r>
                        <w:t xml:space="preserve">        Заявитель</w:t>
                      </w:r>
                    </w:p>
                  </w:txbxContent>
                </v:textbox>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1143000</wp:posOffset>
                </wp:positionH>
                <wp:positionV relativeFrom="paragraph">
                  <wp:posOffset>3810</wp:posOffset>
                </wp:positionV>
                <wp:extent cx="114300" cy="3175"/>
                <wp:effectExtent l="8890" t="59690" r="19685" b="5143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E39D2" id="Прямая со стрелкой 30" o:spid="_x0000_s1026" type="#_x0000_t32" style="position:absolute;margin-left:90pt;margin-top:.3pt;width:9pt;height:.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4457700</wp:posOffset>
                </wp:positionH>
                <wp:positionV relativeFrom="paragraph">
                  <wp:posOffset>142240</wp:posOffset>
                </wp:positionV>
                <wp:extent cx="685800" cy="571500"/>
                <wp:effectExtent l="8890" t="12065" r="10160" b="698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613AA8" w:rsidRPr="00DB6412" w:rsidRDefault="00613AA8" w:rsidP="002924CF">
                            <w:pPr>
                              <w:jc w:val="center"/>
                              <w:rPr>
                                <w:b/>
                                <w:sz w:val="20"/>
                                <w:szCs w:val="20"/>
                              </w:rPr>
                            </w:pPr>
                            <w:r w:rsidRPr="00DB6412">
                              <w:rPr>
                                <w:b/>
                                <w:sz w:val="20"/>
                                <w:szCs w:val="20"/>
                              </w:rPr>
                              <w:t>1</w:t>
                            </w:r>
                          </w:p>
                          <w:p w:rsidR="00613AA8" w:rsidRPr="00DB6412" w:rsidRDefault="00613AA8" w:rsidP="002924CF">
                            <w:pPr>
                              <w:jc w:val="center"/>
                              <w:rPr>
                                <w:b/>
                                <w:sz w:val="20"/>
                                <w:szCs w:val="20"/>
                              </w:rPr>
                            </w:pPr>
                            <w:r w:rsidRPr="00DB6412">
                              <w:rPr>
                                <w:b/>
                                <w:sz w:val="20"/>
                                <w:szCs w:val="20"/>
                              </w:rPr>
                              <w:t>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5" style="position:absolute;left:0;text-align:left;margin-left:351pt;margin-top:11.2pt;width:54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">
                <v:textbox>
                  <w:txbxContent>
                    <w:p w:rsidR="00613AA8" w:rsidRPr="00DB6412" w:rsidRDefault="00613AA8" w:rsidP="002924CF">
                      <w:pPr>
                        <w:jc w:val="center"/>
                        <w:rPr>
                          <w:b/>
                          <w:sz w:val="20"/>
                          <w:szCs w:val="20"/>
                        </w:rPr>
                      </w:pPr>
                      <w:r w:rsidRPr="00DB6412">
                        <w:rPr>
                          <w:b/>
                          <w:sz w:val="20"/>
                          <w:szCs w:val="20"/>
                        </w:rPr>
                        <w:t>1</w:t>
                      </w:r>
                    </w:p>
                    <w:p w:rsidR="00613AA8" w:rsidRPr="00DB6412" w:rsidRDefault="00613AA8" w:rsidP="002924CF">
                      <w:pPr>
                        <w:jc w:val="center"/>
                        <w:rPr>
                          <w:b/>
                          <w:sz w:val="20"/>
                          <w:szCs w:val="20"/>
                        </w:rPr>
                      </w:pPr>
                      <w:r w:rsidRPr="00DB6412">
                        <w:rPr>
                          <w:b/>
                          <w:sz w:val="20"/>
                          <w:szCs w:val="20"/>
                        </w:rPr>
                        <w:t>рабочий день</w:t>
                      </w:r>
                    </w:p>
                  </w:txbxContent>
                </v:textbox>
              </v:rect>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04320" behindDoc="0" locked="0" layoutInCell="1" allowOverlap="1">
                <wp:simplePos x="0" y="0"/>
                <wp:positionH relativeFrom="column">
                  <wp:posOffset>1257300</wp:posOffset>
                </wp:positionH>
                <wp:positionV relativeFrom="paragraph">
                  <wp:posOffset>142240</wp:posOffset>
                </wp:positionV>
                <wp:extent cx="2971800" cy="457200"/>
                <wp:effectExtent l="8890" t="12065" r="10160" b="698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613AA8" w:rsidRPr="008533A4" w:rsidRDefault="00613AA8" w:rsidP="002924CF">
                            <w:pPr>
                              <w:jc w:val="center"/>
                            </w:pPr>
                            <w:r w:rsidRPr="008533A4">
                              <w:t>Уполномоченный орган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46" type="#_x0000_t202" style="position:absolute;left:0;text-align:left;margin-left:99pt;margin-top:11.2pt;width:234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">
                <v:textbox>
                  <w:txbxContent>
                    <w:p w:rsidR="00613AA8" w:rsidRPr="008533A4" w:rsidRDefault="00613AA8" w:rsidP="002924CF">
                      <w:pPr>
                        <w:jc w:val="center"/>
                      </w:pPr>
                      <w:r w:rsidRPr="008533A4">
                        <w:t>Уполномоченный орган</w:t>
                      </w:r>
                    </w:p>
                  </w:txbxContent>
                </v:textbox>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2971800</wp:posOffset>
                </wp:positionH>
                <wp:positionV relativeFrom="paragraph">
                  <wp:posOffset>27940</wp:posOffset>
                </wp:positionV>
                <wp:extent cx="0" cy="114300"/>
                <wp:effectExtent l="56515" t="12065" r="57785" b="165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3FB9" id="Прямая со стрелкой 27" o:spid="_x0000_s1026" type="#_x0000_t32" style="position:absolute;margin-left:234pt;margin-top:2.2pt;width:0;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Tw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A9PMFKkgRn1n9a36/v+R/95fY/WH/sHWNZ369v+S/+9/9Y/9F8ROEPnutZm&#10;AFCoS+Nrp0t11V5o+s4ipYuaqDkPFVyvWkBNfET0JMRvbAv5Z90rzcCH3Dgd2risTOMhoUFoGaa1&#10;2k+LLx2im0MKp0mSHs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19680" behindDoc="0" locked="0" layoutInCell="1" allowOverlap="1">
                <wp:simplePos x="0" y="0"/>
                <wp:positionH relativeFrom="column">
                  <wp:posOffset>1143000</wp:posOffset>
                </wp:positionH>
                <wp:positionV relativeFrom="paragraph">
                  <wp:posOffset>52070</wp:posOffset>
                </wp:positionV>
                <wp:extent cx="114300" cy="3175"/>
                <wp:effectExtent l="8890" t="59690" r="19685" b="5143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5352A" id="Прямая со стрелкой 26" o:spid="_x0000_s1026" type="#_x0000_t32" style="position:absolute;margin-left:90pt;margin-top:4.1pt;width:9pt;height:.2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3886200</wp:posOffset>
                </wp:positionH>
                <wp:positionV relativeFrom="paragraph">
                  <wp:posOffset>190500</wp:posOffset>
                </wp:positionV>
                <wp:extent cx="0" cy="2171700"/>
                <wp:effectExtent l="56515" t="12065" r="57785" b="165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8AEFF" id="Прямая со стрелкой 25" o:spid="_x0000_s1026" type="#_x0000_t32" style="position:absolute;margin-left:306pt;margin-top:15pt;width:0;height:1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15584" behindDoc="0" locked="0" layoutInCell="1" allowOverlap="1">
                <wp:simplePos x="0" y="0"/>
                <wp:positionH relativeFrom="column">
                  <wp:posOffset>2971800</wp:posOffset>
                </wp:positionH>
                <wp:positionV relativeFrom="paragraph">
                  <wp:posOffset>190500</wp:posOffset>
                </wp:positionV>
                <wp:extent cx="0" cy="114300"/>
                <wp:effectExtent l="56515" t="12065" r="57785" b="1651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694A5" id="Прямая со стрелкой 24" o:spid="_x0000_s1026" type="#_x0000_t32" style="position:absolute;margin-left:234pt;margin-top:15pt;width:0;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XRYg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228600</wp:posOffset>
                </wp:positionH>
                <wp:positionV relativeFrom="paragraph">
                  <wp:posOffset>100330</wp:posOffset>
                </wp:positionV>
                <wp:extent cx="3429000" cy="429895"/>
                <wp:effectExtent l="8890" t="12065" r="10160" b="571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29895"/>
                        </a:xfrm>
                        <a:prstGeom prst="rect">
                          <a:avLst/>
                        </a:prstGeom>
                        <a:solidFill>
                          <a:srgbClr val="FFFFFF"/>
                        </a:solidFill>
                        <a:ln w="9525">
                          <a:solidFill>
                            <a:srgbClr val="000000"/>
                          </a:solidFill>
                          <a:miter lim="800000"/>
                          <a:headEnd/>
                          <a:tailEnd/>
                        </a:ln>
                      </wps:spPr>
                      <wps:txbx>
                        <w:txbxContent>
                          <w:p w:rsidR="00613AA8" w:rsidRPr="00A31DAF" w:rsidRDefault="00613AA8" w:rsidP="002924CF">
                            <w:pPr>
                              <w:jc w:val="center"/>
                            </w:pPr>
                            <w:r w:rsidRPr="008533A4">
                              <w:rPr>
                                <w:color w:val="000000"/>
                              </w:rPr>
                              <w:t>Проверка наличия оснований для отказа в приеме документов</w:t>
                            </w:r>
                          </w:p>
                          <w:p w:rsidR="00613AA8" w:rsidRPr="00A31DAF" w:rsidRDefault="00613AA8" w:rsidP="002924CF">
                            <w:r w:rsidRPr="00A31DA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3" o:spid="_x0000_s1047" type="#_x0000_t202" style="position:absolute;left:0;text-align:left;margin-left:18pt;margin-top:7.9pt;width:270pt;height:3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">
                <v:textbox>
                  <w:txbxContent>
                    <w:p w:rsidR="00613AA8" w:rsidRPr="00A31DAF" w:rsidRDefault="00613AA8" w:rsidP="002924CF">
                      <w:pPr>
                        <w:jc w:val="center"/>
                      </w:pPr>
                      <w:r w:rsidRPr="008533A4">
                        <w:rPr>
                          <w:color w:val="000000"/>
                        </w:rPr>
                        <w:t>Проверка наличия оснований для отказа в приеме документов</w:t>
                      </w:r>
                    </w:p>
                    <w:p w:rsidR="00613AA8" w:rsidRPr="00A31DAF" w:rsidRDefault="00613AA8" w:rsidP="002924CF">
                      <w:r w:rsidRPr="00A31DAF">
                        <w:t xml:space="preserve">    </w:t>
                      </w:r>
                    </w:p>
                  </w:txbxContent>
                </v:textbox>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13536" behindDoc="0" locked="0" layoutInCell="1" allowOverlap="1">
                <wp:simplePos x="0" y="0"/>
                <wp:positionH relativeFrom="column">
                  <wp:posOffset>1143000</wp:posOffset>
                </wp:positionH>
                <wp:positionV relativeFrom="paragraph">
                  <wp:posOffset>121285</wp:posOffset>
                </wp:positionV>
                <wp:extent cx="0" cy="100330"/>
                <wp:effectExtent l="56515" t="13335" r="57785" b="196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624E1" id="Прямая со стрелкой 22" o:spid="_x0000_s1026" type="#_x0000_t32" style="position:absolute;margin-left:90pt;margin-top:9.55pt;width:0;height: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14560" behindDoc="0" locked="0" layoutInCell="1" allowOverlap="1">
                <wp:simplePos x="0" y="0"/>
                <wp:positionH relativeFrom="column">
                  <wp:posOffset>2971800</wp:posOffset>
                </wp:positionH>
                <wp:positionV relativeFrom="paragraph">
                  <wp:posOffset>121285</wp:posOffset>
                </wp:positionV>
                <wp:extent cx="0" cy="114300"/>
                <wp:effectExtent l="56515" t="13335" r="57785" b="1524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73D82" id="Прямая со стрелкой 21" o:spid="_x0000_s1026" type="#_x0000_t32" style="position:absolute;margin-left:234pt;margin-top:9.55pt;width:0;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5600700</wp:posOffset>
                </wp:positionH>
                <wp:positionV relativeFrom="paragraph">
                  <wp:posOffset>12700</wp:posOffset>
                </wp:positionV>
                <wp:extent cx="895350" cy="3992880"/>
                <wp:effectExtent l="8890" t="9525" r="10160"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992880"/>
                        </a:xfrm>
                        <a:prstGeom prst="rect">
                          <a:avLst/>
                        </a:prstGeom>
                        <a:solidFill>
                          <a:srgbClr val="FFFFFF"/>
                        </a:solidFill>
                        <a:ln w="9525">
                          <a:solidFill>
                            <a:srgbClr val="000000"/>
                          </a:solidFill>
                          <a:miter lim="800000"/>
                          <a:headEnd/>
                          <a:tailEnd/>
                        </a:ln>
                      </wps:spPr>
                      <wps:txbx>
                        <w:txbxContent>
                          <w:p w:rsidR="00613AA8" w:rsidRPr="005C6288" w:rsidRDefault="00613AA8" w:rsidP="002924CF">
                            <w:r w:rsidRPr="007304AC">
                              <w:rPr>
                                <w:b/>
                              </w:rPr>
                              <w:t>5</w:t>
                            </w:r>
                            <w:r>
                              <w:rPr>
                                <w:b/>
                              </w:rPr>
                              <w:t xml:space="preserve"> </w:t>
                            </w:r>
                            <w:r w:rsidRPr="008533A4">
                              <w:rPr>
                                <w:b/>
                              </w:rPr>
                              <w:t>рабочих дней</w:t>
                            </w:r>
                            <w:r w:rsidRPr="008533A4">
                              <w:t xml:space="preserve"> со дня поступле-ния  заявления (уведом-ления) о внесении изменений в разреше-ние на строи-тельство</w:t>
                            </w:r>
                            <w:r w:rsidRPr="009F2CC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8" style="position:absolute;left:0;text-align:left;margin-left:441pt;margin-top:1pt;width:70.5pt;height:3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">
                <v:textbox>
                  <w:txbxContent>
                    <w:p w:rsidR="00613AA8" w:rsidRPr="005C6288" w:rsidRDefault="00613AA8" w:rsidP="002924CF">
                      <w:r w:rsidRPr="007304AC">
                        <w:rPr>
                          <w:b/>
                        </w:rPr>
                        <w:t>5</w:t>
                      </w:r>
                      <w:r>
                        <w:rPr>
                          <w:b/>
                        </w:rPr>
                        <w:t xml:space="preserve"> </w:t>
                      </w:r>
                      <w:r w:rsidRPr="008533A4">
                        <w:rPr>
                          <w:b/>
                        </w:rPr>
                        <w:t>рабочих дней</w:t>
                      </w:r>
                      <w:r w:rsidRPr="008533A4">
                        <w:t xml:space="preserve"> со дня поступле-ния  заявления (уведом-ления) о внесении изменений в разреше-ние на строи-тельство</w:t>
                      </w:r>
                      <w:r w:rsidRPr="009F2CCB">
                        <w:t xml:space="preserve"> </w:t>
                      </w:r>
                    </w:p>
                  </w:txbxContent>
                </v:textbox>
              </v:rect>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2023745</wp:posOffset>
                </wp:positionH>
                <wp:positionV relativeFrom="paragraph">
                  <wp:posOffset>17145</wp:posOffset>
                </wp:positionV>
                <wp:extent cx="1633855" cy="727075"/>
                <wp:effectExtent l="13335" t="8890" r="10160" b="698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727075"/>
                        </a:xfrm>
                        <a:prstGeom prst="rect">
                          <a:avLst/>
                        </a:prstGeom>
                        <a:solidFill>
                          <a:srgbClr val="FFFFFF"/>
                        </a:solidFill>
                        <a:ln w="9525">
                          <a:solidFill>
                            <a:srgbClr val="000000"/>
                          </a:solidFill>
                          <a:miter lim="800000"/>
                          <a:headEnd/>
                          <a:tailEnd/>
                        </a:ln>
                      </wps:spPr>
                      <wps:txbx>
                        <w:txbxContent>
                          <w:p w:rsidR="00613AA8" w:rsidRPr="00392AF3" w:rsidRDefault="00613AA8" w:rsidP="002924CF">
                            <w:pPr>
                              <w:jc w:val="center"/>
                            </w:pPr>
                            <w:r w:rsidRPr="008533A4">
                              <w:t>не выявлены основания для отказа в приеме документов</w:t>
                            </w:r>
                          </w:p>
                          <w:p w:rsidR="00613AA8" w:rsidRDefault="00613AA8" w:rsidP="002924CF"/>
                          <w:p w:rsidR="00613AA8" w:rsidRDefault="00613AA8" w:rsidP="002924CF">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 o:spid="_x0000_s1049" type="#_x0000_t202" style="position:absolute;left:0;text-align:left;margin-left:159.35pt;margin-top:1.35pt;width:128.65pt;height:5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">
                <v:textbox>
                  <w:txbxContent>
                    <w:p w:rsidR="00613AA8" w:rsidRPr="00392AF3" w:rsidRDefault="00613AA8" w:rsidP="002924CF">
                      <w:pPr>
                        <w:jc w:val="center"/>
                      </w:pPr>
                      <w:r w:rsidRPr="008533A4">
                        <w:t>не выявлены основания для отказа в приеме документов</w:t>
                      </w:r>
                    </w:p>
                    <w:p w:rsidR="00613AA8" w:rsidRDefault="00613AA8" w:rsidP="002924CF"/>
                    <w:p w:rsidR="00613AA8" w:rsidRDefault="00613AA8" w:rsidP="002924CF">
                      <w:r>
                        <w:t xml:space="preserve">    </w:t>
                      </w:r>
                    </w:p>
                  </w:txbxContent>
                </v:textbox>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228600</wp:posOffset>
                </wp:positionH>
                <wp:positionV relativeFrom="paragraph">
                  <wp:posOffset>17145</wp:posOffset>
                </wp:positionV>
                <wp:extent cx="1684020" cy="727075"/>
                <wp:effectExtent l="8890" t="8890" r="12065" b="698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727075"/>
                        </a:xfrm>
                        <a:prstGeom prst="rect">
                          <a:avLst/>
                        </a:prstGeom>
                        <a:solidFill>
                          <a:srgbClr val="FFFFFF"/>
                        </a:solidFill>
                        <a:ln w="9525">
                          <a:solidFill>
                            <a:srgbClr val="000000"/>
                          </a:solidFill>
                          <a:miter lim="800000"/>
                          <a:headEnd/>
                          <a:tailEnd/>
                        </a:ln>
                      </wps:spPr>
                      <wps:txbx>
                        <w:txbxContent>
                          <w:p w:rsidR="00613AA8" w:rsidRPr="00392AF3" w:rsidRDefault="00613AA8" w:rsidP="002924CF">
                            <w:pPr>
                              <w:jc w:val="center"/>
                            </w:pPr>
                            <w:r w:rsidRPr="008533A4">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50" type="#_x0000_t202" style="position:absolute;left:0;text-align:left;margin-left:18pt;margin-top:1.35pt;width:132.6pt;height:5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">
                <v:textbox>
                  <w:txbxContent>
                    <w:p w:rsidR="00613AA8" w:rsidRPr="00392AF3" w:rsidRDefault="00613AA8" w:rsidP="002924CF">
                      <w:pPr>
                        <w:jc w:val="center"/>
                      </w:pPr>
                      <w:r w:rsidRPr="008533A4">
                        <w:t>выявлены основания для отказа в приеме документов</w:t>
                      </w:r>
                    </w:p>
                  </w:txbxContent>
                </v:textbox>
              </v:shape>
            </w:pict>
          </mc:Fallback>
        </mc:AlternateContent>
      </w:r>
    </w:p>
    <w:p w:rsidR="002924CF" w:rsidRPr="00221F07" w:rsidRDefault="002924CF" w:rsidP="002924CF">
      <w:pPr>
        <w:shd w:val="clear" w:color="auto" w:fill="FFFFFF"/>
        <w:tabs>
          <w:tab w:val="left" w:pos="1234"/>
        </w:tabs>
        <w:spacing w:after="0" w:line="240" w:lineRule="auto"/>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18656" behindDoc="0" locked="0" layoutInCell="1" allowOverlap="1">
                <wp:simplePos x="0" y="0"/>
                <wp:positionH relativeFrom="column">
                  <wp:posOffset>2971800</wp:posOffset>
                </wp:positionH>
                <wp:positionV relativeFrom="paragraph">
                  <wp:posOffset>130810</wp:posOffset>
                </wp:positionV>
                <wp:extent cx="0" cy="800100"/>
                <wp:effectExtent l="56515" t="12065" r="57785" b="165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2F759" id="Прямая со стрелкой 17" o:spid="_x0000_s1026" type="#_x0000_t32" style="position:absolute;margin-left:234pt;margin-top:10.3pt;width:0;height: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17632" behindDoc="0" locked="0" layoutInCell="1" allowOverlap="1">
                <wp:simplePos x="0" y="0"/>
                <wp:positionH relativeFrom="column">
                  <wp:posOffset>1371600</wp:posOffset>
                </wp:positionH>
                <wp:positionV relativeFrom="paragraph">
                  <wp:posOffset>130810</wp:posOffset>
                </wp:positionV>
                <wp:extent cx="0" cy="114300"/>
                <wp:effectExtent l="56515" t="12065" r="57785" b="165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69342" id="Прямая со стрелкой 16" o:spid="_x0000_s1026" type="#_x0000_t32" style="position:absolute;margin-left:108pt;margin-top:10.3pt;width:0;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yFYQIAAHc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">
                <v:stroke endarrow="block"/>
              </v:shape>
            </w:pict>
          </mc:Fallback>
        </mc:AlternateConten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16608" behindDoc="0" locked="0" layoutInCell="1" allowOverlap="1">
                <wp:simplePos x="0" y="0"/>
                <wp:positionH relativeFrom="column">
                  <wp:posOffset>228600</wp:posOffset>
                </wp:positionH>
                <wp:positionV relativeFrom="paragraph">
                  <wp:posOffset>40640</wp:posOffset>
                </wp:positionV>
                <wp:extent cx="2237740" cy="571500"/>
                <wp:effectExtent l="8890" t="12065" r="10795" b="698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571500"/>
                        </a:xfrm>
                        <a:prstGeom prst="rect">
                          <a:avLst/>
                        </a:prstGeom>
                        <a:solidFill>
                          <a:srgbClr val="FFFFFF"/>
                        </a:solidFill>
                        <a:ln w="9525">
                          <a:solidFill>
                            <a:srgbClr val="000000"/>
                          </a:solidFill>
                          <a:miter lim="800000"/>
                          <a:headEnd/>
                          <a:tailEnd/>
                        </a:ln>
                      </wps:spPr>
                      <wps:txbx>
                        <w:txbxContent>
                          <w:p w:rsidR="00613AA8" w:rsidRPr="003816D5" w:rsidRDefault="00613AA8" w:rsidP="002924CF">
                            <w:pPr>
                              <w:jc w:val="center"/>
                              <w:rPr>
                                <w:sz w:val="20"/>
                                <w:szCs w:val="20"/>
                              </w:rPr>
                            </w:pPr>
                            <w:r w:rsidRPr="008533A4">
                              <w:rPr>
                                <w:color w:val="000000"/>
                                <w:sz w:val="20"/>
                                <w:szCs w:val="20"/>
                              </w:rPr>
                              <w:t>Отказ в приеме к рассмотрению заявления (уведомления), направление заявителю 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51" type="#_x0000_t202" style="position:absolute;left:0;text-align:left;margin-left:18pt;margin-top:3.2pt;width:176.2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">
                <v:textbox>
                  <w:txbxContent>
                    <w:p w:rsidR="00613AA8" w:rsidRPr="003816D5" w:rsidRDefault="00613AA8" w:rsidP="002924CF">
                      <w:pPr>
                        <w:jc w:val="center"/>
                        <w:rPr>
                          <w:sz w:val="20"/>
                          <w:szCs w:val="20"/>
                        </w:rPr>
                      </w:pPr>
                      <w:r w:rsidRPr="008533A4">
                        <w:rPr>
                          <w:color w:val="000000"/>
                          <w:sz w:val="20"/>
                          <w:szCs w:val="20"/>
                        </w:rPr>
                        <w:t>Отказ в приеме к рассмотрению заявления (уведомления), направление заявителю уведомления</w:t>
                      </w:r>
                    </w:p>
                  </w:txbxContent>
                </v:textbox>
              </v:shape>
            </w:pict>
          </mc:Fallback>
        </mc:AlternateContent>
      </w:r>
    </w:p>
    <w:p w:rsidR="002924CF" w:rsidRPr="00221F07" w:rsidRDefault="002924CF" w:rsidP="002924CF">
      <w:pPr>
        <w:shd w:val="clear" w:color="auto" w:fill="FFFFFF"/>
        <w:tabs>
          <w:tab w:val="left" w:pos="1234"/>
        </w:tabs>
        <w:spacing w:after="0" w:line="240" w:lineRule="auto"/>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228600</wp:posOffset>
                </wp:positionH>
                <wp:positionV relativeFrom="paragraph">
                  <wp:posOffset>113665</wp:posOffset>
                </wp:positionV>
                <wp:extent cx="4000500" cy="857250"/>
                <wp:effectExtent l="8890" t="12065" r="10160" b="698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57250"/>
                        </a:xfrm>
                        <a:prstGeom prst="rect">
                          <a:avLst/>
                        </a:prstGeom>
                        <a:solidFill>
                          <a:srgbClr val="FFFFFF"/>
                        </a:solidFill>
                        <a:ln w="9525">
                          <a:solidFill>
                            <a:srgbClr val="000000"/>
                          </a:solidFill>
                          <a:miter lim="800000"/>
                          <a:headEnd/>
                          <a:tailEnd/>
                        </a:ln>
                      </wps:spPr>
                      <wps:txbx>
                        <w:txbxContent>
                          <w:p w:rsidR="00613AA8" w:rsidRPr="00177118" w:rsidRDefault="00613AA8" w:rsidP="002924CF">
                            <w:pPr>
                              <w:jc w:val="center"/>
                            </w:pPr>
                            <w:r w:rsidRPr="00A07628">
                              <w:t xml:space="preserve">Проверка </w:t>
                            </w:r>
                            <w:r>
                              <w:t>специалистом уполномоченного отдела</w:t>
                            </w:r>
                            <w:r w:rsidRPr="00A07628">
                              <w:t xml:space="preserve"> </w:t>
                            </w:r>
                            <w:r>
                              <w:t>представленных</w:t>
                            </w:r>
                            <w:r w:rsidRPr="00A07628">
                              <w:t xml:space="preserve"> документов</w:t>
                            </w:r>
                            <w:r>
                              <w:t>,</w:t>
                            </w:r>
                            <w:r w:rsidRPr="00A07628">
                              <w:t xml:space="preserve"> направлени</w:t>
                            </w:r>
                            <w:r>
                              <w:t>е</w:t>
                            </w:r>
                            <w:r w:rsidRPr="00A07628">
                              <w:t xml:space="preserve"> </w:t>
                            </w:r>
                            <w:r w:rsidRPr="00177118">
                              <w:t xml:space="preserve">межведомственных запросов </w:t>
                            </w:r>
                          </w:p>
                          <w:p w:rsidR="00613AA8" w:rsidRPr="00177118" w:rsidRDefault="00613AA8" w:rsidP="002924CF">
                            <w:pPr>
                              <w:jc w:val="center"/>
                              <w:rPr>
                                <w:b/>
                              </w:rPr>
                            </w:pPr>
                            <w:r w:rsidRPr="00177118">
                              <w:rPr>
                                <w:b/>
                              </w:rPr>
                              <w:t xml:space="preserve">(1 рабочий день) </w:t>
                            </w:r>
                          </w:p>
                          <w:p w:rsidR="00613AA8" w:rsidRPr="00601FC4" w:rsidRDefault="00613AA8" w:rsidP="00292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52" type="#_x0000_t202" style="position:absolute;left:0;text-align:left;margin-left:18pt;margin-top:8.95pt;width:315pt;height: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">
                <v:textbox>
                  <w:txbxContent>
                    <w:p w:rsidR="00613AA8" w:rsidRPr="00177118" w:rsidRDefault="00613AA8" w:rsidP="002924CF">
                      <w:pPr>
                        <w:jc w:val="center"/>
                      </w:pPr>
                      <w:r w:rsidRPr="00A07628">
                        <w:t xml:space="preserve">Проверка </w:t>
                      </w:r>
                      <w:r>
                        <w:t>специалистом уполномоченного отдела</w:t>
                      </w:r>
                      <w:r w:rsidRPr="00A07628">
                        <w:t xml:space="preserve"> </w:t>
                      </w:r>
                      <w:r>
                        <w:t>представленных</w:t>
                      </w:r>
                      <w:r w:rsidRPr="00A07628">
                        <w:t xml:space="preserve"> документов</w:t>
                      </w:r>
                      <w:r>
                        <w:t>,</w:t>
                      </w:r>
                      <w:r w:rsidRPr="00A07628">
                        <w:t xml:space="preserve"> направлени</w:t>
                      </w:r>
                      <w:r>
                        <w:t>е</w:t>
                      </w:r>
                      <w:r w:rsidRPr="00A07628">
                        <w:t xml:space="preserve"> </w:t>
                      </w:r>
                      <w:r w:rsidRPr="00177118">
                        <w:t xml:space="preserve">межведомственных запросов </w:t>
                      </w:r>
                    </w:p>
                    <w:p w:rsidR="00613AA8" w:rsidRPr="00177118" w:rsidRDefault="00613AA8" w:rsidP="002924CF">
                      <w:pPr>
                        <w:jc w:val="center"/>
                        <w:rPr>
                          <w:b/>
                        </w:rPr>
                      </w:pPr>
                      <w:r w:rsidRPr="00177118">
                        <w:rPr>
                          <w:b/>
                        </w:rPr>
                        <w:t xml:space="preserve">(1 рабочий день) </w:t>
                      </w:r>
                    </w:p>
                    <w:p w:rsidR="00613AA8" w:rsidRPr="00601FC4" w:rsidRDefault="00613AA8" w:rsidP="002924CF"/>
                  </w:txbxContent>
                </v:textbox>
              </v:shape>
            </w:pict>
          </mc:Fallback>
        </mc:AlternateContent>
      </w:r>
      <w:r w:rsidRPr="00221F07">
        <w:rPr>
          <w:rFonts w:ascii="Arial" w:eastAsia="Times New Roman" w:hAnsi="Arial" w:cs="Arial"/>
          <w:sz w:val="20"/>
          <w:szCs w:val="20"/>
          <w:lang w:eastAsia="ru-RU"/>
        </w:rPr>
        <w:t xml:space="preserve">   </w:t>
      </w: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shd w:val="clear" w:color="auto" w:fill="FFFFFF"/>
        <w:tabs>
          <w:tab w:val="left" w:pos="1234"/>
        </w:tabs>
        <w:spacing w:after="0" w:line="240" w:lineRule="auto"/>
        <w:ind w:firstLine="720"/>
        <w:jc w:val="both"/>
        <w:rPr>
          <w:rFonts w:ascii="Arial" w:eastAsia="Times New Roman" w:hAnsi="Arial" w:cs="Arial"/>
          <w:sz w:val="20"/>
          <w:szCs w:val="20"/>
          <w:lang w:eastAsia="ru-RU"/>
        </w:rPr>
      </w:pPr>
    </w:p>
    <w:p w:rsidR="002924CF" w:rsidRPr="00221F07" w:rsidRDefault="002924CF" w:rsidP="002924CF">
      <w:pPr>
        <w:widowControl w:val="0"/>
        <w:autoSpaceDE w:val="0"/>
        <w:spacing w:after="0" w:line="240" w:lineRule="auto"/>
        <w:rPr>
          <w:rFonts w:ascii="Arial" w:eastAsia="Times New Roman" w:hAnsi="Arial" w:cs="Arial"/>
          <w:sz w:val="20"/>
          <w:szCs w:val="20"/>
          <w:lang w:eastAsia="ru-RU"/>
        </w:rPr>
      </w:pPr>
    </w:p>
    <w:p w:rsidR="002924CF" w:rsidRPr="00221F07" w:rsidRDefault="002924CF" w:rsidP="002924CF">
      <w:pPr>
        <w:widowControl w:val="0"/>
        <w:autoSpaceDE w:val="0"/>
        <w:spacing w:after="0" w:line="240" w:lineRule="auto"/>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2514600</wp:posOffset>
                </wp:positionH>
                <wp:positionV relativeFrom="paragraph">
                  <wp:posOffset>-8255</wp:posOffset>
                </wp:positionV>
                <wp:extent cx="0" cy="228600"/>
                <wp:effectExtent l="56515" t="7620" r="57785" b="209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CABA" id="Прямая соединительная линия 1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5pt" to="19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">
                <v:stroke endarrow="block"/>
              </v:line>
            </w:pict>
          </mc:Fallback>
        </mc:AlternateContent>
      </w:r>
    </w:p>
    <w:p w:rsidR="002924CF" w:rsidRPr="00221F07" w:rsidRDefault="002924CF" w:rsidP="002924CF">
      <w:pPr>
        <w:widowControl w:val="0"/>
        <w:shd w:val="clear" w:color="auto" w:fill="FFFFFF"/>
        <w:tabs>
          <w:tab w:val="left" w:pos="1234"/>
        </w:tabs>
        <w:spacing w:after="0" w:line="240" w:lineRule="auto"/>
        <w:ind w:firstLine="709"/>
        <w:jc w:val="both"/>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3175</wp:posOffset>
                </wp:positionV>
                <wp:extent cx="4572000" cy="459740"/>
                <wp:effectExtent l="8890" t="13970" r="10160" b="120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9740"/>
                        </a:xfrm>
                        <a:prstGeom prst="rect">
                          <a:avLst/>
                        </a:prstGeom>
                        <a:solidFill>
                          <a:srgbClr val="FFFFFF"/>
                        </a:solidFill>
                        <a:ln w="9525">
                          <a:solidFill>
                            <a:srgbClr val="000000"/>
                          </a:solidFill>
                          <a:miter lim="800000"/>
                          <a:headEnd/>
                          <a:tailEnd/>
                        </a:ln>
                      </wps:spPr>
                      <wps:txbx>
                        <w:txbxContent>
                          <w:p w:rsidR="00613AA8" w:rsidRDefault="00613AA8" w:rsidP="002924CF">
                            <w:pPr>
                              <w:jc w:val="center"/>
                            </w:pPr>
                            <w:r>
                              <w:t>Предоставление в уполномоченный орган документов</w:t>
                            </w:r>
                          </w:p>
                          <w:p w:rsidR="00613AA8" w:rsidRPr="00BF79EC" w:rsidRDefault="00613AA8" w:rsidP="002924CF">
                            <w:pPr>
                              <w:jc w:val="center"/>
                            </w:pPr>
                            <w:r>
                              <w:t xml:space="preserve">(их копий или сведений, содержащихся в </w:t>
                            </w:r>
                            <w:r w:rsidRPr="007304AC">
                              <w:t xml:space="preserve">них) </w:t>
                            </w:r>
                            <w:r w:rsidRPr="007304AC">
                              <w:rPr>
                                <w:b/>
                              </w:rPr>
                              <w:t>(2</w:t>
                            </w:r>
                            <w:r>
                              <w:rPr>
                                <w:b/>
                              </w:rPr>
                              <w:t xml:space="preserve"> </w:t>
                            </w:r>
                            <w:r w:rsidRPr="008533A4">
                              <w:rPr>
                                <w:b/>
                              </w:rPr>
                              <w:t>рабочих</w:t>
                            </w:r>
                            <w:r w:rsidRPr="0051014B">
                              <w:rPr>
                                <w:b/>
                              </w:rPr>
                              <w:t xml:space="preserve">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53" style="position:absolute;left:0;text-align:left;margin-left:9pt;margin-top:.25pt;width:5in;height:36.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">
                <v:textbox>
                  <w:txbxContent>
                    <w:p w:rsidR="00613AA8" w:rsidRDefault="00613AA8" w:rsidP="002924CF">
                      <w:pPr>
                        <w:jc w:val="center"/>
                      </w:pPr>
                      <w:r>
                        <w:t>Предоставление в уполномоченный орган документов</w:t>
                      </w:r>
                    </w:p>
                    <w:p w:rsidR="00613AA8" w:rsidRPr="00BF79EC" w:rsidRDefault="00613AA8" w:rsidP="002924CF">
                      <w:pPr>
                        <w:jc w:val="center"/>
                      </w:pPr>
                      <w:r>
                        <w:t xml:space="preserve">(их копий или сведений, содержащихся в </w:t>
                      </w:r>
                      <w:r w:rsidRPr="007304AC">
                        <w:t xml:space="preserve">них) </w:t>
                      </w:r>
                      <w:r w:rsidRPr="007304AC">
                        <w:rPr>
                          <w:b/>
                        </w:rPr>
                        <w:t>(2</w:t>
                      </w:r>
                      <w:r>
                        <w:rPr>
                          <w:b/>
                        </w:rPr>
                        <w:t xml:space="preserve"> </w:t>
                      </w:r>
                      <w:r w:rsidRPr="008533A4">
                        <w:rPr>
                          <w:b/>
                        </w:rPr>
                        <w:t>рабочих</w:t>
                      </w:r>
                      <w:r w:rsidRPr="0051014B">
                        <w:rPr>
                          <w:b/>
                        </w:rPr>
                        <w:t xml:space="preserve"> дня)</w:t>
                      </w:r>
                    </w:p>
                  </w:txbxContent>
                </v:textbox>
              </v:rect>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3328670</wp:posOffset>
                </wp:positionH>
                <wp:positionV relativeFrom="paragraph">
                  <wp:posOffset>81915</wp:posOffset>
                </wp:positionV>
                <wp:extent cx="0" cy="593090"/>
                <wp:effectExtent l="60960" t="11430" r="53340" b="146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7C28F" id="Прямая соединительная линия 1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6.45pt" to="262.1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">
                <v:stroke endarrow="block"/>
              </v:line>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99200" behindDoc="0" locked="0" layoutInCell="1" allowOverlap="1">
                <wp:simplePos x="0" y="0"/>
                <wp:positionH relativeFrom="column">
                  <wp:posOffset>1943100</wp:posOffset>
                </wp:positionH>
                <wp:positionV relativeFrom="paragraph">
                  <wp:posOffset>80645</wp:posOffset>
                </wp:positionV>
                <wp:extent cx="0" cy="446405"/>
                <wp:effectExtent l="56515" t="13970" r="57785" b="158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2AE8" id="Прямая соединительная линия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35pt" to="153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">
                <v:stroke endarrow="block"/>
              </v:line>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02272" behindDoc="0" locked="0" layoutInCell="1" allowOverlap="1">
                <wp:simplePos x="0" y="0"/>
                <wp:positionH relativeFrom="column">
                  <wp:posOffset>914400</wp:posOffset>
                </wp:positionH>
                <wp:positionV relativeFrom="paragraph">
                  <wp:posOffset>19685</wp:posOffset>
                </wp:positionV>
                <wp:extent cx="571500" cy="304800"/>
                <wp:effectExtent l="8890" t="13970" r="10160" b="5080"/>
                <wp:wrapSquare wrapText="bothSides"/>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4800"/>
                        </a:xfrm>
                        <a:prstGeom prst="rect">
                          <a:avLst/>
                        </a:prstGeom>
                        <a:solidFill>
                          <a:srgbClr val="FFFFFF"/>
                        </a:solidFill>
                        <a:ln w="9525">
                          <a:solidFill>
                            <a:srgbClr val="000000"/>
                          </a:solidFill>
                          <a:miter lim="800000"/>
                          <a:headEnd/>
                          <a:tailEnd/>
                        </a:ln>
                      </wps:spPr>
                      <wps:txbx>
                        <w:txbxContent>
                          <w:p w:rsidR="00613AA8" w:rsidRPr="00442BE0" w:rsidRDefault="00613AA8" w:rsidP="002924CF">
                            <w:pPr>
                              <w:shd w:val="clear" w:color="auto" w:fill="FFFFFF"/>
                              <w:tabs>
                                <w:tab w:val="left" w:pos="1234"/>
                              </w:tabs>
                              <w:spacing w:line="317" w:lineRule="exact"/>
                              <w:ind w:right="96"/>
                              <w:jc w:val="center"/>
                              <w:rPr>
                                <w:sz w:val="28"/>
                                <w:szCs w:val="28"/>
                              </w:rP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 o:spid="_x0000_s1054" type="#_x0000_t202" style="position:absolute;left:0;text-align:left;margin-left:1in;margin-top:1.55pt;width:45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">
                <v:textbox>
                  <w:txbxContent>
                    <w:p w:rsidR="00613AA8" w:rsidRPr="00442BE0" w:rsidRDefault="00613AA8" w:rsidP="002924CF">
                      <w:pPr>
                        <w:shd w:val="clear" w:color="auto" w:fill="FFFFFF"/>
                        <w:tabs>
                          <w:tab w:val="left" w:pos="1234"/>
                        </w:tabs>
                        <w:spacing w:line="317" w:lineRule="exact"/>
                        <w:ind w:right="96"/>
                        <w:jc w:val="center"/>
                        <w:rPr>
                          <w:sz w:val="28"/>
                          <w:szCs w:val="28"/>
                        </w:rPr>
                      </w:pPr>
                      <w:r>
                        <w:t>НЕТ</w:t>
                      </w:r>
                    </w:p>
                  </w:txbxContent>
                </v:textbox>
                <w10:wrap type="square"/>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3771900</wp:posOffset>
                </wp:positionH>
                <wp:positionV relativeFrom="paragraph">
                  <wp:posOffset>19685</wp:posOffset>
                </wp:positionV>
                <wp:extent cx="545465" cy="304800"/>
                <wp:effectExtent l="8890" t="13970" r="7620" b="5080"/>
                <wp:wrapSquare wrapText="bothSides"/>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304800"/>
                        </a:xfrm>
                        <a:prstGeom prst="rect">
                          <a:avLst/>
                        </a:prstGeom>
                        <a:solidFill>
                          <a:srgbClr val="FFFFFF"/>
                        </a:solidFill>
                        <a:ln w="9525">
                          <a:solidFill>
                            <a:srgbClr val="000000"/>
                          </a:solidFill>
                          <a:miter lim="800000"/>
                          <a:headEnd/>
                          <a:tailEnd/>
                        </a:ln>
                      </wps:spPr>
                      <wps:txbx>
                        <w:txbxContent>
                          <w:p w:rsidR="00613AA8" w:rsidRPr="00442BE0" w:rsidRDefault="00613AA8" w:rsidP="002924CF">
                            <w:pPr>
                              <w:shd w:val="clear" w:color="auto" w:fill="FFFFFF"/>
                              <w:tabs>
                                <w:tab w:val="left" w:pos="1234"/>
                              </w:tabs>
                              <w:spacing w:line="317" w:lineRule="exact"/>
                              <w:ind w:right="96"/>
                              <w:jc w:val="center"/>
                              <w:rPr>
                                <w:sz w:val="28"/>
                                <w:szCs w:val="28"/>
                              </w:rPr>
                            </w:pPr>
                            <w:r w:rsidRPr="00E15150">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 o:spid="_x0000_s1055" type="#_x0000_t202" style="position:absolute;left:0;text-align:left;margin-left:297pt;margin-top:1.55pt;width:42.9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">
                <v:textbox>
                  <w:txbxContent>
                    <w:p w:rsidR="00613AA8" w:rsidRPr="00442BE0" w:rsidRDefault="00613AA8" w:rsidP="002924CF">
                      <w:pPr>
                        <w:shd w:val="clear" w:color="auto" w:fill="FFFFFF"/>
                        <w:tabs>
                          <w:tab w:val="left" w:pos="1234"/>
                        </w:tabs>
                        <w:spacing w:line="317" w:lineRule="exact"/>
                        <w:ind w:right="96"/>
                        <w:jc w:val="center"/>
                        <w:rPr>
                          <w:sz w:val="28"/>
                          <w:szCs w:val="28"/>
                        </w:rPr>
                      </w:pPr>
                      <w:r w:rsidRPr="00E15150">
                        <w:t>ДА</w:t>
                      </w:r>
                    </w:p>
                  </w:txbxContent>
                </v:textbox>
                <w10:wrap type="square"/>
              </v:shape>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26848" behindDoc="0" locked="0" layoutInCell="1" allowOverlap="1">
                <wp:simplePos x="0" y="0"/>
                <wp:positionH relativeFrom="column">
                  <wp:posOffset>4810125</wp:posOffset>
                </wp:positionH>
                <wp:positionV relativeFrom="paragraph">
                  <wp:posOffset>17145</wp:posOffset>
                </wp:positionV>
                <wp:extent cx="228600" cy="1714500"/>
                <wp:effectExtent l="8890" t="9525" r="10160" b="9525"/>
                <wp:wrapNone/>
                <wp:docPr id="7" name="Правая фигурная скобк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5D362" id="Правая фигурная скобка 7" o:spid="_x0000_s1026" type="#_x0000_t88" style="position:absolute;margin-left:378.75pt;margin-top:1.35pt;width:18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"/>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2514600</wp:posOffset>
                </wp:positionH>
                <wp:positionV relativeFrom="paragraph">
                  <wp:posOffset>12065</wp:posOffset>
                </wp:positionV>
                <wp:extent cx="2171700" cy="805180"/>
                <wp:effectExtent l="8890" t="13970" r="10160"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5180"/>
                        </a:xfrm>
                        <a:prstGeom prst="rect">
                          <a:avLst/>
                        </a:prstGeom>
                        <a:solidFill>
                          <a:srgbClr val="FFFFFF"/>
                        </a:solidFill>
                        <a:ln w="9525">
                          <a:solidFill>
                            <a:srgbClr val="000000"/>
                          </a:solidFill>
                          <a:miter lim="800000"/>
                          <a:headEnd/>
                          <a:tailEnd/>
                        </a:ln>
                      </wps:spPr>
                      <wps:txbx>
                        <w:txbxContent>
                          <w:p w:rsidR="00613AA8" w:rsidRDefault="00613AA8" w:rsidP="002924CF">
                            <w:pPr>
                              <w:spacing w:line="240" w:lineRule="exact"/>
                              <w:jc w:val="center"/>
                            </w:pPr>
                            <w:r w:rsidRPr="00786393">
                              <w:t xml:space="preserve">Подготовка проекта решения о внесении изменений в разрешение на строительство </w:t>
                            </w:r>
                          </w:p>
                          <w:p w:rsidR="00613AA8" w:rsidRPr="005C6288" w:rsidRDefault="00613AA8" w:rsidP="00292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56" style="position:absolute;left:0;text-align:left;margin-left:198pt;margin-top:.95pt;width:171pt;height:6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">
                <v:textbox>
                  <w:txbxContent>
                    <w:p w:rsidR="00613AA8" w:rsidRDefault="00613AA8" w:rsidP="002924CF">
                      <w:pPr>
                        <w:spacing w:line="240" w:lineRule="exact"/>
                        <w:jc w:val="center"/>
                      </w:pPr>
                      <w:r w:rsidRPr="00786393">
                        <w:t xml:space="preserve">Подготовка проекта решения о внесении изменений в разрешение на строительство </w:t>
                      </w:r>
                    </w:p>
                    <w:p w:rsidR="00613AA8" w:rsidRPr="005C6288" w:rsidRDefault="00613AA8" w:rsidP="002924CF"/>
                  </w:txbxContent>
                </v:textbox>
              </v:rect>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12065</wp:posOffset>
                </wp:positionV>
                <wp:extent cx="2286000" cy="805180"/>
                <wp:effectExtent l="8890" t="13970" r="1016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5180"/>
                        </a:xfrm>
                        <a:prstGeom prst="rect">
                          <a:avLst/>
                        </a:prstGeom>
                        <a:solidFill>
                          <a:srgbClr val="FFFFFF"/>
                        </a:solidFill>
                        <a:ln w="9525">
                          <a:solidFill>
                            <a:srgbClr val="000000"/>
                          </a:solidFill>
                          <a:miter lim="800000"/>
                          <a:headEnd/>
                          <a:tailEnd/>
                        </a:ln>
                      </wps:spPr>
                      <wps:txbx>
                        <w:txbxContent>
                          <w:p w:rsidR="00613AA8" w:rsidRPr="00786393" w:rsidRDefault="00613AA8" w:rsidP="002924CF">
                            <w:pPr>
                              <w:spacing w:line="240" w:lineRule="exact"/>
                              <w:jc w:val="center"/>
                            </w:pPr>
                            <w:r w:rsidRPr="00786393">
                              <w:t>Подготовка письма об отказе во внесении изменений в разрешение на строительство</w:t>
                            </w:r>
                          </w:p>
                          <w:p w:rsidR="00613AA8" w:rsidRPr="005C6288" w:rsidRDefault="00613AA8" w:rsidP="002924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57" type="#_x0000_t202" style="position:absolute;left:0;text-align:left;margin-left:9pt;margin-top:.95pt;width:180pt;height:6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">
                <v:textbox>
                  <w:txbxContent>
                    <w:p w:rsidR="00613AA8" w:rsidRPr="00786393" w:rsidRDefault="00613AA8" w:rsidP="002924CF">
                      <w:pPr>
                        <w:spacing w:line="240" w:lineRule="exact"/>
                        <w:jc w:val="center"/>
                      </w:pPr>
                      <w:r w:rsidRPr="00786393">
                        <w:t>Подготовка письма об отказе во внесении изменений в разрешение на строительство</w:t>
                      </w:r>
                    </w:p>
                    <w:p w:rsidR="00613AA8" w:rsidRPr="005C6288" w:rsidRDefault="00613AA8" w:rsidP="002924CF"/>
                  </w:txbxContent>
                </v:textbox>
              </v:shape>
            </w:pict>
          </mc:Fallback>
        </mc:AlternateContent>
      </w: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p>
    <w:p w:rsidR="002924CF" w:rsidRPr="00221F07" w:rsidRDefault="002924CF" w:rsidP="002924CF">
      <w:pPr>
        <w:widowControl w:val="0"/>
        <w:spacing w:after="0" w:line="240" w:lineRule="auto"/>
        <w:ind w:firstLine="709"/>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727872" behindDoc="0" locked="0" layoutInCell="1" allowOverlap="1">
                <wp:simplePos x="0" y="0"/>
                <wp:positionH relativeFrom="column">
                  <wp:posOffset>5067300</wp:posOffset>
                </wp:positionH>
                <wp:positionV relativeFrom="paragraph">
                  <wp:posOffset>84455</wp:posOffset>
                </wp:positionV>
                <wp:extent cx="685800" cy="571500"/>
                <wp:effectExtent l="8890" t="12065" r="10160"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wps:spPr>
                      <wps:txbx>
                        <w:txbxContent>
                          <w:p w:rsidR="00613AA8" w:rsidRPr="007304AC" w:rsidRDefault="00613AA8" w:rsidP="002924CF">
                            <w:pPr>
                              <w:jc w:val="center"/>
                              <w:rPr>
                                <w:b/>
                                <w:sz w:val="20"/>
                                <w:szCs w:val="20"/>
                              </w:rPr>
                            </w:pPr>
                            <w:r w:rsidRPr="007304AC">
                              <w:rPr>
                                <w:b/>
                                <w:sz w:val="20"/>
                                <w:szCs w:val="20"/>
                              </w:rPr>
                              <w:t>1</w:t>
                            </w:r>
                          </w:p>
                          <w:p w:rsidR="00613AA8" w:rsidRPr="00DB6412" w:rsidRDefault="00613AA8" w:rsidP="002924CF">
                            <w:pPr>
                              <w:jc w:val="center"/>
                              <w:rPr>
                                <w:b/>
                                <w:sz w:val="20"/>
                                <w:szCs w:val="20"/>
                              </w:rPr>
                            </w:pPr>
                            <w:r w:rsidRPr="007304AC">
                              <w:rPr>
                                <w:b/>
                                <w:sz w:val="20"/>
                                <w:szCs w:val="20"/>
                              </w:rPr>
                              <w:t>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58" style="position:absolute;left:0;text-align:left;margin-left:399pt;margin-top:6.65pt;width:54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">
                <v:textbox>
                  <w:txbxContent>
                    <w:p w:rsidR="00613AA8" w:rsidRPr="007304AC" w:rsidRDefault="00613AA8" w:rsidP="002924CF">
                      <w:pPr>
                        <w:jc w:val="center"/>
                        <w:rPr>
                          <w:b/>
                          <w:sz w:val="20"/>
                          <w:szCs w:val="20"/>
                        </w:rPr>
                      </w:pPr>
                      <w:r w:rsidRPr="007304AC">
                        <w:rPr>
                          <w:b/>
                          <w:sz w:val="20"/>
                          <w:szCs w:val="20"/>
                        </w:rPr>
                        <w:t>1</w:t>
                      </w:r>
                    </w:p>
                    <w:p w:rsidR="00613AA8" w:rsidRPr="00DB6412" w:rsidRDefault="00613AA8" w:rsidP="002924CF">
                      <w:pPr>
                        <w:jc w:val="center"/>
                        <w:rPr>
                          <w:b/>
                          <w:sz w:val="20"/>
                          <w:szCs w:val="20"/>
                        </w:rPr>
                      </w:pPr>
                      <w:r w:rsidRPr="007304AC">
                        <w:rPr>
                          <w:b/>
                          <w:sz w:val="20"/>
                          <w:szCs w:val="20"/>
                        </w:rPr>
                        <w:t>рабочий день</w:t>
                      </w:r>
                    </w:p>
                  </w:txbxContent>
                </v:textbox>
              </v:rect>
            </w:pict>
          </mc:Fallback>
        </mc:AlternateContent>
      </w:r>
    </w:p>
    <w:p w:rsidR="002924CF" w:rsidRPr="00221F07" w:rsidRDefault="002924CF" w:rsidP="002924CF">
      <w:pPr>
        <w:widowControl w:val="0"/>
        <w:autoSpaceDE w:val="0"/>
        <w:spacing w:after="0" w:line="240" w:lineRule="auto"/>
        <w:rPr>
          <w:rFonts w:ascii="Arial" w:eastAsia="Times New Roman" w:hAnsi="Arial" w:cs="Arial"/>
          <w:sz w:val="20"/>
          <w:szCs w:val="20"/>
          <w:lang w:eastAsia="ru-RU"/>
        </w:rPr>
      </w:pPr>
      <w:r w:rsidRPr="00221F07">
        <w:rPr>
          <w:rFonts w:ascii="Arial" w:eastAsia="Times New Roman" w:hAnsi="Arial" w:cs="Arial"/>
          <w:noProof/>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96520</wp:posOffset>
                </wp:positionH>
                <wp:positionV relativeFrom="paragraph">
                  <wp:posOffset>230505</wp:posOffset>
                </wp:positionV>
                <wp:extent cx="4574540" cy="800100"/>
                <wp:effectExtent l="10160" t="9525" r="635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4540" cy="800100"/>
                        </a:xfrm>
                        <a:prstGeom prst="rect">
                          <a:avLst/>
                        </a:prstGeom>
                        <a:solidFill>
                          <a:srgbClr val="FFFFFF"/>
                        </a:solidFill>
                        <a:ln w="9525">
                          <a:solidFill>
                            <a:srgbClr val="000000"/>
                          </a:solidFill>
                          <a:miter lim="800000"/>
                          <a:headEnd/>
                          <a:tailEnd/>
                        </a:ln>
                      </wps:spPr>
                      <wps:txbx>
                        <w:txbxContent>
                          <w:p w:rsidR="00613AA8" w:rsidRDefault="00613AA8" w:rsidP="002924CF">
                            <w:pPr>
                              <w:spacing w:line="240" w:lineRule="exact"/>
                              <w:jc w:val="center"/>
                            </w:pPr>
                            <w:r>
                              <w:t xml:space="preserve">Принятие решения о внесении изменений в разрешение </w:t>
                            </w:r>
                            <w:r w:rsidRPr="00B32196">
                              <w:t>на</w:t>
                            </w:r>
                            <w:r>
                              <w:t xml:space="preserve"> строительство, подписание письма об отказе </w:t>
                            </w:r>
                            <w:r w:rsidRPr="00B32196">
                              <w:t>и направление (вручение</w:t>
                            </w:r>
                            <w:r>
                              <w:t>) его заявителю. Передача результата предоставления</w:t>
                            </w:r>
                          </w:p>
                          <w:p w:rsidR="00613AA8" w:rsidRPr="00D75D6D" w:rsidRDefault="00613AA8" w:rsidP="002924CF">
                            <w:pPr>
                              <w:spacing w:line="240" w:lineRule="exact"/>
                              <w:jc w:val="center"/>
                              <w:rPr>
                                <w:strike/>
                                <w:color w:val="00B050"/>
                              </w:rPr>
                            </w:pPr>
                            <w:r>
                              <w:t xml:space="preserve">муниципальной услуги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59" style="position:absolute;margin-left:7.6pt;margin-top:18.15pt;width:360.2pt;height: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">
                <v:textbox>
                  <w:txbxContent>
                    <w:p w:rsidR="00613AA8" w:rsidRDefault="00613AA8" w:rsidP="002924CF">
                      <w:pPr>
                        <w:spacing w:line="240" w:lineRule="exact"/>
                        <w:jc w:val="center"/>
                      </w:pPr>
                      <w:r>
                        <w:t xml:space="preserve">Принятие решения о внесении изменений в разрешение </w:t>
                      </w:r>
                      <w:r w:rsidRPr="00B32196">
                        <w:t>на</w:t>
                      </w:r>
                      <w:r>
                        <w:t xml:space="preserve"> строительство, подписание письма об отказе </w:t>
                      </w:r>
                      <w:r w:rsidRPr="00B32196">
                        <w:t>и направление (вручение</w:t>
                      </w:r>
                      <w:r>
                        <w:t>) его заявителю. Передача результата предоставления</w:t>
                      </w:r>
                    </w:p>
                    <w:p w:rsidR="00613AA8" w:rsidRPr="00D75D6D" w:rsidRDefault="00613AA8" w:rsidP="002924CF">
                      <w:pPr>
                        <w:spacing w:line="240" w:lineRule="exact"/>
                        <w:jc w:val="center"/>
                        <w:rPr>
                          <w:strike/>
                          <w:color w:val="00B050"/>
                        </w:rPr>
                      </w:pPr>
                      <w:r>
                        <w:t xml:space="preserve">муниципальной услуги в МФЦ </w:t>
                      </w:r>
                    </w:p>
                  </w:txbxContent>
                </v:textbox>
              </v:rect>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00224" behindDoc="0" locked="0" layoutInCell="1" allowOverlap="1">
                <wp:simplePos x="0" y="0"/>
                <wp:positionH relativeFrom="column">
                  <wp:posOffset>3314700</wp:posOffset>
                </wp:positionH>
                <wp:positionV relativeFrom="paragraph">
                  <wp:posOffset>116205</wp:posOffset>
                </wp:positionV>
                <wp:extent cx="635" cy="99060"/>
                <wp:effectExtent l="56515" t="9525" r="57150"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2DE55" id="Прямая со стрелкой 2" o:spid="_x0000_s1026" type="#_x0000_t32" style="position:absolute;margin-left:261pt;margin-top:9.15pt;width:.05pt;height: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3oYwIAAHY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">
                <v:stroke endarrow="block"/>
              </v:shape>
            </w:pict>
          </mc:Fallback>
        </mc:AlternateContent>
      </w:r>
      <w:r w:rsidRPr="00221F07">
        <w:rPr>
          <w:rFonts w:ascii="Arial" w:eastAsia="Times New Roman" w:hAnsi="Arial" w:cs="Arial"/>
          <w:noProof/>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1943100</wp:posOffset>
                </wp:positionH>
                <wp:positionV relativeFrom="paragraph">
                  <wp:posOffset>116205</wp:posOffset>
                </wp:positionV>
                <wp:extent cx="635" cy="99060"/>
                <wp:effectExtent l="56515" t="9525" r="57150" b="152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DAC80" id="Прямая со стрелкой 1" o:spid="_x0000_s1026" type="#_x0000_t32" style="position:absolute;margin-left:153pt;margin-top:9.15pt;width:.0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">
                <v:stroke endarrow="block"/>
              </v:shape>
            </w:pict>
          </mc:Fallback>
        </mc:AlternateContent>
      </w:r>
    </w:p>
    <w:p w:rsidR="002924CF" w:rsidRPr="00221F07" w:rsidRDefault="002924CF" w:rsidP="002924CF">
      <w:pPr>
        <w:widowControl w:val="0"/>
        <w:shd w:val="clear" w:color="auto" w:fill="FFFFFF"/>
        <w:tabs>
          <w:tab w:val="left" w:pos="1234"/>
        </w:tabs>
        <w:spacing w:after="0" w:line="240" w:lineRule="auto"/>
        <w:ind w:left="4820"/>
        <w:rPr>
          <w:rFonts w:ascii="Arial" w:eastAsia="Times New Roman" w:hAnsi="Arial" w:cs="Arial"/>
          <w:sz w:val="20"/>
          <w:szCs w:val="20"/>
          <w:lang w:eastAsia="ru-RU"/>
        </w:rPr>
      </w:pPr>
    </w:p>
    <w:p w:rsidR="002924CF" w:rsidRPr="00221F07" w:rsidRDefault="002924CF" w:rsidP="002924CF">
      <w:pPr>
        <w:widowControl w:val="0"/>
        <w:spacing w:after="0" w:line="240" w:lineRule="auto"/>
        <w:rPr>
          <w:rFonts w:ascii="Arial" w:eastAsia="Times New Roman" w:hAnsi="Arial" w:cs="Arial"/>
          <w:sz w:val="20"/>
          <w:szCs w:val="20"/>
          <w:lang w:eastAsia="ru-RU"/>
        </w:rPr>
      </w:pPr>
    </w:p>
    <w:p w:rsidR="001421C1" w:rsidRPr="00221F07" w:rsidRDefault="001421C1">
      <w:pPr>
        <w:rPr>
          <w:rFonts w:ascii="Arial" w:hAnsi="Arial" w:cs="Arial"/>
          <w:sz w:val="20"/>
          <w:szCs w:val="20"/>
        </w:rPr>
      </w:pPr>
    </w:p>
    <w:sectPr w:rsidR="001421C1" w:rsidRPr="00221F07" w:rsidSect="002924CF">
      <w:pgSz w:w="11906" w:h="16838"/>
      <w:pgMar w:top="979" w:right="1276" w:bottom="709" w:left="1559"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FA" w:rsidRDefault="004351FA" w:rsidP="002924CF">
      <w:pPr>
        <w:spacing w:after="0" w:line="240" w:lineRule="auto"/>
      </w:pPr>
      <w:r>
        <w:separator/>
      </w:r>
    </w:p>
  </w:endnote>
  <w:endnote w:type="continuationSeparator" w:id="0">
    <w:p w:rsidR="004351FA" w:rsidRDefault="004351FA" w:rsidP="00292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FA" w:rsidRDefault="004351FA" w:rsidP="002924CF">
      <w:pPr>
        <w:spacing w:after="0" w:line="240" w:lineRule="auto"/>
      </w:pPr>
      <w:r>
        <w:separator/>
      </w:r>
    </w:p>
  </w:footnote>
  <w:footnote w:type="continuationSeparator" w:id="0">
    <w:p w:rsidR="004351FA" w:rsidRDefault="004351FA" w:rsidP="00292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AA8" w:rsidRDefault="00613AA8">
    <w:pPr>
      <w:pStyle w:val="a4"/>
      <w:jc w:val="center"/>
    </w:pPr>
    <w:r>
      <w:fldChar w:fldCharType="begin"/>
    </w:r>
    <w:r>
      <w:instrText xml:space="preserve"> PAGE   \* MERGEFORMAT </w:instrText>
    </w:r>
    <w:r>
      <w:fldChar w:fldCharType="separate"/>
    </w:r>
    <w:r w:rsidR="00860AD3">
      <w:rPr>
        <w:noProof/>
      </w:rPr>
      <w:t>20</w:t>
    </w:r>
    <w:r>
      <w:fldChar w:fldCharType="end"/>
    </w:r>
  </w:p>
  <w:p w:rsidR="00613AA8" w:rsidRDefault="00613A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AE9"/>
    <w:multiLevelType w:val="hybridMultilevel"/>
    <w:tmpl w:val="AA2E25D0"/>
    <w:lvl w:ilvl="0" w:tplc="5FBABCE8">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7ED50479"/>
    <w:multiLevelType w:val="hybridMultilevel"/>
    <w:tmpl w:val="9C68C9F8"/>
    <w:lvl w:ilvl="0" w:tplc="6ED44E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85"/>
    <w:rsid w:val="0003745A"/>
    <w:rsid w:val="00057137"/>
    <w:rsid w:val="00067CE2"/>
    <w:rsid w:val="00077A8B"/>
    <w:rsid w:val="00100B7E"/>
    <w:rsid w:val="001047F5"/>
    <w:rsid w:val="0013082B"/>
    <w:rsid w:val="001421C1"/>
    <w:rsid w:val="00166941"/>
    <w:rsid w:val="00196449"/>
    <w:rsid w:val="001B58BC"/>
    <w:rsid w:val="001E2815"/>
    <w:rsid w:val="001E3209"/>
    <w:rsid w:val="001F7235"/>
    <w:rsid w:val="00221F07"/>
    <w:rsid w:val="00225C55"/>
    <w:rsid w:val="002924CF"/>
    <w:rsid w:val="002A2706"/>
    <w:rsid w:val="002A508D"/>
    <w:rsid w:val="002D1C1C"/>
    <w:rsid w:val="002F362E"/>
    <w:rsid w:val="00303038"/>
    <w:rsid w:val="003861D8"/>
    <w:rsid w:val="003868AD"/>
    <w:rsid w:val="0038728A"/>
    <w:rsid w:val="003C1832"/>
    <w:rsid w:val="003C1A01"/>
    <w:rsid w:val="003C566A"/>
    <w:rsid w:val="003F10E6"/>
    <w:rsid w:val="003F2DD5"/>
    <w:rsid w:val="00423FE7"/>
    <w:rsid w:val="00426791"/>
    <w:rsid w:val="00431EBC"/>
    <w:rsid w:val="004351FA"/>
    <w:rsid w:val="004446F2"/>
    <w:rsid w:val="00451611"/>
    <w:rsid w:val="00464AE3"/>
    <w:rsid w:val="0048112D"/>
    <w:rsid w:val="004C44CE"/>
    <w:rsid w:val="005147C7"/>
    <w:rsid w:val="0055342F"/>
    <w:rsid w:val="00555C97"/>
    <w:rsid w:val="005661D9"/>
    <w:rsid w:val="00575EA0"/>
    <w:rsid w:val="00594EDA"/>
    <w:rsid w:val="005C1DDA"/>
    <w:rsid w:val="005D14EE"/>
    <w:rsid w:val="005E30BD"/>
    <w:rsid w:val="005E5EDB"/>
    <w:rsid w:val="00601811"/>
    <w:rsid w:val="006139B0"/>
    <w:rsid w:val="00613AA8"/>
    <w:rsid w:val="00615CB8"/>
    <w:rsid w:val="006277B6"/>
    <w:rsid w:val="00642BF5"/>
    <w:rsid w:val="0064441D"/>
    <w:rsid w:val="00680D19"/>
    <w:rsid w:val="0068149F"/>
    <w:rsid w:val="006F0C96"/>
    <w:rsid w:val="00702A56"/>
    <w:rsid w:val="0070439B"/>
    <w:rsid w:val="00707F40"/>
    <w:rsid w:val="0073637E"/>
    <w:rsid w:val="00737B4E"/>
    <w:rsid w:val="0074417A"/>
    <w:rsid w:val="0076540E"/>
    <w:rsid w:val="00797C56"/>
    <w:rsid w:val="007F64F6"/>
    <w:rsid w:val="00800BB6"/>
    <w:rsid w:val="00816968"/>
    <w:rsid w:val="008553E1"/>
    <w:rsid w:val="00860AD3"/>
    <w:rsid w:val="00863971"/>
    <w:rsid w:val="00871C83"/>
    <w:rsid w:val="00891A73"/>
    <w:rsid w:val="008A314B"/>
    <w:rsid w:val="008A35BC"/>
    <w:rsid w:val="008D2C5E"/>
    <w:rsid w:val="008F1048"/>
    <w:rsid w:val="009015AD"/>
    <w:rsid w:val="00935C30"/>
    <w:rsid w:val="009453F4"/>
    <w:rsid w:val="00970377"/>
    <w:rsid w:val="009846CC"/>
    <w:rsid w:val="009C7C38"/>
    <w:rsid w:val="009D58E6"/>
    <w:rsid w:val="009E5B98"/>
    <w:rsid w:val="009F6377"/>
    <w:rsid w:val="00A0758A"/>
    <w:rsid w:val="00A90E4C"/>
    <w:rsid w:val="00A94795"/>
    <w:rsid w:val="00A9552B"/>
    <w:rsid w:val="00AB5EF2"/>
    <w:rsid w:val="00B04E2F"/>
    <w:rsid w:val="00B20851"/>
    <w:rsid w:val="00B42F37"/>
    <w:rsid w:val="00B55A02"/>
    <w:rsid w:val="00B85AF2"/>
    <w:rsid w:val="00BF7D01"/>
    <w:rsid w:val="00C01D99"/>
    <w:rsid w:val="00C21591"/>
    <w:rsid w:val="00C62290"/>
    <w:rsid w:val="00C62A63"/>
    <w:rsid w:val="00C7309D"/>
    <w:rsid w:val="00C77414"/>
    <w:rsid w:val="00CE110D"/>
    <w:rsid w:val="00CE2A24"/>
    <w:rsid w:val="00CF4C35"/>
    <w:rsid w:val="00D35FCE"/>
    <w:rsid w:val="00D37F87"/>
    <w:rsid w:val="00D41B77"/>
    <w:rsid w:val="00D56A10"/>
    <w:rsid w:val="00D71760"/>
    <w:rsid w:val="00D9530D"/>
    <w:rsid w:val="00DE7D7A"/>
    <w:rsid w:val="00E47032"/>
    <w:rsid w:val="00E6010F"/>
    <w:rsid w:val="00E911A1"/>
    <w:rsid w:val="00EA1237"/>
    <w:rsid w:val="00EB6597"/>
    <w:rsid w:val="00EC5BBF"/>
    <w:rsid w:val="00ED222E"/>
    <w:rsid w:val="00ED6D3D"/>
    <w:rsid w:val="00EE1FA4"/>
    <w:rsid w:val="00EF51CB"/>
    <w:rsid w:val="00F1799E"/>
    <w:rsid w:val="00F242AE"/>
    <w:rsid w:val="00F273D6"/>
    <w:rsid w:val="00F44256"/>
    <w:rsid w:val="00F56685"/>
    <w:rsid w:val="00F64B0F"/>
    <w:rsid w:val="00F91CE7"/>
    <w:rsid w:val="00FC737D"/>
    <w:rsid w:val="00FD33EB"/>
    <w:rsid w:val="00FE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34CC"/>
  <w15:chartTrackingRefBased/>
  <w15:docId w15:val="{8ED81989-C120-47C6-8ABD-4920C118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2924CF"/>
    <w:pPr>
      <w:keepNext/>
      <w:spacing w:after="0" w:line="240" w:lineRule="auto"/>
      <w:ind w:right="-1"/>
      <w:jc w:val="center"/>
      <w:outlineLvl w:val="1"/>
    </w:pPr>
    <w:rPr>
      <w:rFonts w:ascii="Times New Roman" w:eastAsia="Times New Roman" w:hAnsi="Times New Roman" w:cs="Times New Roman"/>
      <w:b/>
      <w:color w:val="FF0000"/>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24CF"/>
    <w:rPr>
      <w:rFonts w:ascii="Times New Roman" w:eastAsia="Times New Roman" w:hAnsi="Times New Roman" w:cs="Times New Roman"/>
      <w:b/>
      <w:color w:val="FF0000"/>
      <w:sz w:val="26"/>
      <w:szCs w:val="20"/>
      <w:lang w:val="x-none" w:eastAsia="x-none"/>
    </w:rPr>
  </w:style>
  <w:style w:type="numbering" w:customStyle="1" w:styleId="1">
    <w:name w:val="Нет списка1"/>
    <w:next w:val="a2"/>
    <w:uiPriority w:val="99"/>
    <w:semiHidden/>
    <w:unhideWhenUsed/>
    <w:rsid w:val="002924CF"/>
  </w:style>
  <w:style w:type="paragraph" w:styleId="a3">
    <w:name w:val="Normal (Web)"/>
    <w:basedOn w:val="a"/>
    <w:rsid w:val="002924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 + Не полужирный"/>
    <w:rsid w:val="002924CF"/>
    <w:rPr>
      <w:b/>
      <w:sz w:val="27"/>
      <w:shd w:val="clear" w:color="auto" w:fill="FFFFFF"/>
    </w:rPr>
  </w:style>
  <w:style w:type="paragraph" w:styleId="a4">
    <w:name w:val="header"/>
    <w:basedOn w:val="a"/>
    <w:link w:val="a5"/>
    <w:uiPriority w:val="99"/>
    <w:unhideWhenUsed/>
    <w:rsid w:val="002924C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rsid w:val="002924CF"/>
    <w:rPr>
      <w:rFonts w:ascii="Times New Roman" w:eastAsia="Times New Roman" w:hAnsi="Times New Roman" w:cs="Times New Roman"/>
      <w:sz w:val="24"/>
      <w:szCs w:val="24"/>
      <w:lang w:val="x-none" w:eastAsia="x-none"/>
    </w:rPr>
  </w:style>
  <w:style w:type="paragraph" w:styleId="a6">
    <w:name w:val="footer"/>
    <w:basedOn w:val="a"/>
    <w:link w:val="a7"/>
    <w:uiPriority w:val="99"/>
    <w:semiHidden/>
    <w:unhideWhenUsed/>
    <w:rsid w:val="002924C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0"/>
    <w:link w:val="a6"/>
    <w:uiPriority w:val="99"/>
    <w:semiHidden/>
    <w:rsid w:val="002924CF"/>
    <w:rPr>
      <w:rFonts w:ascii="Times New Roman" w:eastAsia="Times New Roman" w:hAnsi="Times New Roman" w:cs="Times New Roman"/>
      <w:sz w:val="24"/>
      <w:szCs w:val="24"/>
      <w:lang w:val="x-none" w:eastAsia="x-none"/>
    </w:rPr>
  </w:style>
  <w:style w:type="paragraph" w:styleId="a8">
    <w:name w:val="Balloon Text"/>
    <w:basedOn w:val="a"/>
    <w:link w:val="a9"/>
    <w:uiPriority w:val="99"/>
    <w:semiHidden/>
    <w:unhideWhenUsed/>
    <w:rsid w:val="002924CF"/>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uiPriority w:val="99"/>
    <w:semiHidden/>
    <w:rsid w:val="002924CF"/>
    <w:rPr>
      <w:rFonts w:ascii="Tahoma" w:eastAsia="Times New Roman" w:hAnsi="Tahoma" w:cs="Times New Roman"/>
      <w:sz w:val="16"/>
      <w:szCs w:val="16"/>
      <w:lang w:val="x-none" w:eastAsia="x-none"/>
    </w:rPr>
  </w:style>
  <w:style w:type="paragraph" w:styleId="aa">
    <w:name w:val="Body Text"/>
    <w:basedOn w:val="a"/>
    <w:link w:val="ab"/>
    <w:rsid w:val="002924CF"/>
    <w:pPr>
      <w:spacing w:after="120" w:line="240" w:lineRule="auto"/>
    </w:pPr>
    <w:rPr>
      <w:rFonts w:ascii="Times New Roman" w:eastAsia="Times New Roman" w:hAnsi="Times New Roman" w:cs="Times New Roman"/>
      <w:sz w:val="24"/>
      <w:szCs w:val="24"/>
      <w:lang w:val="x-none" w:eastAsia="x-none"/>
    </w:rPr>
  </w:style>
  <w:style w:type="character" w:customStyle="1" w:styleId="ab">
    <w:name w:val="Основной текст Знак"/>
    <w:basedOn w:val="a0"/>
    <w:link w:val="aa"/>
    <w:rsid w:val="002924CF"/>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2924CF"/>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rsid w:val="002924CF"/>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924C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924CF"/>
    <w:rPr>
      <w:rFonts w:ascii="Arial" w:eastAsia="Calibri" w:hAnsi="Arial" w:cs="Arial"/>
      <w:sz w:val="20"/>
      <w:szCs w:val="20"/>
      <w:lang w:eastAsia="ru-RU"/>
    </w:rPr>
  </w:style>
  <w:style w:type="character" w:styleId="ad">
    <w:name w:val="Hyperlink"/>
    <w:uiPriority w:val="99"/>
    <w:rsid w:val="002924CF"/>
    <w:rPr>
      <w:color w:val="0000FF"/>
      <w:u w:val="single"/>
    </w:rPr>
  </w:style>
  <w:style w:type="paragraph" w:customStyle="1" w:styleId="ConsPlusNonformat">
    <w:name w:val="ConsPlusNonformat"/>
    <w:rsid w:val="002924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uiPriority w:val="99"/>
    <w:semiHidden/>
    <w:rsid w:val="002924CF"/>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basedOn w:val="a0"/>
    <w:link w:val="ae"/>
    <w:uiPriority w:val="99"/>
    <w:semiHidden/>
    <w:rsid w:val="002924CF"/>
    <w:rPr>
      <w:rFonts w:ascii="Times New Roman" w:eastAsia="Times New Roman" w:hAnsi="Times New Roman" w:cs="Times New Roman"/>
      <w:sz w:val="20"/>
      <w:szCs w:val="20"/>
      <w:lang w:val="x-none" w:eastAsia="x-none"/>
    </w:rPr>
  </w:style>
  <w:style w:type="character" w:styleId="af0">
    <w:name w:val="footnote reference"/>
    <w:semiHidden/>
    <w:rsid w:val="002924CF"/>
    <w:rPr>
      <w:vertAlign w:val="superscript"/>
    </w:rPr>
  </w:style>
  <w:style w:type="paragraph" w:styleId="af1">
    <w:name w:val="Document Map"/>
    <w:basedOn w:val="a"/>
    <w:link w:val="af2"/>
    <w:semiHidden/>
    <w:rsid w:val="002924CF"/>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2924CF"/>
    <w:rPr>
      <w:rFonts w:ascii="Tahoma" w:eastAsia="Times New Roman" w:hAnsi="Tahoma" w:cs="Tahoma"/>
      <w:sz w:val="20"/>
      <w:szCs w:val="20"/>
      <w:shd w:val="clear" w:color="auto" w:fill="000080"/>
      <w:lang w:eastAsia="ru-RU"/>
    </w:rPr>
  </w:style>
  <w:style w:type="character" w:styleId="af3">
    <w:name w:val="annotation reference"/>
    <w:semiHidden/>
    <w:rsid w:val="002924CF"/>
    <w:rPr>
      <w:sz w:val="16"/>
      <w:szCs w:val="16"/>
    </w:rPr>
  </w:style>
  <w:style w:type="paragraph" w:styleId="af4">
    <w:name w:val="annotation text"/>
    <w:basedOn w:val="a"/>
    <w:link w:val="af5"/>
    <w:semiHidden/>
    <w:rsid w:val="002924CF"/>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semiHidden/>
    <w:rsid w:val="002924CF"/>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2924CF"/>
    <w:rPr>
      <w:b/>
      <w:bCs/>
    </w:rPr>
  </w:style>
  <w:style w:type="character" w:customStyle="1" w:styleId="af7">
    <w:name w:val="Тема примечания Знак"/>
    <w:basedOn w:val="af5"/>
    <w:link w:val="af6"/>
    <w:semiHidden/>
    <w:rsid w:val="002924CF"/>
    <w:rPr>
      <w:rFonts w:ascii="Times New Roman" w:eastAsia="Times New Roman" w:hAnsi="Times New Roman" w:cs="Times New Roman"/>
      <w:b/>
      <w:bCs/>
      <w:sz w:val="20"/>
      <w:szCs w:val="20"/>
      <w:lang w:eastAsia="ru-RU"/>
    </w:rPr>
  </w:style>
  <w:style w:type="character" w:customStyle="1" w:styleId="10">
    <w:name w:val="Основной шрифт абзаца1"/>
    <w:rsid w:val="002924CF"/>
  </w:style>
  <w:style w:type="paragraph" w:styleId="af8">
    <w:name w:val="endnote text"/>
    <w:basedOn w:val="a"/>
    <w:link w:val="af9"/>
    <w:unhideWhenUsed/>
    <w:rsid w:val="002924CF"/>
    <w:pPr>
      <w:spacing w:after="0" w:line="240" w:lineRule="auto"/>
    </w:pPr>
    <w:rPr>
      <w:rFonts w:ascii="Times New Roman" w:eastAsia="Times New Roman" w:hAnsi="Times New Roman" w:cs="Times New Roman"/>
      <w:sz w:val="20"/>
      <w:szCs w:val="20"/>
      <w:lang w:val="x-none" w:eastAsia="x-none"/>
    </w:rPr>
  </w:style>
  <w:style w:type="character" w:customStyle="1" w:styleId="af9">
    <w:name w:val="Текст концевой сноски Знак"/>
    <w:basedOn w:val="a0"/>
    <w:link w:val="af8"/>
    <w:rsid w:val="002924CF"/>
    <w:rPr>
      <w:rFonts w:ascii="Times New Roman" w:eastAsia="Times New Roman" w:hAnsi="Times New Roman" w:cs="Times New Roman"/>
      <w:sz w:val="20"/>
      <w:szCs w:val="20"/>
      <w:lang w:val="x-none" w:eastAsia="x-none"/>
    </w:rPr>
  </w:style>
  <w:style w:type="character" w:styleId="afa">
    <w:name w:val="endnote reference"/>
    <w:uiPriority w:val="99"/>
    <w:semiHidden/>
    <w:unhideWhenUsed/>
    <w:rsid w:val="002924CF"/>
    <w:rPr>
      <w:vertAlign w:val="superscript"/>
    </w:rPr>
  </w:style>
  <w:style w:type="paragraph" w:styleId="afb">
    <w:name w:val="Revision"/>
    <w:hidden/>
    <w:uiPriority w:val="99"/>
    <w:semiHidden/>
    <w:rsid w:val="002924CF"/>
    <w:pPr>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2924C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8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9DCC22AD9CD4E080C03AD5D14E58A50BC4F18CF016C4C8769B8BD2276EB5EA27BBBE96AA93DAB02361H" TargetMode="External"/><Relationship Id="rId18" Type="http://schemas.openxmlformats.org/officeDocument/2006/relationships/hyperlink" Target="consultantplus://offline/ref=2D9DCC22AD9CD4E080C03AD5D14E58A50BC4F18CF016C4C8769B8BD2276EB5EA27BBBE92AA2962H" TargetMode="External"/><Relationship Id="rId26" Type="http://schemas.openxmlformats.org/officeDocument/2006/relationships/hyperlink" Target="consultantplus://offline/ref=76803B3FF753675C13C95CE8EBCA1DFCAC4A7DDFBB7FF298C19602FD33F12984BC178876D6yBl2I" TargetMode="External"/><Relationship Id="rId39" Type="http://schemas.openxmlformats.org/officeDocument/2006/relationships/hyperlink" Target="consultantplus://offline/ref=3BD860DBFDAF1D86B1551C494AB53AAECD57F5CED2F4F7190FAE692E40D9D201D94D11FBA17480DB08t8H" TargetMode="External"/><Relationship Id="rId21" Type="http://schemas.openxmlformats.org/officeDocument/2006/relationships/hyperlink" Target="consultantplus://offline/ref=2BEE45420E2BBBA38EF5BE6EE316D27244A4B6DF9B17CE82DBC1C73142AF70E7FD704B1437E89FE4FD13F066C4D47CDCD0934E9FE2B739X1N" TargetMode="External"/><Relationship Id="rId34" Type="http://schemas.openxmlformats.org/officeDocument/2006/relationships/hyperlink" Target="consultantplus://offline/ref=B694F7A9EC98DD22A96719CD4409C44E9B091FB309A8FCD611E0EED1417FEF662146F247BAE2DA7851ED7AE859CAF39D18C522ED6804576EK3p2F"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consultantplus://offline/ref=0DD3F52011E807A2BF22D95A60DC2557D9EF27B5C29923121822777D5776179B9F8B0D93691B19B093305F3804EB7C77359B581E8A7989BBH8U6O" TargetMode="External"/><Relationship Id="rId50" Type="http://schemas.openxmlformats.org/officeDocument/2006/relationships/hyperlink" Target="consultantplus://offline/ref=6F67E2581701D00929E4F46049104D6C3043F019207BFC64419F7EC3EB820C64B945127D662AA87CHAAEM" TargetMode="External"/><Relationship Id="rId55" Type="http://schemas.openxmlformats.org/officeDocument/2006/relationships/hyperlink" Target="consultantplus://offline/ref=7E72189119333675861970A7AB9C0A0678948B8CAF5FC51F159D8F6CCBD88ED86AE41715382DD3C7XDc3M"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2D9DCC22AD9CD4E080C03AD5D14E58A50BC4F18CF016C4C8769B8BD2276EB5EA27BBBE93AE296AH" TargetMode="External"/><Relationship Id="rId29" Type="http://schemas.openxmlformats.org/officeDocument/2006/relationships/hyperlink" Target="consultantplus://offline/ref=0C01953C4FB726836C9AAFC828A4245770AF36DF19DE21D682A42338961DFA5D294A9BA3CE793DM"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24DFF62E0016042B470A397A5557E20C364B5A501C02BF4F26D2E98E3C59A1538F152178A560D645E3E9O" TargetMode="External"/><Relationship Id="rId32" Type="http://schemas.openxmlformats.org/officeDocument/2006/relationships/hyperlink" Target="consultantplus://offline/ref=C92C73E6030D58E933BA5E70B4BD7F2C4FBAA06275699C5FCEE003BEAE9B753D4350971B42L952M" TargetMode="External"/><Relationship Id="rId37" Type="http://schemas.openxmlformats.org/officeDocument/2006/relationships/hyperlink" Target="http://www.gosuslugi.ru" TargetMode="External"/><Relationship Id="rId40" Type="http://schemas.openxmlformats.org/officeDocument/2006/relationships/hyperlink" Target="consultantplus://offline/ref=A889D916D8CCA63FEA8702672F52EF815B47E0B73C82B770F3C3BBBFF1EA9779387FEF208DV2TCL" TargetMode="External"/><Relationship Id="rId45" Type="http://schemas.openxmlformats.org/officeDocument/2006/relationships/hyperlink" Target="consultantplus://offline/ref=872CE06093E7012314A68028A56DBFE51DA9BBD3F25796245F05D10BD10B5D1B8388DBD7E3750F8AV6g0M" TargetMode="External"/><Relationship Id="rId53" Type="http://schemas.openxmlformats.org/officeDocument/2006/relationships/hyperlink" Target="consultantplus://offline/ref=938F66B7088F2AE0CE87CE2E6758CE0A1909C10513173091FC04CDFB805EA86C8940ADFAB8EE2D00dDRAM" TargetMode="External"/><Relationship Id="rId58" Type="http://schemas.openxmlformats.org/officeDocument/2006/relationships/hyperlink" Target="consultantplus://offline/ref=166B6C834A40D9ED059D12BC8CDD9D84D13C7A68142196DE02C83138nBMDI" TargetMode="External"/><Relationship Id="rId5" Type="http://schemas.openxmlformats.org/officeDocument/2006/relationships/footnotes" Target="footnotes.xml"/><Relationship Id="rId61" Type="http://schemas.openxmlformats.org/officeDocument/2006/relationships/hyperlink" Target="consultantplus://offline/ref=938F66B7088F2AE0CE87CE2E6758CE0A1909C10513173091FC04CDFB805EA86C8940ADFAB8EE2D00dDRAM" TargetMode="External"/><Relationship Id="rId19" Type="http://schemas.openxmlformats.org/officeDocument/2006/relationships/hyperlink" Target="consultantplus://offline/ref=2D9DCC22AD9CD4E080C03AD5D14E58A50BC4F18CF016C4C8769B8BD2276EB5EA27BBBE96AA93DEB92362H" TargetMode="External"/><Relationship Id="rId14" Type="http://schemas.openxmlformats.org/officeDocument/2006/relationships/hyperlink" Target="consultantplus://offline/ref=2D9DCC22AD9CD4E080C03AD5D14E58A50BC4F18CF016C4C8769B8BD2276EB5EA27BBBE92AA2962H" TargetMode="External"/><Relationship Id="rId22" Type="http://schemas.openxmlformats.org/officeDocument/2006/relationships/hyperlink" Target="consultantplus://offline/ref=2BEE45420E2BBBA38EF5BE6EE316D27244A4B6DF9B17CE82DBC1C73142AF70E7FD704B1437EB9BE4FD13F066C4D47CDCD0934E9FE2B739X1N" TargetMode="External"/><Relationship Id="rId27" Type="http://schemas.openxmlformats.org/officeDocument/2006/relationships/hyperlink" Target="consultantplus://offline/ref=76803B3FF753675C13C95CE8EBCA1DFCAC4A7DDFBB7FF298C19602FD33F12984BC178876D6yBl4I" TargetMode="External"/><Relationship Id="rId30" Type="http://schemas.openxmlformats.org/officeDocument/2006/relationships/hyperlink" Target="consultantplus://offline/ref=0C01953C4FB726836C9AAFC828A4245770AF36DF19DE21D682A42338961DFA5D294A9BA3CE793EM" TargetMode="External"/><Relationship Id="rId35" Type="http://schemas.openxmlformats.org/officeDocument/2006/relationships/hyperlink" Target="consultantplus://offline/ref=B01B04AFEAC1078C055B2081D2F00D7D26850915DDEAC67687723897B638DD29D841668B624D3366b9JCN" TargetMode="External"/><Relationship Id="rId43" Type="http://schemas.openxmlformats.org/officeDocument/2006/relationships/hyperlink" Target="consultantplus://offline/ref=872CE06093E7012314A68028A56DBFE51DA9BBD3F25796245F05D10BD10B5D1B8388DBD7E3750F8AV6g6M" TargetMode="External"/><Relationship Id="rId48" Type="http://schemas.openxmlformats.org/officeDocument/2006/relationships/hyperlink" Target="consultantplus://offline/ref=6E22BD7C4DF76CD4F2BAC246121A2A4D404725F3728915D9DD2596E0C58E667DFE383995599CD603Q449L" TargetMode="External"/><Relationship Id="rId56" Type="http://schemas.openxmlformats.org/officeDocument/2006/relationships/hyperlink" Target="consultantplus://offline/ref=7E72189119333675861970A7AB9C0A0678948B8CAF5FC51F159D8F6CCBD88ED86AE41715382DD3C7XDc3M" TargetMode="External"/><Relationship Id="rId64" Type="http://schemas.openxmlformats.org/officeDocument/2006/relationships/theme" Target="theme/theme1.xml"/><Relationship Id="rId8" Type="http://schemas.openxmlformats.org/officeDocument/2006/relationships/hyperlink" Target="http://www.paladmin.ru" TargetMode="External"/><Relationship Id="rId51" Type="http://schemas.openxmlformats.org/officeDocument/2006/relationships/hyperlink" Target="consultantplus://offline/ref=9215AC8A1E463DFF740A80FB31FBF0B2612AA2B4E714CBC50206CADC0DD46A6F507464BF337222E6f1NCM" TargetMode="External"/><Relationship Id="rId3" Type="http://schemas.openxmlformats.org/officeDocument/2006/relationships/settings" Target="settings.xml"/><Relationship Id="rId12" Type="http://schemas.openxmlformats.org/officeDocument/2006/relationships/hyperlink" Target="consultantplus://offline/ref=2D9DCC22AD9CD4E080C03AD5D14E58A50BC4F18CF016C4C8769B8BD2276EB5EA27BBBE93AE296AH" TargetMode="External"/><Relationship Id="rId17" Type="http://schemas.openxmlformats.org/officeDocument/2006/relationships/hyperlink" Target="consultantplus://offline/ref=2D9DCC22AD9CD4E080C03AD5D14E58A50BC4F18CF016C4C8769B8BD2276EB5EA27BBBE96AA93DAB02361H" TargetMode="External"/><Relationship Id="rId25" Type="http://schemas.openxmlformats.org/officeDocument/2006/relationships/hyperlink" Target="consultantplus://offline/ref=76803B3FF753675C13C95CE8EBCA1DFCAC4A7DDFBB7FF298C19602FD33F12984BC178876D6yBl4I" TargetMode="External"/><Relationship Id="rId33" Type="http://schemas.openxmlformats.org/officeDocument/2006/relationships/hyperlink" Target="consultantplus://offline/ref=D6893BC30E4FA44C02BFC9CA1964E73C85064487B2D390420E4EFAEE12C5063752E5772169E333C7cCF9I" TargetMode="External"/><Relationship Id="rId38" Type="http://schemas.openxmlformats.org/officeDocument/2006/relationships/hyperlink" Target="consultantplus://offline/ref=3BD860DBFDAF1D86B1551C494AB53AAECD57F5CED2F4F7190FAE692E40D9D201D94D11FBA17480DB08t8H" TargetMode="External"/><Relationship Id="rId46" Type="http://schemas.openxmlformats.org/officeDocument/2006/relationships/hyperlink" Target="consultantplus://offline/ref=0DD3F52011E807A2BF22D95A60DC2557D9EF27B5C29923121822777D5776179B9F8B0D90601B11E1C67F5E6441BF6F77349B5B1E95H7U3O" TargetMode="External"/><Relationship Id="rId59" Type="http://schemas.openxmlformats.org/officeDocument/2006/relationships/hyperlink" Target="consultantplus://offline/ref=E49C6BF63A9DA14897C7D94375A94DD7B8BA45C058C06A5D35222C70E076484A52B3721216h8n4M" TargetMode="External"/><Relationship Id="rId20" Type="http://schemas.openxmlformats.org/officeDocument/2006/relationships/hyperlink" Target="consultantplus://offline/ref=2BEE45420E2BBBA38EF5BE6EE316D27244A4B6DF9B17CE82DBC1C73142AF70E7FD704B1437E89FE4FD13F066C4D47CDCD0934E9FE2B739X1N" TargetMode="External"/><Relationship Id="rId41" Type="http://schemas.openxmlformats.org/officeDocument/2006/relationships/hyperlink" Target="consultantplus://offline/ref=872CE06093E7012314A68028A56DBFE51DA9BBD3F25796245F05D10BD10B5D1B8388DBD7E3750F8AV6g0M" TargetMode="External"/><Relationship Id="rId54" Type="http://schemas.openxmlformats.org/officeDocument/2006/relationships/hyperlink" Target="consultantplus://offline/ref=938F66B7088F2AE0CE87CE2E6758CE0A1909C10513173091FC04CDFB805EA86C8940ADFAB8EE2D00dDRAM"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D9DCC22AD9CD4E080C03AD5D14E58A50BC4F18CF016C4C8769B8BD2276EB5EA27BBBE96AA93DEB92362H" TargetMode="External"/><Relationship Id="rId23" Type="http://schemas.openxmlformats.org/officeDocument/2006/relationships/hyperlink" Target="consultantplus://offline/ref=2BEE45420E2BBBA38EF5BE6EE316D27244A4B6DF9B17CE82DBC1C73142AF70E7FD704B1437EB9BE4FD13F066C4D47CDCD0934E9FE2B739X1N" TargetMode="External"/><Relationship Id="rId28" Type="http://schemas.openxmlformats.org/officeDocument/2006/relationships/hyperlink" Target="consultantplus://offline/ref=76803B3FF753675C13C95CE8EBCA1DFCAC4A7DDFBB7FF298C19602FD33F12984BC178876D6yBl2I" TargetMode="External"/><Relationship Id="rId36" Type="http://schemas.openxmlformats.org/officeDocument/2006/relationships/hyperlink" Target="consultantplus://offline/ref=4149325FB1D5175B8BDDF581134324E13628188166E17ACEF8ECD610A808592D9DFD2975436BA543009E269F53D92DF0EA06C4784995S4rDN" TargetMode="External"/><Relationship Id="rId49" Type="http://schemas.openxmlformats.org/officeDocument/2006/relationships/hyperlink" Target="consultantplus://offline/ref=6E22BD7C4DF76CD4F2BAC246121A2A4D404725F3728915D9DD2596E0C58E667DFE383995599CD603Q449L" TargetMode="External"/><Relationship Id="rId57"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mailto:mfc34@volganet.ru" TargetMode="External"/><Relationship Id="rId31" Type="http://schemas.openxmlformats.org/officeDocument/2006/relationships/hyperlink" Target="consultantplus://offline/ref=5DEF529AB4F6A59D14FEC827977079F7FA9B5F24EEF56065F74126B79FD4FF008FECAF9474nD40M" TargetMode="External"/><Relationship Id="rId44" Type="http://schemas.openxmlformats.org/officeDocument/2006/relationships/hyperlink" Target="consultantplus://offline/ref=872CE06093E7012314A68028A56DBFE51DA9BBD3F25796245F05D10BD10B5D1B8388DBD7E3750F8AV6g0M" TargetMode="External"/><Relationship Id="rId52" Type="http://schemas.openxmlformats.org/officeDocument/2006/relationships/hyperlink" Target="consultantplus://offline/ref=2B41579ADA7722726A9FBAB0A32810685311FFCA5FB31566FE0374C76B94DAA1432E2CF1DC3B94F8b0P9M" TargetMode="External"/><Relationship Id="rId60"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mailto:adm.pallas@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41</Pages>
  <Words>17997</Words>
  <Characters>102583</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19</cp:revision>
  <dcterms:created xsi:type="dcterms:W3CDTF">2024-04-03T11:10:00Z</dcterms:created>
  <dcterms:modified xsi:type="dcterms:W3CDTF">2024-05-23T11:29:00Z</dcterms:modified>
</cp:coreProperties>
</file>