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25" w:rsidRPr="00843949" w:rsidRDefault="005F4025" w:rsidP="005F4025">
      <w:pPr>
        <w:pStyle w:val="1"/>
        <w:spacing w:before="0" w:after="0"/>
        <w:rPr>
          <w:color w:val="000000" w:themeColor="text1"/>
          <w:spacing w:val="-2"/>
          <w:sz w:val="24"/>
          <w:szCs w:val="24"/>
        </w:rPr>
      </w:pPr>
      <w:r w:rsidRPr="00843949">
        <w:rPr>
          <w:color w:val="000000" w:themeColor="text1"/>
          <w:sz w:val="24"/>
          <w:szCs w:val="24"/>
          <w:lang w:val="en-US"/>
        </w:rPr>
        <w:t>VII</w:t>
      </w:r>
      <w:r w:rsidRPr="00843949">
        <w:rPr>
          <w:color w:val="000000" w:themeColor="text1"/>
          <w:sz w:val="24"/>
          <w:szCs w:val="24"/>
        </w:rPr>
        <w:t>. ПРОЕКТ КОНТРАКТА</w:t>
      </w:r>
      <w:r w:rsidRPr="00843949">
        <w:rPr>
          <w:color w:val="000000" w:themeColor="text1"/>
          <w:spacing w:val="-2"/>
          <w:sz w:val="24"/>
          <w:szCs w:val="24"/>
        </w:rPr>
        <w:t>.</w:t>
      </w:r>
    </w:p>
    <w:p w:rsidR="005F4025" w:rsidRPr="00843949" w:rsidRDefault="005F4025" w:rsidP="005F4025">
      <w:pPr>
        <w:ind w:firstLine="709"/>
        <w:jc w:val="center"/>
        <w:rPr>
          <w:rFonts w:ascii="Times New Roman" w:hAnsi="Times New Roman" w:cs="Times New Roman"/>
          <w:color w:val="000000" w:themeColor="text1"/>
          <w:spacing w:val="-2"/>
        </w:rPr>
      </w:pPr>
    </w:p>
    <w:p w:rsidR="005F4025" w:rsidRPr="00843949" w:rsidRDefault="005F4025" w:rsidP="005F4025">
      <w:pPr>
        <w:jc w:val="center"/>
        <w:rPr>
          <w:rFonts w:ascii="Times New Roman" w:hAnsi="Times New Roman" w:cs="Times New Roman"/>
          <w:b/>
        </w:rPr>
      </w:pPr>
      <w:r w:rsidRPr="00843949">
        <w:rPr>
          <w:rFonts w:ascii="Times New Roman" w:hAnsi="Times New Roman" w:cs="Times New Roman"/>
          <w:b/>
        </w:rPr>
        <w:t>КОНТРАКТ № ___</w:t>
      </w:r>
    </w:p>
    <w:p w:rsidR="005F4025" w:rsidRPr="00843949" w:rsidRDefault="005F4025" w:rsidP="005F4025">
      <w:pPr>
        <w:tabs>
          <w:tab w:val="left" w:pos="0"/>
        </w:tabs>
        <w:jc w:val="center"/>
        <w:rPr>
          <w:rFonts w:ascii="Times New Roman" w:hAnsi="Times New Roman" w:cs="Times New Roman"/>
          <w:b/>
        </w:rPr>
      </w:pPr>
      <w:r w:rsidRPr="00843949">
        <w:rPr>
          <w:rFonts w:ascii="Times New Roman" w:hAnsi="Times New Roman" w:cs="Times New Roman"/>
          <w:b/>
        </w:rPr>
        <w:t>Техническое обслуживание уличного освещения на территории городского поселения г</w:t>
      </w:r>
      <w:proofErr w:type="gramStart"/>
      <w:r w:rsidRPr="00843949">
        <w:rPr>
          <w:rFonts w:ascii="Times New Roman" w:hAnsi="Times New Roman" w:cs="Times New Roman"/>
          <w:b/>
        </w:rPr>
        <w:t>.П</w:t>
      </w:r>
      <w:proofErr w:type="gramEnd"/>
      <w:r w:rsidRPr="00843949">
        <w:rPr>
          <w:rFonts w:ascii="Times New Roman" w:hAnsi="Times New Roman" w:cs="Times New Roman"/>
          <w:b/>
        </w:rPr>
        <w:t xml:space="preserve">алласовка </w:t>
      </w:r>
    </w:p>
    <w:p w:rsidR="005F4025" w:rsidRDefault="005F4025" w:rsidP="005F4025">
      <w:pPr>
        <w:rPr>
          <w:rFonts w:ascii="Times New Roman" w:hAnsi="Times New Roman" w:cs="Times New Roman"/>
        </w:rPr>
      </w:pPr>
      <w:r w:rsidRPr="00843949">
        <w:rPr>
          <w:rFonts w:ascii="Times New Roman" w:hAnsi="Times New Roman" w:cs="Times New Roman"/>
        </w:rPr>
        <w:t xml:space="preserve">г. Палласовка                                                                                                "___" __________ 20    г. </w:t>
      </w:r>
    </w:p>
    <w:p w:rsidR="005F4025" w:rsidRPr="00843949" w:rsidRDefault="005F4025" w:rsidP="005F4025">
      <w:pPr>
        <w:rPr>
          <w:rFonts w:ascii="Times New Roman" w:hAnsi="Times New Roman" w:cs="Times New Roman"/>
        </w:rPr>
      </w:pPr>
    </w:p>
    <w:p w:rsidR="005F4025" w:rsidRPr="00843949" w:rsidRDefault="005F4025" w:rsidP="005F40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50"/>
        </w:tabs>
        <w:rPr>
          <w:rFonts w:ascii="Times New Roman" w:hAnsi="Times New Roman" w:cs="Times New Roman"/>
        </w:rPr>
      </w:pPr>
      <w:r w:rsidRPr="00843949">
        <w:rPr>
          <w:rFonts w:ascii="Times New Roman" w:hAnsi="Times New Roman" w:cs="Times New Roman"/>
        </w:rPr>
        <w:t>Идентификационный код закупки:</w:t>
      </w:r>
      <w:r w:rsidRPr="00843949">
        <w:rPr>
          <w:rFonts w:ascii="Times New Roman" w:hAnsi="Times New Roman" w:cs="Times New Roman"/>
        </w:rPr>
        <w:tab/>
        <w:t>20 33423019544342301001 0026 026 3512 244</w:t>
      </w:r>
    </w:p>
    <w:p w:rsidR="005F4025" w:rsidRPr="00843949" w:rsidRDefault="005F4025" w:rsidP="005F40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50"/>
        </w:tabs>
        <w:rPr>
          <w:rFonts w:ascii="Times New Roman" w:hAnsi="Times New Roman" w:cs="Times New Roman"/>
          <w:vanish/>
        </w:rPr>
      </w:pPr>
      <w:hyperlink r:id="rId7" w:history="1">
        <w:r w:rsidRPr="00843949">
          <w:rPr>
            <w:rStyle w:val="a3"/>
            <w:rFonts w:ascii="Times New Roman" w:hAnsi="Times New Roman"/>
            <w:vanish/>
          </w:rPr>
          <w:t>Просмотреть</w:t>
        </w:r>
      </w:hyperlink>
      <w:r w:rsidRPr="00843949">
        <w:rPr>
          <w:rFonts w:ascii="Times New Roman" w:hAnsi="Times New Roman" w:cs="Times New Roman"/>
          <w:vanish/>
        </w:rPr>
        <w:t xml:space="preserve"> </w:t>
      </w:r>
    </w:p>
    <w:p w:rsidR="005F4025" w:rsidRPr="00843949" w:rsidRDefault="005F4025" w:rsidP="005F4025">
      <w:pPr>
        <w:rPr>
          <w:rFonts w:ascii="Times New Roman" w:hAnsi="Times New Roman" w:cs="Times New Roman"/>
        </w:rPr>
      </w:pPr>
    </w:p>
    <w:p w:rsidR="005F4025" w:rsidRPr="00843949" w:rsidRDefault="005F4025" w:rsidP="005F4025">
      <w:pPr>
        <w:numPr>
          <w:ilvl w:val="0"/>
          <w:numId w:val="1"/>
        </w:numPr>
        <w:ind w:left="0"/>
        <w:jc w:val="both"/>
        <w:rPr>
          <w:rFonts w:ascii="Times New Roman" w:hAnsi="Times New Roman" w:cs="Times New Roman"/>
          <w:vanish/>
        </w:rPr>
      </w:pPr>
      <w:hyperlink r:id="rId8" w:history="1">
        <w:r w:rsidRPr="00843949">
          <w:rPr>
            <w:rStyle w:val="a3"/>
            <w:rFonts w:ascii="Times New Roman" w:hAnsi="Times New Roman"/>
            <w:vanish/>
          </w:rPr>
          <w:t>Просмотреть</w:t>
        </w:r>
      </w:hyperlink>
      <w:r w:rsidRPr="00843949">
        <w:rPr>
          <w:rFonts w:ascii="Times New Roman" w:hAnsi="Times New Roman" w:cs="Times New Roman"/>
          <w:vanish/>
        </w:rPr>
        <w:t xml:space="preserve"> </w:t>
      </w:r>
    </w:p>
    <w:p w:rsidR="005F4025" w:rsidRPr="00843949" w:rsidRDefault="005F4025" w:rsidP="005F4025">
      <w:pPr>
        <w:ind w:firstLine="709"/>
        <w:jc w:val="both"/>
        <w:rPr>
          <w:rFonts w:ascii="Times New Roman" w:hAnsi="Times New Roman" w:cs="Times New Roman"/>
          <w:kern w:val="16"/>
        </w:rPr>
      </w:pPr>
      <w:proofErr w:type="gramStart"/>
      <w:r w:rsidRPr="00843949">
        <w:rPr>
          <w:rFonts w:ascii="Times New Roman" w:hAnsi="Times New Roman" w:cs="Times New Roman"/>
        </w:rPr>
        <w:t xml:space="preserve">Администрация городского поселения г. Палласовка, именуемая в дальнейшем «Заказчик», в лице главы городского поселения г. Палласовка __________________, действующего на основании Устава, с одной стороны, и ____________________________________________, именуем__ в дальнейшем «Подрядчик», в лице _______________________, действующего на основании _______________________, вместе именуемые «Стороны», </w:t>
      </w:r>
      <w:r w:rsidRPr="00843949">
        <w:rPr>
          <w:rFonts w:ascii="Times New Roman" w:hAnsi="Times New Roman" w:cs="Times New Roman"/>
          <w:kern w:val="16"/>
        </w:rPr>
        <w:t xml:space="preserve">в соответствии с </w:t>
      </w:r>
      <w:r w:rsidRPr="00843949">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843949">
        <w:rPr>
          <w:rFonts w:ascii="Times New Roman" w:hAnsi="Times New Roman" w:cs="Times New Roman"/>
          <w:kern w:val="16"/>
        </w:rPr>
        <w:t xml:space="preserve"> и по результатам проведения открытого конкурса в</w:t>
      </w:r>
      <w:proofErr w:type="gramEnd"/>
      <w:r w:rsidRPr="00843949">
        <w:rPr>
          <w:rFonts w:ascii="Times New Roman" w:hAnsi="Times New Roman" w:cs="Times New Roman"/>
          <w:kern w:val="16"/>
        </w:rPr>
        <w:t xml:space="preserve"> электронной форме на основании протокола, </w:t>
      </w:r>
      <w:proofErr w:type="gramStart"/>
      <w:r w:rsidRPr="00843949">
        <w:rPr>
          <w:rFonts w:ascii="Times New Roman" w:hAnsi="Times New Roman" w:cs="Times New Roman"/>
          <w:kern w:val="16"/>
        </w:rPr>
        <w:t>от</w:t>
      </w:r>
      <w:proofErr w:type="gramEnd"/>
      <w:r w:rsidRPr="00843949">
        <w:rPr>
          <w:rFonts w:ascii="Times New Roman" w:hAnsi="Times New Roman" w:cs="Times New Roman"/>
          <w:i/>
          <w:kern w:val="16"/>
        </w:rPr>
        <w:t xml:space="preserve"> _______ №____, </w:t>
      </w:r>
      <w:r w:rsidRPr="00843949">
        <w:rPr>
          <w:rFonts w:ascii="Times New Roman" w:hAnsi="Times New Roman" w:cs="Times New Roman"/>
          <w:kern w:val="16"/>
        </w:rPr>
        <w:t xml:space="preserve">заключили </w:t>
      </w:r>
      <w:proofErr w:type="gramStart"/>
      <w:r w:rsidRPr="00843949">
        <w:rPr>
          <w:rFonts w:ascii="Times New Roman" w:hAnsi="Times New Roman" w:cs="Times New Roman"/>
          <w:kern w:val="16"/>
        </w:rPr>
        <w:t>настоящий</w:t>
      </w:r>
      <w:proofErr w:type="gramEnd"/>
      <w:r w:rsidRPr="00843949">
        <w:rPr>
          <w:rFonts w:ascii="Times New Roman" w:hAnsi="Times New Roman" w:cs="Times New Roman"/>
          <w:kern w:val="16"/>
        </w:rPr>
        <w:t xml:space="preserve"> контракт, именуемый в дальнейшем «Контракт», о нижеследующем:</w:t>
      </w:r>
    </w:p>
    <w:p w:rsidR="005F4025" w:rsidRPr="00843949" w:rsidRDefault="005F4025" w:rsidP="005F4025">
      <w:pPr>
        <w:ind w:firstLine="709"/>
        <w:rPr>
          <w:rFonts w:ascii="Times New Roman" w:hAnsi="Times New Roman" w:cs="Times New Roman"/>
        </w:rPr>
      </w:pPr>
    </w:p>
    <w:p w:rsidR="005F4025" w:rsidRPr="00843949" w:rsidRDefault="005F4025" w:rsidP="005F4025">
      <w:pPr>
        <w:pStyle w:val="a9"/>
        <w:numPr>
          <w:ilvl w:val="0"/>
          <w:numId w:val="2"/>
        </w:numPr>
        <w:tabs>
          <w:tab w:val="left" w:pos="426"/>
        </w:tabs>
        <w:suppressAutoHyphens w:val="0"/>
        <w:spacing w:before="0" w:after="0"/>
        <w:ind w:left="0" w:firstLine="0"/>
        <w:rPr>
          <w:rFonts w:ascii="Times New Roman" w:hAnsi="Times New Roman"/>
          <w:bCs/>
          <w:smallCaps w:val="0"/>
          <w:spacing w:val="0"/>
          <w:szCs w:val="24"/>
        </w:rPr>
      </w:pPr>
      <w:r w:rsidRPr="00843949">
        <w:rPr>
          <w:rFonts w:ascii="Times New Roman" w:hAnsi="Times New Roman"/>
          <w:bCs/>
          <w:smallCaps w:val="0"/>
          <w:spacing w:val="0"/>
          <w:szCs w:val="24"/>
        </w:rPr>
        <w:t>Предмет Контракта</w:t>
      </w:r>
    </w:p>
    <w:p w:rsidR="005F4025" w:rsidRPr="00843949" w:rsidRDefault="005F4025" w:rsidP="005F4025">
      <w:pPr>
        <w:pStyle w:val="a6"/>
        <w:numPr>
          <w:ilvl w:val="1"/>
          <w:numId w:val="2"/>
        </w:numPr>
        <w:tabs>
          <w:tab w:val="clear" w:pos="0"/>
          <w:tab w:val="left" w:pos="1134"/>
        </w:tabs>
        <w:spacing w:after="0"/>
        <w:ind w:left="0" w:firstLine="709"/>
        <w:jc w:val="both"/>
        <w:rPr>
          <w:rFonts w:ascii="Times New Roman" w:hAnsi="Times New Roman" w:cs="Times New Roman"/>
        </w:rPr>
      </w:pPr>
      <w:r w:rsidRPr="00843949">
        <w:rPr>
          <w:rFonts w:ascii="Times New Roman" w:hAnsi="Times New Roman" w:cs="Times New Roman"/>
        </w:rPr>
        <w:t>Подрядчик обязуется собственными силами, из материала Заказчика, своевременно выполнить на условиях настоящего Контракта работу по техническому обслуживанию уличного освещения на территории городского поселения г</w:t>
      </w:r>
      <w:proofErr w:type="gramStart"/>
      <w:r w:rsidRPr="00843949">
        <w:rPr>
          <w:rFonts w:ascii="Times New Roman" w:hAnsi="Times New Roman" w:cs="Times New Roman"/>
        </w:rPr>
        <w:t>.П</w:t>
      </w:r>
      <w:proofErr w:type="gramEnd"/>
      <w:r w:rsidRPr="00843949">
        <w:rPr>
          <w:rFonts w:ascii="Times New Roman" w:hAnsi="Times New Roman" w:cs="Times New Roman"/>
        </w:rPr>
        <w:t xml:space="preserve">алласовка (далее – работы) и сдать результат работ Заказчику, а Заказчик обязуется принять результат работ и оплатить его. </w:t>
      </w:r>
    </w:p>
    <w:p w:rsidR="005F4025" w:rsidRPr="00843949" w:rsidRDefault="005F4025" w:rsidP="005F4025">
      <w:pPr>
        <w:numPr>
          <w:ilvl w:val="1"/>
          <w:numId w:val="2"/>
        </w:numPr>
        <w:tabs>
          <w:tab w:val="clear" w:pos="0"/>
          <w:tab w:val="left" w:pos="1134"/>
        </w:tabs>
        <w:ind w:left="0" w:firstLine="709"/>
        <w:jc w:val="both"/>
        <w:rPr>
          <w:rFonts w:ascii="Times New Roman" w:hAnsi="Times New Roman" w:cs="Times New Roman"/>
          <w:i/>
          <w:iCs/>
        </w:rPr>
      </w:pPr>
      <w:r w:rsidRPr="00843949">
        <w:rPr>
          <w:rFonts w:ascii="Times New Roman" w:hAnsi="Times New Roman" w:cs="Times New Roman"/>
        </w:rPr>
        <w:t>Состав и объем работ определяется приложениями № 1,2 к настоящему Контракту.</w:t>
      </w:r>
    </w:p>
    <w:p w:rsidR="005F4025" w:rsidRPr="00843949" w:rsidRDefault="005F4025" w:rsidP="005F4025">
      <w:pPr>
        <w:tabs>
          <w:tab w:val="left" w:pos="0"/>
          <w:tab w:val="left" w:pos="1134"/>
        </w:tabs>
        <w:jc w:val="both"/>
        <w:rPr>
          <w:rFonts w:ascii="Times New Roman" w:hAnsi="Times New Roman" w:cs="Times New Roman"/>
        </w:rPr>
      </w:pPr>
      <w:r w:rsidRPr="00843949">
        <w:rPr>
          <w:rFonts w:ascii="Times New Roman" w:hAnsi="Times New Roman" w:cs="Times New Roman"/>
        </w:rPr>
        <w:t>Место выполнения работ: Волгоградская область, территория городского поселения г</w:t>
      </w:r>
      <w:proofErr w:type="gramStart"/>
      <w:r w:rsidRPr="00843949">
        <w:rPr>
          <w:rFonts w:ascii="Times New Roman" w:hAnsi="Times New Roman" w:cs="Times New Roman"/>
        </w:rPr>
        <w:t>.П</w:t>
      </w:r>
      <w:proofErr w:type="gramEnd"/>
      <w:r w:rsidRPr="00843949">
        <w:rPr>
          <w:rFonts w:ascii="Times New Roman" w:hAnsi="Times New Roman" w:cs="Times New Roman"/>
        </w:rPr>
        <w:t>алласовка (далее – «место выполнения работ»).</w:t>
      </w:r>
    </w:p>
    <w:p w:rsidR="005F4025" w:rsidRPr="00843949" w:rsidRDefault="005F4025" w:rsidP="005F4025">
      <w:pPr>
        <w:ind w:firstLine="709"/>
        <w:rPr>
          <w:rFonts w:ascii="Times New Roman" w:hAnsi="Times New Roman" w:cs="Times New Roman"/>
        </w:rPr>
      </w:pPr>
    </w:p>
    <w:p w:rsidR="005F4025" w:rsidRPr="00843949" w:rsidRDefault="005F4025" w:rsidP="005F4025">
      <w:pPr>
        <w:widowControl w:val="0"/>
        <w:numPr>
          <w:ilvl w:val="0"/>
          <w:numId w:val="2"/>
        </w:numPr>
        <w:tabs>
          <w:tab w:val="left" w:pos="426"/>
        </w:tabs>
        <w:autoSpaceDE w:val="0"/>
        <w:autoSpaceDN w:val="0"/>
        <w:adjustRightInd w:val="0"/>
        <w:ind w:left="0" w:firstLine="0"/>
        <w:jc w:val="center"/>
        <w:rPr>
          <w:rFonts w:ascii="Times New Roman" w:hAnsi="Times New Roman" w:cs="Times New Roman"/>
          <w:b/>
        </w:rPr>
      </w:pPr>
      <w:r w:rsidRPr="00843949">
        <w:rPr>
          <w:rFonts w:ascii="Times New Roman" w:hAnsi="Times New Roman" w:cs="Times New Roman"/>
          <w:b/>
        </w:rPr>
        <w:t>Цена Контракта и порядок расчетов</w:t>
      </w:r>
    </w:p>
    <w:p w:rsidR="005F4025" w:rsidRPr="00843949" w:rsidRDefault="005F4025" w:rsidP="005F4025">
      <w:pPr>
        <w:pStyle w:val="a5"/>
        <w:widowControl w:val="0"/>
        <w:numPr>
          <w:ilvl w:val="1"/>
          <w:numId w:val="7"/>
        </w:numPr>
        <w:tabs>
          <w:tab w:val="left" w:pos="0"/>
        </w:tabs>
        <w:autoSpaceDE w:val="0"/>
        <w:autoSpaceDN w:val="0"/>
        <w:adjustRightInd w:val="0"/>
        <w:ind w:left="0" w:firstLine="709"/>
        <w:jc w:val="both"/>
        <w:rPr>
          <w:i/>
          <w:iCs/>
          <w:szCs w:val="24"/>
        </w:rPr>
      </w:pPr>
      <w:r w:rsidRPr="00843949">
        <w:rPr>
          <w:szCs w:val="24"/>
        </w:rPr>
        <w:t>Цена Контракта является твердой и определяется на весь срок исполнения Контракта, за исключением случаев, установленных Контрактом и (или) предусмотренных законодательством Российской Федерации.</w:t>
      </w:r>
    </w:p>
    <w:p w:rsidR="005F4025" w:rsidRPr="00843949" w:rsidRDefault="005F4025" w:rsidP="005F4025">
      <w:pPr>
        <w:widowControl w:val="0"/>
        <w:tabs>
          <w:tab w:val="left" w:pos="993"/>
        </w:tabs>
        <w:autoSpaceDE w:val="0"/>
        <w:autoSpaceDN w:val="0"/>
        <w:adjustRightInd w:val="0"/>
        <w:jc w:val="both"/>
        <w:rPr>
          <w:rFonts w:ascii="Times New Roman" w:hAnsi="Times New Roman" w:cs="Times New Roman"/>
          <w:i/>
          <w:iCs/>
        </w:rPr>
      </w:pPr>
      <w:r w:rsidRPr="00843949">
        <w:rPr>
          <w:rFonts w:ascii="Times New Roman" w:hAnsi="Times New Roman" w:cs="Times New Roman"/>
        </w:rPr>
        <w:t>Цена Контракта составляет</w:t>
      </w:r>
      <w:proofErr w:type="gramStart"/>
      <w:r w:rsidRPr="00843949">
        <w:rPr>
          <w:rFonts w:ascii="Times New Roman" w:hAnsi="Times New Roman" w:cs="Times New Roman"/>
        </w:rPr>
        <w:t xml:space="preserve"> __________ (_________) </w:t>
      </w:r>
      <w:proofErr w:type="gramEnd"/>
      <w:r w:rsidRPr="00843949">
        <w:rPr>
          <w:rFonts w:ascii="Times New Roman" w:hAnsi="Times New Roman" w:cs="Times New Roman"/>
        </w:rPr>
        <w:t xml:space="preserve">рублей _______ копеек, включая налог на добавленную стоимость </w:t>
      </w:r>
      <w:r w:rsidRPr="00843949">
        <w:rPr>
          <w:rFonts w:ascii="Times New Roman" w:hAnsi="Times New Roman" w:cs="Times New Roman"/>
          <w:i/>
        </w:rPr>
        <w:t>(в случае если Подрядчик является плательщиком НДС)</w:t>
      </w:r>
      <w:r w:rsidRPr="00843949">
        <w:rPr>
          <w:rFonts w:ascii="Times New Roman" w:hAnsi="Times New Roman" w:cs="Times New Roman"/>
        </w:rPr>
        <w:t xml:space="preserve"> (__ %): __________ (__________) рублей _______ копеек</w:t>
      </w:r>
      <w:r w:rsidRPr="00843949">
        <w:rPr>
          <w:rFonts w:ascii="Times New Roman" w:hAnsi="Times New Roman" w:cs="Times New Roman"/>
          <w:i/>
          <w:iCs/>
        </w:rPr>
        <w:t>.</w:t>
      </w:r>
    </w:p>
    <w:p w:rsidR="005F4025" w:rsidRPr="00843949" w:rsidRDefault="005F4025" w:rsidP="005F4025">
      <w:pPr>
        <w:widowControl w:val="0"/>
        <w:autoSpaceDE w:val="0"/>
        <w:autoSpaceDN w:val="0"/>
        <w:adjustRightInd w:val="0"/>
        <w:ind w:firstLine="709"/>
        <w:jc w:val="both"/>
        <w:rPr>
          <w:rFonts w:ascii="Times New Roman" w:hAnsi="Times New Roman" w:cs="Times New Roman"/>
        </w:rPr>
      </w:pPr>
      <w:proofErr w:type="gramStart"/>
      <w:r w:rsidRPr="00843949">
        <w:rPr>
          <w:rFonts w:ascii="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843949">
        <w:rPr>
          <w:rFonts w:ascii="Times New Roman" w:hAnsi="Times New Roman" w:cs="Times New Roman"/>
        </w:rPr>
        <w:t xml:space="preserve"> Российской Федерации заказчиком.</w:t>
      </w:r>
    </w:p>
    <w:p w:rsidR="005F4025" w:rsidRPr="00843949" w:rsidRDefault="005F4025" w:rsidP="005F4025">
      <w:pPr>
        <w:widowControl w:val="0"/>
        <w:numPr>
          <w:ilvl w:val="1"/>
          <w:numId w:val="5"/>
        </w:numPr>
        <w:tabs>
          <w:tab w:val="clear" w:pos="786"/>
          <w:tab w:val="num" w:pos="0"/>
          <w:tab w:val="left" w:pos="540"/>
          <w:tab w:val="left" w:pos="1134"/>
        </w:tabs>
        <w:autoSpaceDE w:val="0"/>
        <w:autoSpaceDN w:val="0"/>
        <w:adjustRightInd w:val="0"/>
        <w:ind w:left="0" w:firstLine="709"/>
        <w:jc w:val="both"/>
        <w:rPr>
          <w:rFonts w:ascii="Times New Roman" w:hAnsi="Times New Roman" w:cs="Times New Roman"/>
        </w:rPr>
      </w:pPr>
      <w:r w:rsidRPr="00843949">
        <w:rPr>
          <w:rFonts w:ascii="Times New Roman" w:hAnsi="Times New Roman" w:cs="Times New Roman"/>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843949">
        <w:rPr>
          <w:rFonts w:ascii="Times New Roman" w:hAnsi="Times New Roman" w:cs="Times New Roman"/>
        </w:rPr>
        <w:t>платежи</w:t>
      </w:r>
      <w:proofErr w:type="gramEnd"/>
      <w:r w:rsidRPr="00843949">
        <w:rPr>
          <w:rFonts w:ascii="Times New Roman" w:hAnsi="Times New Roman" w:cs="Times New Roman"/>
        </w:rPr>
        <w:t xml:space="preserve"> и иные расходы, связанные с выполнением работ. </w:t>
      </w:r>
    </w:p>
    <w:p w:rsidR="005F4025" w:rsidRPr="00843949" w:rsidRDefault="005F4025" w:rsidP="005F4025">
      <w:pPr>
        <w:numPr>
          <w:ilvl w:val="1"/>
          <w:numId w:val="4"/>
        </w:numPr>
        <w:tabs>
          <w:tab w:val="left" w:pos="709"/>
          <w:tab w:val="left" w:pos="851"/>
          <w:tab w:val="left" w:pos="1134"/>
        </w:tabs>
        <w:autoSpaceDE w:val="0"/>
        <w:autoSpaceDN w:val="0"/>
        <w:adjustRightInd w:val="0"/>
        <w:ind w:left="0" w:firstLine="709"/>
        <w:jc w:val="both"/>
        <w:rPr>
          <w:rFonts w:ascii="Times New Roman" w:hAnsi="Times New Roman" w:cs="Times New Roman"/>
        </w:rPr>
      </w:pPr>
      <w:r w:rsidRPr="00843949">
        <w:rPr>
          <w:rFonts w:ascii="Times New Roman" w:hAnsi="Times New Roman" w:cs="Times New Roman"/>
        </w:rPr>
        <w:lastRenderedPageBreak/>
        <w:t xml:space="preserve">По согласованию Сторон в ходе исполнения Контракта допускается снижение цены Контракта без </w:t>
      </w:r>
      <w:proofErr w:type="gramStart"/>
      <w:r w:rsidRPr="00843949">
        <w:rPr>
          <w:rFonts w:ascii="Times New Roman" w:hAnsi="Times New Roman" w:cs="Times New Roman"/>
        </w:rPr>
        <w:t>изменения</w:t>
      </w:r>
      <w:proofErr w:type="gramEnd"/>
      <w:r w:rsidRPr="00843949">
        <w:rPr>
          <w:rFonts w:ascii="Times New Roman" w:hAnsi="Times New Roman" w:cs="Times New Roman"/>
        </w:rPr>
        <w:t xml:space="preserve"> предусмотренного Контрактом объема работ, качества выполняемых работ и иных условий Контракта.</w:t>
      </w:r>
    </w:p>
    <w:p w:rsidR="005F4025" w:rsidRPr="00843949" w:rsidRDefault="005F4025" w:rsidP="005F4025">
      <w:pPr>
        <w:widowControl w:val="0"/>
        <w:numPr>
          <w:ilvl w:val="1"/>
          <w:numId w:val="4"/>
        </w:numPr>
        <w:tabs>
          <w:tab w:val="left" w:pos="1134"/>
        </w:tabs>
        <w:autoSpaceDE w:val="0"/>
        <w:autoSpaceDN w:val="0"/>
        <w:adjustRightInd w:val="0"/>
        <w:ind w:left="0" w:firstLine="709"/>
        <w:jc w:val="both"/>
        <w:rPr>
          <w:rFonts w:ascii="Times New Roman" w:hAnsi="Times New Roman" w:cs="Times New Roman"/>
        </w:rPr>
      </w:pPr>
      <w:r w:rsidRPr="00843949">
        <w:rPr>
          <w:rFonts w:ascii="Times New Roman" w:hAnsi="Times New Roman" w:cs="Times New Roman"/>
        </w:rPr>
        <w:t>Оплата по Контракту производится в следующем порядке:</w:t>
      </w:r>
    </w:p>
    <w:p w:rsidR="005F4025" w:rsidRPr="00843949" w:rsidRDefault="005F4025" w:rsidP="005F4025">
      <w:pPr>
        <w:widowControl w:val="0"/>
        <w:autoSpaceDE w:val="0"/>
        <w:autoSpaceDN w:val="0"/>
        <w:adjustRightInd w:val="0"/>
        <w:ind w:firstLine="720"/>
        <w:jc w:val="both"/>
        <w:rPr>
          <w:rFonts w:ascii="Times New Roman" w:hAnsi="Times New Roman" w:cs="Times New Roman"/>
        </w:rPr>
      </w:pPr>
      <w:r w:rsidRPr="00843949">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5F4025" w:rsidRPr="00843949" w:rsidRDefault="005F4025" w:rsidP="005F4025">
      <w:pPr>
        <w:widowControl w:val="0"/>
        <w:tabs>
          <w:tab w:val="left" w:pos="1276"/>
        </w:tabs>
        <w:autoSpaceDE w:val="0"/>
        <w:autoSpaceDN w:val="0"/>
        <w:adjustRightInd w:val="0"/>
        <w:ind w:firstLine="720"/>
        <w:jc w:val="both"/>
        <w:rPr>
          <w:rFonts w:ascii="Times New Roman" w:hAnsi="Times New Roman" w:cs="Times New Roman"/>
        </w:rPr>
      </w:pPr>
      <w:r w:rsidRPr="00843949">
        <w:rPr>
          <w:rFonts w:ascii="Times New Roman" w:hAnsi="Times New Roman" w:cs="Times New Roman"/>
        </w:rPr>
        <w:t xml:space="preserve">2.4.2. Оплата осуществляется в </w:t>
      </w:r>
      <w:r w:rsidRPr="00843949">
        <w:rPr>
          <w:rFonts w:ascii="Times New Roman" w:hAnsi="Times New Roman" w:cs="Times New Roman"/>
          <w:i/>
        </w:rPr>
        <w:t>рублях Российской Федерации</w:t>
      </w:r>
      <w:r w:rsidRPr="00843949">
        <w:rPr>
          <w:rFonts w:ascii="Times New Roman" w:hAnsi="Times New Roman" w:cs="Times New Roman"/>
        </w:rPr>
        <w:t xml:space="preserve"> за счет средств бюджета городского поселения </w:t>
      </w:r>
      <w:proofErr w:type="gramStart"/>
      <w:r w:rsidRPr="00843949">
        <w:rPr>
          <w:rFonts w:ascii="Times New Roman" w:hAnsi="Times New Roman" w:cs="Times New Roman"/>
        </w:rPr>
        <w:t>г</w:t>
      </w:r>
      <w:proofErr w:type="gramEnd"/>
      <w:r w:rsidRPr="00843949">
        <w:rPr>
          <w:rFonts w:ascii="Times New Roman" w:hAnsi="Times New Roman" w:cs="Times New Roman"/>
        </w:rPr>
        <w:t>. Палласовка на 2020г.</w:t>
      </w:r>
    </w:p>
    <w:p w:rsidR="005F4025" w:rsidRPr="00843949" w:rsidRDefault="005F4025" w:rsidP="005F4025">
      <w:pPr>
        <w:widowControl w:val="0"/>
        <w:autoSpaceDE w:val="0"/>
        <w:autoSpaceDN w:val="0"/>
        <w:adjustRightInd w:val="0"/>
        <w:ind w:firstLine="720"/>
        <w:jc w:val="both"/>
        <w:rPr>
          <w:rFonts w:ascii="Times New Roman" w:hAnsi="Times New Roman" w:cs="Times New Roman"/>
        </w:rPr>
      </w:pPr>
      <w:r w:rsidRPr="00843949">
        <w:rPr>
          <w:rFonts w:ascii="Times New Roman" w:hAnsi="Times New Roman" w:cs="Times New Roman"/>
        </w:rPr>
        <w:t>КБК: 941 0503 6800001720 244-  ____________ руб.</w:t>
      </w:r>
    </w:p>
    <w:p w:rsidR="005F4025" w:rsidRPr="00843949" w:rsidRDefault="005F4025" w:rsidP="005F4025">
      <w:pPr>
        <w:widowControl w:val="0"/>
        <w:numPr>
          <w:ilvl w:val="2"/>
          <w:numId w:val="3"/>
        </w:numPr>
        <w:autoSpaceDE w:val="0"/>
        <w:autoSpaceDN w:val="0"/>
        <w:adjustRightInd w:val="0"/>
        <w:ind w:left="0" w:firstLine="720"/>
        <w:jc w:val="both"/>
        <w:rPr>
          <w:rFonts w:ascii="Times New Roman" w:hAnsi="Times New Roman" w:cs="Times New Roman"/>
        </w:rPr>
      </w:pPr>
      <w:r w:rsidRPr="00843949">
        <w:rPr>
          <w:rFonts w:ascii="Times New Roman" w:hAnsi="Times New Roman" w:cs="Times New Roman"/>
        </w:rPr>
        <w:t>Расчет за выполненные работы осуществляется в течение 30 дней со дня подписания Заказчиком акта о приемке выполненных работ формы КС-2 и счёт, счёт–фактура (при наличии), оформленных в установленном порядке.</w:t>
      </w:r>
    </w:p>
    <w:p w:rsidR="005F4025" w:rsidRPr="00843949" w:rsidRDefault="005F4025" w:rsidP="005F4025">
      <w:pPr>
        <w:numPr>
          <w:ilvl w:val="1"/>
          <w:numId w:val="3"/>
        </w:numPr>
        <w:tabs>
          <w:tab w:val="left" w:pos="1134"/>
        </w:tabs>
        <w:ind w:left="0" w:firstLine="709"/>
        <w:jc w:val="both"/>
        <w:rPr>
          <w:rFonts w:ascii="Times New Roman" w:hAnsi="Times New Roman" w:cs="Times New Roman"/>
        </w:rPr>
      </w:pPr>
      <w:r w:rsidRPr="00843949">
        <w:rPr>
          <w:rFonts w:ascii="Times New Roman" w:hAnsi="Times New Roman" w:cs="Times New Roman"/>
        </w:rPr>
        <w:t>При начислении Заказчиком Подрядчику неустойки (штрафа, пени) и отказе Подрядчика в ее уплате по соответствующему письменному требованию Заказчик вправе произвести оплату по Контракту за вычетом суммы неустойки (штрафа, пени).</w:t>
      </w:r>
    </w:p>
    <w:p w:rsidR="005F4025" w:rsidRPr="00843949" w:rsidRDefault="005F4025" w:rsidP="005F4025">
      <w:pPr>
        <w:numPr>
          <w:ilvl w:val="1"/>
          <w:numId w:val="3"/>
        </w:numPr>
        <w:tabs>
          <w:tab w:val="left" w:pos="1134"/>
        </w:tabs>
        <w:autoSpaceDE w:val="0"/>
        <w:autoSpaceDN w:val="0"/>
        <w:adjustRightInd w:val="0"/>
        <w:ind w:left="0" w:firstLine="709"/>
        <w:jc w:val="both"/>
        <w:rPr>
          <w:rFonts w:ascii="Times New Roman" w:hAnsi="Times New Roman" w:cs="Times New Roman"/>
        </w:rPr>
      </w:pPr>
      <w:r w:rsidRPr="00843949">
        <w:rPr>
          <w:rFonts w:ascii="Times New Roman" w:hAnsi="Times New Roman" w:cs="Times New Roman"/>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843949">
        <w:rPr>
          <w:rFonts w:ascii="Times New Roman" w:hAnsi="Times New Roman" w:cs="Times New Roman"/>
        </w:rPr>
        <w:t>положений бюджетного законодательства Российской Федерации цены Контракта</w:t>
      </w:r>
      <w:proofErr w:type="gramEnd"/>
      <w:r w:rsidRPr="00843949">
        <w:rPr>
          <w:rFonts w:ascii="Times New Roman" w:hAnsi="Times New Roman" w:cs="Times New Roman"/>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5F4025" w:rsidRPr="00843949" w:rsidRDefault="005F4025" w:rsidP="005F4025">
      <w:pPr>
        <w:tabs>
          <w:tab w:val="left" w:pos="1134"/>
        </w:tabs>
        <w:autoSpaceDE w:val="0"/>
        <w:autoSpaceDN w:val="0"/>
        <w:adjustRightInd w:val="0"/>
        <w:jc w:val="both"/>
        <w:rPr>
          <w:rFonts w:ascii="Times New Roman" w:hAnsi="Times New Roman" w:cs="Times New Roman"/>
        </w:rPr>
      </w:pPr>
    </w:p>
    <w:p w:rsidR="005F4025" w:rsidRPr="00843949" w:rsidRDefault="005F4025" w:rsidP="005F4025">
      <w:pPr>
        <w:numPr>
          <w:ilvl w:val="0"/>
          <w:numId w:val="3"/>
        </w:numPr>
        <w:shd w:val="clear" w:color="auto" w:fill="FFFFFF"/>
        <w:tabs>
          <w:tab w:val="left" w:pos="426"/>
        </w:tabs>
        <w:ind w:left="0" w:firstLine="0"/>
        <w:jc w:val="center"/>
        <w:rPr>
          <w:rFonts w:ascii="Times New Roman" w:hAnsi="Times New Roman" w:cs="Times New Roman"/>
          <w:b/>
        </w:rPr>
      </w:pPr>
      <w:r w:rsidRPr="00843949">
        <w:rPr>
          <w:rFonts w:ascii="Times New Roman" w:hAnsi="Times New Roman" w:cs="Times New Roman"/>
          <w:b/>
        </w:rPr>
        <w:t>Права и обязанности Сторон</w:t>
      </w:r>
    </w:p>
    <w:p w:rsidR="005F4025" w:rsidRPr="00843949" w:rsidRDefault="005F4025" w:rsidP="005F4025">
      <w:pPr>
        <w:pStyle w:val="a5"/>
        <w:numPr>
          <w:ilvl w:val="1"/>
          <w:numId w:val="6"/>
        </w:numPr>
        <w:shd w:val="clear" w:color="auto" w:fill="FFFFFF"/>
        <w:tabs>
          <w:tab w:val="left" w:pos="1276"/>
        </w:tabs>
        <w:ind w:left="0" w:firstLine="709"/>
        <w:jc w:val="both"/>
        <w:rPr>
          <w:szCs w:val="24"/>
        </w:rPr>
      </w:pPr>
      <w:r w:rsidRPr="00843949">
        <w:rPr>
          <w:szCs w:val="24"/>
        </w:rPr>
        <w:t>Заказчик имеет право:</w:t>
      </w:r>
    </w:p>
    <w:p w:rsidR="005F4025" w:rsidRPr="00843949" w:rsidRDefault="005F4025" w:rsidP="005F4025">
      <w:pPr>
        <w:tabs>
          <w:tab w:val="left" w:pos="1418"/>
        </w:tabs>
        <w:ind w:firstLine="709"/>
        <w:jc w:val="both"/>
        <w:rPr>
          <w:rFonts w:ascii="Times New Roman" w:hAnsi="Times New Roman" w:cs="Times New Roman"/>
        </w:rPr>
      </w:pPr>
      <w:r w:rsidRPr="00843949">
        <w:rPr>
          <w:rFonts w:ascii="Times New Roman" w:hAnsi="Times New Roman" w:cs="Times New Roman"/>
        </w:rPr>
        <w:t>3.1.1. 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rsidR="005F4025" w:rsidRPr="00843949" w:rsidRDefault="005F4025" w:rsidP="005F4025">
      <w:pPr>
        <w:ind w:firstLine="709"/>
        <w:jc w:val="both"/>
        <w:rPr>
          <w:rFonts w:ascii="Times New Roman" w:hAnsi="Times New Roman" w:cs="Times New Roman"/>
        </w:rPr>
      </w:pPr>
      <w:r w:rsidRPr="00843949">
        <w:rPr>
          <w:rFonts w:ascii="Times New Roman" w:hAnsi="Times New Roman" w:cs="Times New Roman"/>
        </w:rPr>
        <w:t xml:space="preserve">3.1.2. Отказаться от оплаты </w:t>
      </w:r>
      <w:proofErr w:type="gramStart"/>
      <w:r w:rsidRPr="00843949">
        <w:rPr>
          <w:rFonts w:ascii="Times New Roman" w:hAnsi="Times New Roman" w:cs="Times New Roman"/>
        </w:rPr>
        <w:t>работы</w:t>
      </w:r>
      <w:proofErr w:type="gramEnd"/>
      <w:r w:rsidRPr="00843949">
        <w:rPr>
          <w:rFonts w:ascii="Times New Roman" w:hAnsi="Times New Roman" w:cs="Times New Roman"/>
        </w:rPr>
        <w:t xml:space="preserve"> в случае несоответствия результатов выполненной работы требованиям, установленным Контрактом;</w:t>
      </w:r>
    </w:p>
    <w:p w:rsidR="005F4025" w:rsidRPr="00843949" w:rsidRDefault="005F4025" w:rsidP="005F4025">
      <w:pPr>
        <w:ind w:firstLine="709"/>
        <w:jc w:val="both"/>
        <w:rPr>
          <w:rFonts w:ascii="Times New Roman" w:hAnsi="Times New Roman" w:cs="Times New Roman"/>
        </w:rPr>
      </w:pPr>
      <w:r w:rsidRPr="00843949">
        <w:rPr>
          <w:rFonts w:ascii="Times New Roman" w:hAnsi="Times New Roman" w:cs="Times New Roman"/>
        </w:rPr>
        <w:t>3.1.3. По согласованию с Подрядчиком изменить объем выполняемых по Контракту работ в соответствии с условиями Контракта;</w:t>
      </w:r>
    </w:p>
    <w:p w:rsidR="005F4025" w:rsidRPr="00843949" w:rsidRDefault="005F4025" w:rsidP="005F4025">
      <w:pPr>
        <w:pStyle w:val="ConsPlusNormal"/>
        <w:widowControl/>
        <w:ind w:firstLine="709"/>
        <w:jc w:val="both"/>
        <w:rPr>
          <w:rFonts w:ascii="Times New Roman" w:hAnsi="Times New Roman" w:cs="Times New Roman"/>
          <w:sz w:val="24"/>
          <w:szCs w:val="24"/>
        </w:rPr>
      </w:pPr>
      <w:r w:rsidRPr="00843949">
        <w:rPr>
          <w:rFonts w:ascii="Times New Roman" w:hAnsi="Times New Roman" w:cs="Times New Roman"/>
          <w:sz w:val="24"/>
          <w:szCs w:val="24"/>
        </w:rPr>
        <w:t>3.1.4. Досрочно принять и оплатить работы в соответствии с условиями Контракта;</w:t>
      </w:r>
    </w:p>
    <w:p w:rsidR="005F4025" w:rsidRPr="00843949" w:rsidRDefault="005F4025" w:rsidP="005F4025">
      <w:pPr>
        <w:pStyle w:val="ConsPlusNormal"/>
        <w:widowControl/>
        <w:ind w:firstLine="709"/>
        <w:jc w:val="both"/>
        <w:rPr>
          <w:rFonts w:ascii="Times New Roman" w:hAnsi="Times New Roman" w:cs="Times New Roman"/>
          <w:sz w:val="24"/>
          <w:szCs w:val="24"/>
        </w:rPr>
      </w:pPr>
      <w:r w:rsidRPr="00843949">
        <w:rPr>
          <w:rFonts w:ascii="Times New Roman" w:hAnsi="Times New Roman" w:cs="Times New Roman"/>
          <w:sz w:val="24"/>
          <w:szCs w:val="24"/>
        </w:rPr>
        <w:t>3.1.5. 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5F4025" w:rsidRPr="00843949" w:rsidRDefault="005F4025" w:rsidP="005F4025">
      <w:pPr>
        <w:tabs>
          <w:tab w:val="left" w:pos="1418"/>
        </w:tabs>
        <w:ind w:firstLine="709"/>
        <w:jc w:val="both"/>
        <w:rPr>
          <w:rFonts w:ascii="Times New Roman" w:hAnsi="Times New Roman" w:cs="Times New Roman"/>
        </w:rPr>
      </w:pPr>
      <w:r w:rsidRPr="00843949">
        <w:rPr>
          <w:rFonts w:ascii="Times New Roman" w:hAnsi="Times New Roman" w:cs="Times New Roman"/>
        </w:rPr>
        <w:t xml:space="preserve">3.1.6. Осуществлять иные права, предусмотренные Контрактом и (или) законодательством Российской Федерации. </w:t>
      </w:r>
    </w:p>
    <w:p w:rsidR="005F4025" w:rsidRPr="00843949" w:rsidRDefault="005F4025" w:rsidP="005F4025">
      <w:pPr>
        <w:tabs>
          <w:tab w:val="left" w:pos="1418"/>
        </w:tabs>
        <w:ind w:firstLine="709"/>
        <w:jc w:val="both"/>
        <w:rPr>
          <w:rFonts w:ascii="Times New Roman" w:hAnsi="Times New Roman" w:cs="Times New Roman"/>
        </w:rPr>
      </w:pPr>
      <w:r w:rsidRPr="00843949">
        <w:rPr>
          <w:rFonts w:ascii="Times New Roman" w:hAnsi="Times New Roman" w:cs="Times New Roman"/>
        </w:rPr>
        <w:t>3.1.7. Требовать возмещения неустойки и (или) убытков, причиненных по вине Подрядчика;</w:t>
      </w:r>
    </w:p>
    <w:p w:rsidR="005F4025" w:rsidRPr="00843949" w:rsidRDefault="005F4025" w:rsidP="005F4025">
      <w:pPr>
        <w:pStyle w:val="a5"/>
        <w:numPr>
          <w:ilvl w:val="1"/>
          <w:numId w:val="6"/>
        </w:numPr>
        <w:ind w:left="0" w:firstLine="709"/>
        <w:jc w:val="both"/>
        <w:rPr>
          <w:szCs w:val="24"/>
        </w:rPr>
      </w:pPr>
      <w:r w:rsidRPr="00843949">
        <w:rPr>
          <w:szCs w:val="24"/>
        </w:rPr>
        <w:t>Заказчик обязан:</w:t>
      </w:r>
    </w:p>
    <w:p w:rsidR="005F4025" w:rsidRPr="00843949" w:rsidRDefault="005F4025" w:rsidP="005F4025">
      <w:pPr>
        <w:numPr>
          <w:ilvl w:val="2"/>
          <w:numId w:val="6"/>
        </w:numPr>
        <w:ind w:left="0" w:firstLine="709"/>
        <w:jc w:val="both"/>
        <w:rPr>
          <w:rFonts w:ascii="Times New Roman" w:hAnsi="Times New Roman" w:cs="Times New Roman"/>
        </w:rPr>
      </w:pPr>
      <w:r w:rsidRPr="00843949">
        <w:rPr>
          <w:rFonts w:ascii="Times New Roman" w:hAnsi="Times New Roman" w:cs="Times New Roman"/>
        </w:rPr>
        <w:t>Обеспечить Подрядчика материалом, необходимым для выполнения работ;</w:t>
      </w:r>
    </w:p>
    <w:p w:rsidR="005F4025" w:rsidRPr="00843949" w:rsidRDefault="005F4025" w:rsidP="005F4025">
      <w:pPr>
        <w:numPr>
          <w:ilvl w:val="2"/>
          <w:numId w:val="6"/>
        </w:numPr>
        <w:ind w:left="0" w:firstLine="709"/>
        <w:jc w:val="both"/>
        <w:rPr>
          <w:rFonts w:ascii="Times New Roman" w:hAnsi="Times New Roman" w:cs="Times New Roman"/>
        </w:rPr>
      </w:pPr>
      <w:r w:rsidRPr="00843949">
        <w:rPr>
          <w:rFonts w:ascii="Times New Roman" w:hAnsi="Times New Roman" w:cs="Times New Roman"/>
        </w:rPr>
        <w:t xml:space="preserve"> Обеспечить приемку представленных Подрядчиком результатов работы по Контракту;</w:t>
      </w:r>
    </w:p>
    <w:p w:rsidR="005F4025" w:rsidRPr="00843949" w:rsidRDefault="005F4025" w:rsidP="005F4025">
      <w:pPr>
        <w:numPr>
          <w:ilvl w:val="2"/>
          <w:numId w:val="6"/>
        </w:numPr>
        <w:ind w:left="0" w:firstLine="709"/>
        <w:jc w:val="both"/>
        <w:rPr>
          <w:rFonts w:ascii="Times New Roman" w:hAnsi="Times New Roman" w:cs="Times New Roman"/>
        </w:rPr>
      </w:pPr>
      <w:r w:rsidRPr="00843949">
        <w:rPr>
          <w:rFonts w:ascii="Times New Roman" w:hAnsi="Times New Roman" w:cs="Times New Roman"/>
        </w:rPr>
        <w:t xml:space="preserve"> Оплатить выполненную по Контракту работу после подписания Сторонами акта о приемке выполненных работ.</w:t>
      </w:r>
    </w:p>
    <w:p w:rsidR="005F4025" w:rsidRPr="00843949" w:rsidRDefault="005F4025" w:rsidP="005F4025">
      <w:pPr>
        <w:numPr>
          <w:ilvl w:val="1"/>
          <w:numId w:val="6"/>
        </w:numPr>
        <w:ind w:left="0" w:firstLine="709"/>
        <w:jc w:val="both"/>
        <w:rPr>
          <w:rFonts w:ascii="Times New Roman" w:hAnsi="Times New Roman" w:cs="Times New Roman"/>
        </w:rPr>
      </w:pPr>
      <w:r w:rsidRPr="00843949">
        <w:rPr>
          <w:rFonts w:ascii="Times New Roman" w:hAnsi="Times New Roman" w:cs="Times New Roman"/>
        </w:rPr>
        <w:t>Подрядчик вправе:</w:t>
      </w:r>
    </w:p>
    <w:p w:rsidR="005F4025" w:rsidRPr="00843949" w:rsidRDefault="005F4025" w:rsidP="005F4025">
      <w:pPr>
        <w:numPr>
          <w:ilvl w:val="2"/>
          <w:numId w:val="6"/>
        </w:numPr>
        <w:ind w:left="0" w:firstLine="709"/>
        <w:jc w:val="both"/>
        <w:rPr>
          <w:rFonts w:ascii="Times New Roman" w:hAnsi="Times New Roman" w:cs="Times New Roman"/>
        </w:rPr>
      </w:pPr>
      <w:r w:rsidRPr="00843949">
        <w:rPr>
          <w:rFonts w:ascii="Times New Roman" w:hAnsi="Times New Roman" w:cs="Times New Roman"/>
        </w:rPr>
        <w:t xml:space="preserve"> Требовать от Заказчика приемки результатов выполнения работы;</w:t>
      </w:r>
    </w:p>
    <w:p w:rsidR="005F4025" w:rsidRPr="00843949" w:rsidRDefault="005F4025" w:rsidP="005F4025">
      <w:pPr>
        <w:numPr>
          <w:ilvl w:val="2"/>
          <w:numId w:val="6"/>
        </w:numPr>
        <w:ind w:left="0" w:firstLine="709"/>
        <w:jc w:val="both"/>
        <w:rPr>
          <w:rFonts w:ascii="Times New Roman" w:hAnsi="Times New Roman" w:cs="Times New Roman"/>
        </w:rPr>
      </w:pPr>
      <w:r w:rsidRPr="00843949">
        <w:rPr>
          <w:rFonts w:ascii="Times New Roman" w:hAnsi="Times New Roman" w:cs="Times New Roman"/>
        </w:rPr>
        <w:t xml:space="preserve"> Требовать от Заказчика оплаты принятой без замечаний работы;</w:t>
      </w:r>
    </w:p>
    <w:p w:rsidR="005F4025" w:rsidRPr="00843949" w:rsidRDefault="005F4025" w:rsidP="005F4025">
      <w:pPr>
        <w:numPr>
          <w:ilvl w:val="2"/>
          <w:numId w:val="6"/>
        </w:numPr>
        <w:ind w:left="0" w:firstLine="709"/>
        <w:jc w:val="both"/>
        <w:rPr>
          <w:rFonts w:ascii="Times New Roman" w:hAnsi="Times New Roman" w:cs="Times New Roman"/>
        </w:rPr>
      </w:pPr>
      <w:r w:rsidRPr="00843949">
        <w:rPr>
          <w:rFonts w:ascii="Times New Roman" w:hAnsi="Times New Roman" w:cs="Times New Roman"/>
        </w:rPr>
        <w:lastRenderedPageBreak/>
        <w:t xml:space="preserve"> Запрашивать у Заказчика информацию, необходимую для выполнения Контракта;</w:t>
      </w:r>
    </w:p>
    <w:p w:rsidR="005F4025" w:rsidRPr="00843949" w:rsidRDefault="005F4025" w:rsidP="005F4025">
      <w:pPr>
        <w:numPr>
          <w:ilvl w:val="2"/>
          <w:numId w:val="6"/>
        </w:numPr>
        <w:ind w:left="0" w:firstLine="709"/>
        <w:jc w:val="both"/>
        <w:rPr>
          <w:rFonts w:ascii="Times New Roman" w:hAnsi="Times New Roman" w:cs="Times New Roman"/>
        </w:rPr>
      </w:pPr>
      <w:r w:rsidRPr="00843949">
        <w:rPr>
          <w:rFonts w:ascii="Times New Roman" w:hAnsi="Times New Roman" w:cs="Times New Roman"/>
        </w:rPr>
        <w:t xml:space="preserve"> Требовать возмещения убытков, причиненных Подрядчику по вине Заказчика в ходе исполнения Контракта;</w:t>
      </w:r>
    </w:p>
    <w:p w:rsidR="005F4025" w:rsidRPr="00843949" w:rsidRDefault="005F4025" w:rsidP="005F4025">
      <w:pPr>
        <w:numPr>
          <w:ilvl w:val="2"/>
          <w:numId w:val="6"/>
        </w:numPr>
        <w:ind w:left="0" w:firstLine="709"/>
        <w:jc w:val="both"/>
        <w:rPr>
          <w:rFonts w:ascii="Times New Roman" w:hAnsi="Times New Roman" w:cs="Times New Roman"/>
        </w:rPr>
      </w:pPr>
      <w:r w:rsidRPr="00843949">
        <w:rPr>
          <w:rFonts w:ascii="Times New Roman" w:hAnsi="Times New Roman" w:cs="Times New Roman"/>
        </w:rPr>
        <w:t xml:space="preserve"> Привлечь к исполнению своих обязатель</w:t>
      </w:r>
      <w:proofErr w:type="gramStart"/>
      <w:r w:rsidRPr="00843949">
        <w:rPr>
          <w:rFonts w:ascii="Times New Roman" w:hAnsi="Times New Roman" w:cs="Times New Roman"/>
        </w:rPr>
        <w:t>ств др</w:t>
      </w:r>
      <w:proofErr w:type="gramEnd"/>
      <w:r w:rsidRPr="00843949">
        <w:rPr>
          <w:rFonts w:ascii="Times New Roman" w:hAnsi="Times New Roman" w:cs="Times New Roman"/>
        </w:rPr>
        <w:t>угих лиц (субподрядчиков).</w:t>
      </w:r>
    </w:p>
    <w:p w:rsidR="005F4025" w:rsidRPr="00843949" w:rsidRDefault="005F4025" w:rsidP="005F4025">
      <w:pPr>
        <w:numPr>
          <w:ilvl w:val="1"/>
          <w:numId w:val="6"/>
        </w:numPr>
        <w:ind w:left="0" w:firstLine="709"/>
        <w:jc w:val="both"/>
        <w:rPr>
          <w:rFonts w:ascii="Times New Roman" w:hAnsi="Times New Roman" w:cs="Times New Roman"/>
        </w:rPr>
      </w:pPr>
      <w:r w:rsidRPr="00843949">
        <w:rPr>
          <w:rFonts w:ascii="Times New Roman" w:hAnsi="Times New Roman" w:cs="Times New Roman"/>
        </w:rPr>
        <w:t>Подрядчик обязан:</w:t>
      </w:r>
    </w:p>
    <w:p w:rsidR="005F4025" w:rsidRPr="00843949" w:rsidRDefault="005F4025" w:rsidP="005F4025">
      <w:pPr>
        <w:numPr>
          <w:ilvl w:val="2"/>
          <w:numId w:val="6"/>
        </w:numPr>
        <w:ind w:left="0" w:firstLine="709"/>
        <w:jc w:val="both"/>
        <w:rPr>
          <w:rFonts w:ascii="Times New Roman" w:hAnsi="Times New Roman" w:cs="Times New Roman"/>
        </w:rPr>
      </w:pPr>
      <w:r w:rsidRPr="00843949">
        <w:rPr>
          <w:rFonts w:ascii="Times New Roman" w:hAnsi="Times New Roman" w:cs="Times New Roman"/>
        </w:rPr>
        <w:t xml:space="preserve"> Без увеличения цены выполнить работу в соответствии с условиями Контракта и передать Заказчику ее результаты по акту о приемке выполненных работ;</w:t>
      </w:r>
    </w:p>
    <w:p w:rsidR="005F4025" w:rsidRPr="00843949" w:rsidRDefault="005F4025" w:rsidP="005F4025">
      <w:pPr>
        <w:numPr>
          <w:ilvl w:val="2"/>
          <w:numId w:val="6"/>
        </w:numPr>
        <w:ind w:left="0" w:firstLine="709"/>
        <w:jc w:val="both"/>
        <w:rPr>
          <w:rFonts w:ascii="Times New Roman" w:hAnsi="Times New Roman" w:cs="Times New Roman"/>
        </w:rPr>
      </w:pPr>
      <w:r w:rsidRPr="00843949">
        <w:rPr>
          <w:rFonts w:ascii="Times New Roman" w:hAnsi="Times New Roman" w:cs="Times New Roman"/>
        </w:rPr>
        <w:t xml:space="preserve">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5F4025" w:rsidRPr="00843949" w:rsidRDefault="005F4025" w:rsidP="005F4025">
      <w:pPr>
        <w:numPr>
          <w:ilvl w:val="2"/>
          <w:numId w:val="6"/>
        </w:numPr>
        <w:ind w:left="0" w:firstLine="709"/>
        <w:jc w:val="both"/>
        <w:rPr>
          <w:rFonts w:ascii="Times New Roman" w:hAnsi="Times New Roman" w:cs="Times New Roman"/>
        </w:rPr>
      </w:pPr>
      <w:r w:rsidRPr="00843949">
        <w:rPr>
          <w:rFonts w:ascii="Times New Roman" w:hAnsi="Times New Roman" w:cs="Times New Roman"/>
        </w:rPr>
        <w:t xml:space="preserve"> Немедленно известить Заказчика и до получения от него указаний приостановить работы при обнаружении:</w:t>
      </w:r>
    </w:p>
    <w:p w:rsidR="005F4025" w:rsidRPr="00843949" w:rsidRDefault="005F4025" w:rsidP="005F4025">
      <w:pPr>
        <w:ind w:firstLine="709"/>
        <w:jc w:val="both"/>
        <w:rPr>
          <w:rFonts w:ascii="Times New Roman" w:hAnsi="Times New Roman" w:cs="Times New Roman"/>
        </w:rPr>
      </w:pPr>
      <w:r w:rsidRPr="00843949">
        <w:rPr>
          <w:rFonts w:ascii="Times New Roman" w:hAnsi="Times New Roman" w:cs="Times New Roman"/>
        </w:rPr>
        <w:t>возможных неблагоприятных для Заказчика последствий выполнения его указаний о способе исполнения работы;</w:t>
      </w:r>
    </w:p>
    <w:p w:rsidR="005F4025" w:rsidRPr="00843949" w:rsidRDefault="005F4025" w:rsidP="005F4025">
      <w:pPr>
        <w:ind w:firstLine="709"/>
        <w:jc w:val="both"/>
        <w:rPr>
          <w:rFonts w:ascii="Times New Roman" w:hAnsi="Times New Roman" w:cs="Times New Roman"/>
        </w:rPr>
      </w:pPr>
      <w:r w:rsidRPr="00843949">
        <w:rPr>
          <w:rFonts w:ascii="Times New Roman" w:hAnsi="Times New Roman" w:cs="Times New Roman"/>
        </w:rPr>
        <w:t>иных обстоятельств, угрожающих годности или прочности результатов выполняемой работы либо создающих невозможность ее завершения в срок;</w:t>
      </w:r>
    </w:p>
    <w:p w:rsidR="005F4025" w:rsidRPr="00843949" w:rsidRDefault="005F4025" w:rsidP="005F4025">
      <w:pPr>
        <w:numPr>
          <w:ilvl w:val="2"/>
          <w:numId w:val="6"/>
        </w:numPr>
        <w:ind w:left="0" w:firstLine="709"/>
        <w:jc w:val="both"/>
        <w:rPr>
          <w:rFonts w:ascii="Times New Roman" w:hAnsi="Times New Roman" w:cs="Times New Roman"/>
        </w:rPr>
      </w:pPr>
      <w:r w:rsidRPr="00843949">
        <w:rPr>
          <w:rFonts w:ascii="Times New Roman" w:hAnsi="Times New Roman" w:cs="Times New Roman"/>
        </w:rPr>
        <w:t xml:space="preserve"> Предоставлять по запросам Заказчика иную информацию о ходе исполнения Контракта;</w:t>
      </w:r>
    </w:p>
    <w:p w:rsidR="005F4025" w:rsidRPr="00843949" w:rsidRDefault="005F4025" w:rsidP="005F4025">
      <w:pPr>
        <w:widowControl w:val="0"/>
        <w:numPr>
          <w:ilvl w:val="2"/>
          <w:numId w:val="6"/>
        </w:numPr>
        <w:ind w:left="0" w:firstLine="709"/>
        <w:jc w:val="both"/>
        <w:rPr>
          <w:rFonts w:ascii="Times New Roman" w:hAnsi="Times New Roman" w:cs="Times New Roman"/>
          <w:lang w:eastAsia="ar-SA"/>
        </w:rPr>
      </w:pPr>
      <w:r w:rsidRPr="00843949">
        <w:rPr>
          <w:rFonts w:ascii="Times New Roman" w:hAnsi="Times New Roman" w:cs="Times New Roman"/>
        </w:rPr>
        <w:t xml:space="preserve"> Соблюдать действующие у Заказчика правила внутреннего трудового распорядка, пожарной безопасности, пропускной и </w:t>
      </w:r>
      <w:proofErr w:type="spellStart"/>
      <w:r w:rsidRPr="00843949">
        <w:rPr>
          <w:rFonts w:ascii="Times New Roman" w:hAnsi="Times New Roman" w:cs="Times New Roman"/>
        </w:rPr>
        <w:t>внутриобъектовый</w:t>
      </w:r>
      <w:proofErr w:type="spellEnd"/>
      <w:r w:rsidRPr="00843949">
        <w:rPr>
          <w:rFonts w:ascii="Times New Roman" w:hAnsi="Times New Roman" w:cs="Times New Roman"/>
        </w:rPr>
        <w:t xml:space="preserve"> режимы. </w:t>
      </w:r>
      <w:r w:rsidRPr="00843949">
        <w:rPr>
          <w:rFonts w:ascii="Times New Roman" w:hAnsi="Times New Roman" w:cs="Times New Roman"/>
          <w:lang w:eastAsia="ar-SA"/>
        </w:rPr>
        <w:t>Обеспечить в ходе выполнения работ соблюдение необходимых мероприятий по охране труда и экологической безопасности;</w:t>
      </w:r>
    </w:p>
    <w:p w:rsidR="005F4025" w:rsidRPr="00843949" w:rsidRDefault="005F4025" w:rsidP="005F4025">
      <w:pPr>
        <w:pStyle w:val="ConsNormal"/>
        <w:widowControl/>
        <w:numPr>
          <w:ilvl w:val="2"/>
          <w:numId w:val="6"/>
        </w:numPr>
        <w:ind w:left="0" w:right="0" w:firstLine="709"/>
        <w:jc w:val="both"/>
        <w:rPr>
          <w:rFonts w:ascii="Times New Roman" w:hAnsi="Times New Roman" w:cs="Times New Roman"/>
          <w:sz w:val="24"/>
          <w:szCs w:val="24"/>
        </w:rPr>
      </w:pPr>
      <w:r w:rsidRPr="00843949">
        <w:rPr>
          <w:rFonts w:ascii="Times New Roman" w:hAnsi="Times New Roman" w:cs="Times New Roman"/>
          <w:sz w:val="24"/>
          <w:szCs w:val="24"/>
        </w:rPr>
        <w:t xml:space="preserve"> Сохранять конфиденциальность информации, относящейся к ходу исполнения Контракта и полученным результатам;</w:t>
      </w:r>
    </w:p>
    <w:p w:rsidR="005F4025" w:rsidRPr="00843949" w:rsidRDefault="005F4025" w:rsidP="005F4025">
      <w:pPr>
        <w:numPr>
          <w:ilvl w:val="2"/>
          <w:numId w:val="6"/>
        </w:numPr>
        <w:autoSpaceDE w:val="0"/>
        <w:autoSpaceDN w:val="0"/>
        <w:adjustRightInd w:val="0"/>
        <w:ind w:left="0" w:firstLine="709"/>
        <w:jc w:val="both"/>
        <w:rPr>
          <w:rFonts w:ascii="Times New Roman" w:hAnsi="Times New Roman" w:cs="Times New Roman"/>
        </w:rPr>
      </w:pPr>
      <w:r w:rsidRPr="00843949">
        <w:rPr>
          <w:rFonts w:ascii="Times New Roman" w:hAnsi="Times New Roman" w:cs="Times New Roman"/>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5F4025" w:rsidRPr="00843949" w:rsidRDefault="005F4025" w:rsidP="005F4025">
      <w:pPr>
        <w:pStyle w:val="ConsNormal"/>
        <w:widowControl/>
        <w:numPr>
          <w:ilvl w:val="2"/>
          <w:numId w:val="6"/>
        </w:numPr>
        <w:ind w:left="0" w:right="0" w:firstLine="709"/>
        <w:jc w:val="both"/>
        <w:rPr>
          <w:rFonts w:ascii="Times New Roman" w:hAnsi="Times New Roman" w:cs="Times New Roman"/>
          <w:sz w:val="24"/>
          <w:szCs w:val="24"/>
        </w:rPr>
      </w:pPr>
      <w:r w:rsidRPr="00843949">
        <w:rPr>
          <w:rFonts w:ascii="Times New Roman" w:hAnsi="Times New Roman" w:cs="Times New Roman"/>
          <w:sz w:val="24"/>
          <w:szCs w:val="24"/>
        </w:rPr>
        <w:t>Выполнять иные обязанности, предусмотренные Контрактом.</w:t>
      </w:r>
    </w:p>
    <w:p w:rsidR="005F4025" w:rsidRPr="00843949" w:rsidRDefault="005F4025" w:rsidP="005F4025">
      <w:pPr>
        <w:pStyle w:val="ConsNormal"/>
        <w:widowControl/>
        <w:ind w:right="0" w:firstLine="0"/>
        <w:jc w:val="both"/>
        <w:rPr>
          <w:rFonts w:ascii="Times New Roman" w:hAnsi="Times New Roman" w:cs="Times New Roman"/>
          <w:sz w:val="24"/>
          <w:szCs w:val="24"/>
        </w:rPr>
      </w:pPr>
    </w:p>
    <w:p w:rsidR="005F4025" w:rsidRPr="00843949" w:rsidRDefault="005F4025" w:rsidP="005F4025">
      <w:pPr>
        <w:pStyle w:val="3"/>
        <w:numPr>
          <w:ilvl w:val="0"/>
          <w:numId w:val="6"/>
        </w:numPr>
        <w:tabs>
          <w:tab w:val="left" w:pos="426"/>
        </w:tabs>
        <w:suppressAutoHyphens/>
        <w:spacing w:before="0" w:after="0"/>
        <w:ind w:left="0" w:firstLine="0"/>
        <w:jc w:val="center"/>
        <w:rPr>
          <w:rFonts w:ascii="Times New Roman" w:hAnsi="Times New Roman"/>
          <w:bCs w:val="0"/>
          <w:sz w:val="24"/>
          <w:szCs w:val="24"/>
        </w:rPr>
      </w:pPr>
      <w:r w:rsidRPr="00843949">
        <w:rPr>
          <w:rFonts w:ascii="Times New Roman" w:hAnsi="Times New Roman"/>
          <w:sz w:val="24"/>
          <w:szCs w:val="24"/>
        </w:rPr>
        <w:t>Сроки выполнения работ по Контракту</w:t>
      </w:r>
    </w:p>
    <w:p w:rsidR="005F4025" w:rsidRPr="00843949" w:rsidRDefault="005F4025" w:rsidP="005F4025">
      <w:pPr>
        <w:numPr>
          <w:ilvl w:val="1"/>
          <w:numId w:val="6"/>
        </w:numPr>
        <w:tabs>
          <w:tab w:val="left" w:pos="1134"/>
        </w:tabs>
        <w:ind w:left="0" w:firstLine="709"/>
        <w:jc w:val="both"/>
        <w:rPr>
          <w:rFonts w:ascii="Times New Roman" w:hAnsi="Times New Roman" w:cs="Times New Roman"/>
        </w:rPr>
      </w:pPr>
      <w:r w:rsidRPr="00843949">
        <w:rPr>
          <w:rFonts w:ascii="Times New Roman" w:hAnsi="Times New Roman" w:cs="Times New Roman"/>
        </w:rPr>
        <w:t xml:space="preserve">Работа, предусмотренная Контрактом, выполняется в сроки периодичностью, установленные техническим заданием (приложением №1). </w:t>
      </w:r>
    </w:p>
    <w:p w:rsidR="005F4025" w:rsidRPr="00843949" w:rsidRDefault="005F4025" w:rsidP="005F4025">
      <w:pPr>
        <w:numPr>
          <w:ilvl w:val="1"/>
          <w:numId w:val="6"/>
        </w:numPr>
        <w:tabs>
          <w:tab w:val="left" w:pos="993"/>
          <w:tab w:val="left" w:pos="1134"/>
        </w:tabs>
        <w:ind w:left="0" w:firstLine="709"/>
        <w:jc w:val="both"/>
        <w:rPr>
          <w:rFonts w:ascii="Times New Roman" w:hAnsi="Times New Roman" w:cs="Times New Roman"/>
          <w:iCs/>
        </w:rPr>
      </w:pPr>
      <w:r w:rsidRPr="00843949">
        <w:rPr>
          <w:rFonts w:ascii="Times New Roman" w:hAnsi="Times New Roman" w:cs="Times New Roman"/>
        </w:rPr>
        <w:t xml:space="preserve">Срок выполнения работ устанавливается </w:t>
      </w:r>
      <w:proofErr w:type="gramStart"/>
      <w:r w:rsidRPr="00843949">
        <w:rPr>
          <w:rFonts w:ascii="Times New Roman" w:hAnsi="Times New Roman" w:cs="Times New Roman"/>
          <w:iCs/>
        </w:rPr>
        <w:t>с даты заключения</w:t>
      </w:r>
      <w:proofErr w:type="gramEnd"/>
      <w:r w:rsidRPr="00843949">
        <w:rPr>
          <w:rFonts w:ascii="Times New Roman" w:hAnsi="Times New Roman" w:cs="Times New Roman"/>
          <w:iCs/>
        </w:rPr>
        <w:t xml:space="preserve"> контракта по 31.12.2020 год. </w:t>
      </w:r>
    </w:p>
    <w:p w:rsidR="005F4025" w:rsidRPr="00843949" w:rsidRDefault="005F4025" w:rsidP="005F4025">
      <w:pPr>
        <w:numPr>
          <w:ilvl w:val="1"/>
          <w:numId w:val="6"/>
        </w:numPr>
        <w:tabs>
          <w:tab w:val="left" w:pos="1134"/>
        </w:tabs>
        <w:ind w:left="0" w:firstLine="709"/>
        <w:jc w:val="both"/>
        <w:rPr>
          <w:rFonts w:ascii="Times New Roman" w:hAnsi="Times New Roman" w:cs="Times New Roman"/>
        </w:rPr>
      </w:pPr>
      <w:r w:rsidRPr="00843949">
        <w:rPr>
          <w:rFonts w:ascii="Times New Roman" w:hAnsi="Times New Roman" w:cs="Times New Roman"/>
          <w:kern w:val="16"/>
        </w:rPr>
        <w:t>В случае если в пункте 1</w:t>
      </w:r>
      <w:r>
        <w:rPr>
          <w:rFonts w:ascii="Times New Roman" w:hAnsi="Times New Roman" w:cs="Times New Roman"/>
          <w:kern w:val="16"/>
        </w:rPr>
        <w:t>2</w:t>
      </w:r>
      <w:r w:rsidRPr="00843949">
        <w:rPr>
          <w:rFonts w:ascii="Times New Roman" w:hAnsi="Times New Roman" w:cs="Times New Roman"/>
          <w:kern w:val="16"/>
        </w:rPr>
        <w:t xml:space="preserve">.1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5F4025" w:rsidRPr="00843949" w:rsidRDefault="005F4025" w:rsidP="005F4025">
      <w:pPr>
        <w:tabs>
          <w:tab w:val="left" w:pos="-1134"/>
          <w:tab w:val="left" w:pos="0"/>
          <w:tab w:val="left" w:pos="540"/>
          <w:tab w:val="left" w:pos="567"/>
        </w:tabs>
        <w:autoSpaceDE w:val="0"/>
        <w:autoSpaceDN w:val="0"/>
        <w:rPr>
          <w:rFonts w:ascii="Times New Roman" w:hAnsi="Times New Roman" w:cs="Times New Roman"/>
          <w:b/>
        </w:rPr>
      </w:pPr>
    </w:p>
    <w:p w:rsidR="005F4025" w:rsidRPr="00843949" w:rsidRDefault="005F4025" w:rsidP="005F4025">
      <w:pPr>
        <w:numPr>
          <w:ilvl w:val="0"/>
          <w:numId w:val="6"/>
        </w:numPr>
        <w:shd w:val="clear" w:color="auto" w:fill="FFFFFF"/>
        <w:tabs>
          <w:tab w:val="left" w:pos="567"/>
          <w:tab w:val="left" w:pos="3828"/>
        </w:tabs>
        <w:ind w:left="0" w:firstLine="0"/>
        <w:jc w:val="center"/>
        <w:rPr>
          <w:rFonts w:ascii="Times New Roman" w:hAnsi="Times New Roman" w:cs="Times New Roman"/>
          <w:b/>
        </w:rPr>
      </w:pPr>
      <w:r w:rsidRPr="00843949">
        <w:rPr>
          <w:rFonts w:ascii="Times New Roman" w:hAnsi="Times New Roman" w:cs="Times New Roman"/>
          <w:b/>
        </w:rPr>
        <w:t>Порядок сдачи и приемки работ</w:t>
      </w:r>
    </w:p>
    <w:p w:rsidR="005F4025" w:rsidRPr="00843949" w:rsidRDefault="005F4025" w:rsidP="005F4025">
      <w:pPr>
        <w:numPr>
          <w:ilvl w:val="1"/>
          <w:numId w:val="6"/>
        </w:numPr>
        <w:shd w:val="clear" w:color="auto" w:fill="FFFFFF"/>
        <w:tabs>
          <w:tab w:val="left" w:pos="1134"/>
        </w:tabs>
        <w:autoSpaceDE w:val="0"/>
        <w:autoSpaceDN w:val="0"/>
        <w:adjustRightInd w:val="0"/>
        <w:ind w:left="0" w:firstLine="709"/>
        <w:jc w:val="both"/>
        <w:rPr>
          <w:rFonts w:ascii="Times New Roman" w:hAnsi="Times New Roman" w:cs="Times New Roman"/>
        </w:rPr>
      </w:pPr>
      <w:r w:rsidRPr="00843949">
        <w:rPr>
          <w:rFonts w:ascii="Times New Roman" w:hAnsi="Times New Roman" w:cs="Times New Roman"/>
        </w:rPr>
        <w:t>Приемка работ на соответствие их объема и качества требованиям, установленным в Контракте, производится в течени</w:t>
      </w:r>
      <w:r>
        <w:rPr>
          <w:rFonts w:ascii="Times New Roman" w:hAnsi="Times New Roman" w:cs="Times New Roman"/>
        </w:rPr>
        <w:t>е</w:t>
      </w:r>
      <w:r w:rsidRPr="00843949">
        <w:rPr>
          <w:rFonts w:ascii="Times New Roman" w:hAnsi="Times New Roman" w:cs="Times New Roman"/>
        </w:rPr>
        <w:t xml:space="preserve"> 5 дней, по факту выполненных работ. </w:t>
      </w:r>
    </w:p>
    <w:p w:rsidR="005F4025" w:rsidRPr="00843949" w:rsidRDefault="005F4025" w:rsidP="005F4025">
      <w:pPr>
        <w:numPr>
          <w:ilvl w:val="1"/>
          <w:numId w:val="6"/>
        </w:numPr>
        <w:shd w:val="clear" w:color="auto" w:fill="FFFFFF"/>
        <w:tabs>
          <w:tab w:val="left" w:pos="1134"/>
        </w:tabs>
        <w:autoSpaceDE w:val="0"/>
        <w:autoSpaceDN w:val="0"/>
        <w:adjustRightInd w:val="0"/>
        <w:ind w:left="0" w:firstLine="709"/>
        <w:jc w:val="both"/>
        <w:rPr>
          <w:rFonts w:ascii="Times New Roman" w:hAnsi="Times New Roman" w:cs="Times New Roman"/>
        </w:rPr>
      </w:pPr>
      <w:r w:rsidRPr="00843949">
        <w:rPr>
          <w:rFonts w:ascii="Times New Roman" w:hAnsi="Times New Roman" w:cs="Times New Roman"/>
        </w:rPr>
        <w:t>Подрядчик не позднее 2 рабочих дней до окончания работ, направляет в адрес Заказчика извещение (уведомление) о готовности работы к сдаче и акт о приемке выполненны</w:t>
      </w:r>
      <w:r w:rsidRPr="00843949">
        <w:rPr>
          <w:rFonts w:ascii="Times New Roman" w:hAnsi="Times New Roman" w:cs="Times New Roman"/>
          <w:lang w:eastAsia="ar-SA"/>
        </w:rPr>
        <w:t>х</w:t>
      </w:r>
      <w:r w:rsidRPr="00843949">
        <w:rPr>
          <w:rFonts w:ascii="Times New Roman" w:hAnsi="Times New Roman" w:cs="Times New Roman"/>
          <w:i/>
          <w:lang w:eastAsia="ar-SA"/>
        </w:rPr>
        <w:t xml:space="preserve">, </w:t>
      </w:r>
      <w:r w:rsidRPr="00843949">
        <w:rPr>
          <w:rFonts w:ascii="Times New Roman" w:hAnsi="Times New Roman" w:cs="Times New Roman"/>
        </w:rPr>
        <w:t>рабо</w:t>
      </w:r>
      <w:r w:rsidRPr="00843949">
        <w:rPr>
          <w:rFonts w:ascii="Times New Roman" w:hAnsi="Times New Roman" w:cs="Times New Roman"/>
          <w:lang w:eastAsia="ar-SA"/>
        </w:rPr>
        <w:t xml:space="preserve">т по форме КС-2 и </w:t>
      </w:r>
      <w:r w:rsidRPr="00843949">
        <w:rPr>
          <w:rFonts w:ascii="Times New Roman" w:hAnsi="Times New Roman" w:cs="Times New Roman"/>
        </w:rPr>
        <w:t>счёт, счёт–фактура (при наличии), оформленных в установленном порядке</w:t>
      </w:r>
      <w:r w:rsidRPr="00843949">
        <w:rPr>
          <w:rFonts w:ascii="Times New Roman" w:hAnsi="Times New Roman" w:cs="Times New Roman"/>
          <w:lang w:eastAsia="ar-SA"/>
        </w:rPr>
        <w:t>.</w:t>
      </w:r>
    </w:p>
    <w:p w:rsidR="005F4025" w:rsidRPr="00843949" w:rsidRDefault="005F4025" w:rsidP="005F4025">
      <w:pPr>
        <w:shd w:val="clear" w:color="auto" w:fill="FFFFFF"/>
        <w:tabs>
          <w:tab w:val="left" w:pos="1498"/>
        </w:tabs>
        <w:autoSpaceDE w:val="0"/>
        <w:autoSpaceDN w:val="0"/>
        <w:adjustRightInd w:val="0"/>
        <w:ind w:firstLine="709"/>
        <w:jc w:val="both"/>
        <w:rPr>
          <w:rFonts w:ascii="Times New Roman" w:hAnsi="Times New Roman" w:cs="Times New Roman"/>
        </w:rPr>
      </w:pPr>
      <w:r w:rsidRPr="00843949">
        <w:rPr>
          <w:rFonts w:ascii="Times New Roman" w:hAnsi="Times New Roman" w:cs="Times New Roman"/>
        </w:rPr>
        <w:t>В случае неисполнения Подрядчиком указанной обязанности Заказчик вправе приостановить приемку работ.</w:t>
      </w:r>
    </w:p>
    <w:p w:rsidR="005F4025" w:rsidRPr="00843949" w:rsidRDefault="005F4025" w:rsidP="005F4025">
      <w:pPr>
        <w:numPr>
          <w:ilvl w:val="1"/>
          <w:numId w:val="6"/>
        </w:numPr>
        <w:shd w:val="clear" w:color="auto" w:fill="FFFFFF"/>
        <w:tabs>
          <w:tab w:val="left" w:pos="1134"/>
        </w:tabs>
        <w:ind w:left="0" w:firstLine="709"/>
        <w:jc w:val="both"/>
        <w:rPr>
          <w:rFonts w:ascii="Times New Roman" w:hAnsi="Times New Roman" w:cs="Times New Roman"/>
        </w:rPr>
      </w:pPr>
      <w:r w:rsidRPr="00843949">
        <w:rPr>
          <w:rFonts w:ascii="Times New Roman" w:hAnsi="Times New Roman" w:cs="Times New Roman"/>
        </w:rPr>
        <w:t xml:space="preserve">Заказчик вправе создать приемочную комиссию, состоящую из не менее пяти человек, для проверки соответствия качества работ требованиям, установленным </w:t>
      </w:r>
      <w:r w:rsidRPr="00843949">
        <w:rPr>
          <w:rFonts w:ascii="Times New Roman" w:hAnsi="Times New Roman" w:cs="Times New Roman"/>
        </w:rPr>
        <w:lastRenderedPageBreak/>
        <w:t xml:space="preserve">Контрактом. Проверка соответствия качества выполненных работ </w:t>
      </w:r>
      <w:proofErr w:type="gramStart"/>
      <w:r w:rsidRPr="00843949">
        <w:rPr>
          <w:rFonts w:ascii="Times New Roman" w:hAnsi="Times New Roman" w:cs="Times New Roman"/>
        </w:rPr>
        <w:t>требованиям, установленным Контрактом может</w:t>
      </w:r>
      <w:proofErr w:type="gramEnd"/>
      <w:r w:rsidRPr="00843949">
        <w:rPr>
          <w:rFonts w:ascii="Times New Roman" w:hAnsi="Times New Roman" w:cs="Times New Roman"/>
        </w:rPr>
        <w:t xml:space="preserve"> также осуществляться (</w:t>
      </w:r>
      <w:r w:rsidRPr="00843949">
        <w:rPr>
          <w:rFonts w:ascii="Times New Roman" w:hAnsi="Times New Roman" w:cs="Times New Roman"/>
          <w:iCs/>
        </w:rPr>
        <w:t>осуществляется)</w:t>
      </w:r>
      <w:r w:rsidRPr="00843949">
        <w:rPr>
          <w:rFonts w:ascii="Times New Roman" w:hAnsi="Times New Roman" w:cs="Times New Roman"/>
        </w:rPr>
        <w:t xml:space="preserve"> с привлечением экспертов, экспертных организаций.</w:t>
      </w:r>
    </w:p>
    <w:p w:rsidR="005F4025" w:rsidRPr="00843949" w:rsidRDefault="005F4025" w:rsidP="005F4025">
      <w:pPr>
        <w:widowControl w:val="0"/>
        <w:numPr>
          <w:ilvl w:val="1"/>
          <w:numId w:val="6"/>
        </w:numPr>
        <w:tabs>
          <w:tab w:val="left" w:pos="1134"/>
        </w:tabs>
        <w:ind w:left="0" w:firstLine="709"/>
        <w:jc w:val="both"/>
        <w:rPr>
          <w:rFonts w:ascii="Times New Roman" w:hAnsi="Times New Roman" w:cs="Times New Roman"/>
          <w:lang w:eastAsia="ar-SA"/>
        </w:rPr>
      </w:pPr>
      <w:r w:rsidRPr="00843949">
        <w:rPr>
          <w:rFonts w:ascii="Times New Roman" w:hAnsi="Times New Roman" w:cs="Times New Roman"/>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5F4025" w:rsidRPr="00843949" w:rsidRDefault="005F4025" w:rsidP="005F4025">
      <w:pPr>
        <w:tabs>
          <w:tab w:val="num" w:pos="0"/>
          <w:tab w:val="left" w:pos="1134"/>
        </w:tabs>
        <w:autoSpaceDE w:val="0"/>
        <w:autoSpaceDN w:val="0"/>
        <w:adjustRightInd w:val="0"/>
        <w:ind w:firstLine="709"/>
        <w:jc w:val="both"/>
        <w:rPr>
          <w:rFonts w:ascii="Times New Roman" w:hAnsi="Times New Roman" w:cs="Times New Roman"/>
        </w:rPr>
      </w:pPr>
      <w:r w:rsidRPr="00843949">
        <w:rPr>
          <w:rFonts w:ascii="Times New Roman" w:hAnsi="Times New Roman" w:cs="Times New Roman"/>
        </w:rPr>
        <w:t xml:space="preserve">  При уклонении Заказчика от принятия выполненной работы Подрядчик не вправе продавать результат работы в соответствии с </w:t>
      </w:r>
      <w:hyperlink r:id="rId9" w:history="1">
        <w:r w:rsidRPr="00843949">
          <w:rPr>
            <w:rFonts w:ascii="Times New Roman" w:hAnsi="Times New Roman" w:cs="Times New Roman"/>
          </w:rPr>
          <w:t>пунктом 6 статьи 720</w:t>
        </w:r>
      </w:hyperlink>
      <w:r w:rsidRPr="00843949">
        <w:rPr>
          <w:rFonts w:ascii="Times New Roman" w:hAnsi="Times New Roman" w:cs="Times New Roman"/>
        </w:rPr>
        <w:t xml:space="preserve"> Гражданского кодекса РФ.</w:t>
      </w:r>
    </w:p>
    <w:p w:rsidR="005F4025" w:rsidRPr="00843949" w:rsidRDefault="005F4025" w:rsidP="005F4025">
      <w:pPr>
        <w:numPr>
          <w:ilvl w:val="1"/>
          <w:numId w:val="6"/>
        </w:numPr>
        <w:shd w:val="clear" w:color="auto" w:fill="FFFFFF"/>
        <w:tabs>
          <w:tab w:val="left" w:pos="1134"/>
        </w:tabs>
        <w:ind w:left="0" w:firstLine="709"/>
        <w:jc w:val="both"/>
        <w:rPr>
          <w:rFonts w:ascii="Times New Roman" w:hAnsi="Times New Roman" w:cs="Times New Roman"/>
          <w:i/>
          <w:iCs/>
        </w:rPr>
      </w:pPr>
      <w:r w:rsidRPr="00843949">
        <w:rPr>
          <w:rFonts w:ascii="Times New Roman" w:hAnsi="Times New Roman" w:cs="Times New Roman"/>
        </w:rPr>
        <w:t xml:space="preserve">Стороны подписывают акты о приемке выполненных работ: </w:t>
      </w:r>
    </w:p>
    <w:p w:rsidR="005F4025" w:rsidRPr="00843949" w:rsidRDefault="005F4025" w:rsidP="005F4025">
      <w:pPr>
        <w:shd w:val="clear" w:color="auto" w:fill="FFFFFF"/>
        <w:tabs>
          <w:tab w:val="left" w:pos="1134"/>
        </w:tabs>
        <w:ind w:firstLine="709"/>
        <w:jc w:val="both"/>
        <w:rPr>
          <w:rFonts w:ascii="Times New Roman" w:hAnsi="Times New Roman" w:cs="Times New Roman"/>
          <w:iCs/>
        </w:rPr>
      </w:pPr>
      <w:r w:rsidRPr="00843949">
        <w:rPr>
          <w:rFonts w:ascii="Times New Roman" w:hAnsi="Times New Roman" w:cs="Times New Roman"/>
        </w:rPr>
        <w:t>в течение 5 рабочих дней после приемки выполненных работ (форма КС-2, утвержденная постановлением Госкомстата от 11.11.1999 № 100);</w:t>
      </w:r>
    </w:p>
    <w:p w:rsidR="005F4025" w:rsidRPr="00843949" w:rsidRDefault="005F4025" w:rsidP="005F4025">
      <w:pPr>
        <w:numPr>
          <w:ilvl w:val="1"/>
          <w:numId w:val="6"/>
        </w:numPr>
        <w:shd w:val="clear" w:color="auto" w:fill="FFFFFF"/>
        <w:tabs>
          <w:tab w:val="left" w:pos="1134"/>
        </w:tabs>
        <w:ind w:left="0" w:firstLine="709"/>
        <w:jc w:val="both"/>
        <w:rPr>
          <w:rFonts w:ascii="Times New Roman" w:hAnsi="Times New Roman" w:cs="Times New Roman"/>
        </w:rPr>
      </w:pPr>
      <w:r w:rsidRPr="00843949">
        <w:rPr>
          <w:rFonts w:ascii="Times New Roman" w:hAnsi="Times New Roman" w:cs="Times New Roman"/>
          <w:kern w:val="16"/>
        </w:rPr>
        <w:t xml:space="preserve">В случае обнаружения недостатков в объеме и качестве выполненных работ Заказчик не подписывает акт </w:t>
      </w:r>
      <w:r w:rsidRPr="00843949">
        <w:rPr>
          <w:rFonts w:ascii="Times New Roman" w:hAnsi="Times New Roman" w:cs="Times New Roman"/>
        </w:rPr>
        <w:t>о приемке выполненных работ</w:t>
      </w:r>
      <w:r w:rsidRPr="00843949">
        <w:rPr>
          <w:rFonts w:ascii="Times New Roman" w:hAnsi="Times New Roman" w:cs="Times New Roman"/>
          <w:i/>
        </w:rPr>
        <w:t xml:space="preserve"> </w:t>
      </w:r>
      <w:r w:rsidRPr="00843949">
        <w:rPr>
          <w:rFonts w:ascii="Times New Roman" w:hAnsi="Times New Roman" w:cs="Times New Roman"/>
          <w:kern w:val="16"/>
        </w:rPr>
        <w:t xml:space="preserve">и направляет Подрядчику уведомление в порядке, предусмотренном пунктом 5.8 Контракта. Приемка выполненных работ и подписание акта </w:t>
      </w:r>
      <w:r w:rsidRPr="00843949">
        <w:rPr>
          <w:rFonts w:ascii="Times New Roman" w:hAnsi="Times New Roman" w:cs="Times New Roman"/>
        </w:rPr>
        <w:t>о приемке выполненных работ</w:t>
      </w:r>
      <w:r w:rsidRPr="00843949">
        <w:rPr>
          <w:rFonts w:ascii="Times New Roman" w:hAnsi="Times New Roman" w:cs="Times New Roman"/>
          <w:i/>
        </w:rPr>
        <w:t xml:space="preserve"> </w:t>
      </w:r>
      <w:r w:rsidRPr="00843949">
        <w:rPr>
          <w:rFonts w:ascii="Times New Roman" w:hAnsi="Times New Roman" w:cs="Times New Roman"/>
          <w:kern w:val="16"/>
        </w:rPr>
        <w:t>осуществляется после устранения Подрядчиком всех недостатков.</w:t>
      </w:r>
    </w:p>
    <w:p w:rsidR="005F4025" w:rsidRPr="00843949" w:rsidRDefault="005F4025" w:rsidP="005F4025">
      <w:pPr>
        <w:numPr>
          <w:ilvl w:val="1"/>
          <w:numId w:val="6"/>
        </w:numPr>
        <w:shd w:val="clear" w:color="auto" w:fill="FFFFFF"/>
        <w:tabs>
          <w:tab w:val="left" w:pos="1134"/>
          <w:tab w:val="left" w:pos="1276"/>
        </w:tabs>
        <w:ind w:left="0" w:firstLine="709"/>
        <w:jc w:val="both"/>
        <w:rPr>
          <w:rFonts w:ascii="Times New Roman" w:hAnsi="Times New Roman" w:cs="Times New Roman"/>
          <w:kern w:val="16"/>
        </w:rPr>
      </w:pPr>
      <w:r w:rsidRPr="00843949">
        <w:rPr>
          <w:rFonts w:ascii="Times New Roman" w:hAnsi="Times New Roman" w:cs="Times New Roman"/>
          <w:kern w:val="16"/>
        </w:rPr>
        <w:t xml:space="preserve">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5F4025" w:rsidRPr="00843949" w:rsidRDefault="005F4025" w:rsidP="005F4025">
      <w:pPr>
        <w:numPr>
          <w:ilvl w:val="1"/>
          <w:numId w:val="6"/>
        </w:numPr>
        <w:shd w:val="clear" w:color="auto" w:fill="FFFFFF"/>
        <w:tabs>
          <w:tab w:val="left" w:pos="1134"/>
          <w:tab w:val="left" w:pos="1276"/>
        </w:tabs>
        <w:ind w:left="0" w:firstLine="709"/>
        <w:jc w:val="both"/>
        <w:rPr>
          <w:rFonts w:ascii="Times New Roman" w:hAnsi="Times New Roman" w:cs="Times New Roman"/>
        </w:rPr>
      </w:pPr>
      <w:r w:rsidRPr="00843949">
        <w:rPr>
          <w:rFonts w:ascii="Times New Roman" w:hAnsi="Times New Roman" w:cs="Times New Roman"/>
          <w:kern w:val="16"/>
        </w:rPr>
        <w:t xml:space="preserve">Обо всех нарушениях условий Контракта об объеме и качестве работ Заказчик извещает Подрядчика не позднее трех рабочих дней </w:t>
      </w:r>
      <w:proofErr w:type="gramStart"/>
      <w:r w:rsidRPr="00843949">
        <w:rPr>
          <w:rFonts w:ascii="Times New Roman" w:hAnsi="Times New Roman" w:cs="Times New Roman"/>
          <w:kern w:val="16"/>
        </w:rPr>
        <w:t>с даты обнаружения</w:t>
      </w:r>
      <w:proofErr w:type="gramEnd"/>
      <w:r w:rsidRPr="00843949">
        <w:rPr>
          <w:rFonts w:ascii="Times New Roman" w:hAnsi="Times New Roman" w:cs="Times New Roman"/>
          <w:kern w:val="16"/>
        </w:rPr>
        <w:t xml:space="preserve"> указанных нарушений. </w:t>
      </w:r>
    </w:p>
    <w:p w:rsidR="005F4025" w:rsidRPr="00843949" w:rsidRDefault="005F4025" w:rsidP="005F4025">
      <w:pPr>
        <w:shd w:val="clear" w:color="auto" w:fill="FFFFFF"/>
        <w:tabs>
          <w:tab w:val="left" w:pos="1134"/>
          <w:tab w:val="left" w:pos="1276"/>
        </w:tabs>
        <w:ind w:firstLine="709"/>
        <w:jc w:val="both"/>
        <w:rPr>
          <w:rFonts w:ascii="Times New Roman" w:eastAsia="Calibri" w:hAnsi="Times New Roman" w:cs="Times New Roman"/>
          <w:lang w:eastAsia="en-US"/>
        </w:rPr>
      </w:pPr>
      <w:r w:rsidRPr="00843949">
        <w:rPr>
          <w:rFonts w:ascii="Times New Roman" w:eastAsia="Calibri" w:hAnsi="Times New Roman" w:cs="Times New Roman"/>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уведомить об этом Подрядчика в течение 3 рабочих дней после их обнаружения. </w:t>
      </w:r>
    </w:p>
    <w:p w:rsidR="005F4025" w:rsidRPr="00843949" w:rsidRDefault="005F4025" w:rsidP="005F4025">
      <w:pPr>
        <w:shd w:val="clear" w:color="auto" w:fill="FFFFFF"/>
        <w:tabs>
          <w:tab w:val="left" w:pos="1134"/>
          <w:tab w:val="left" w:pos="1276"/>
        </w:tabs>
        <w:ind w:firstLine="709"/>
        <w:jc w:val="both"/>
        <w:rPr>
          <w:rFonts w:ascii="Times New Roman" w:hAnsi="Times New Roman" w:cs="Times New Roman"/>
        </w:rPr>
      </w:pPr>
      <w:r w:rsidRPr="00843949">
        <w:rPr>
          <w:rFonts w:ascii="Times New Roman" w:hAnsi="Times New Roman" w:cs="Times New Roman"/>
          <w:kern w:val="16"/>
        </w:rPr>
        <w:t>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заказным письмом с уведомлением либо нарочным способом.</w:t>
      </w:r>
    </w:p>
    <w:p w:rsidR="005F4025" w:rsidRPr="00843949" w:rsidRDefault="005F4025" w:rsidP="005F4025">
      <w:pPr>
        <w:numPr>
          <w:ilvl w:val="1"/>
          <w:numId w:val="6"/>
        </w:numPr>
        <w:shd w:val="clear" w:color="auto" w:fill="FFFFFF"/>
        <w:tabs>
          <w:tab w:val="left" w:pos="1134"/>
          <w:tab w:val="left" w:pos="1276"/>
        </w:tabs>
        <w:ind w:left="0" w:firstLine="709"/>
        <w:jc w:val="both"/>
        <w:rPr>
          <w:rFonts w:ascii="Times New Roman" w:hAnsi="Times New Roman" w:cs="Times New Roman"/>
        </w:rPr>
      </w:pPr>
      <w:r w:rsidRPr="00843949">
        <w:rPr>
          <w:rFonts w:ascii="Times New Roman" w:hAnsi="Times New Roman" w:cs="Times New Roman"/>
          <w:kern w:val="16"/>
        </w:rPr>
        <w:t xml:space="preserve">Подрядчик в установленный в уведомлении срок обязан устранить все допущенные нарушения. </w:t>
      </w:r>
      <w:proofErr w:type="gramStart"/>
      <w:r w:rsidRPr="00843949">
        <w:rPr>
          <w:rFonts w:ascii="Times New Roman" w:hAnsi="Times New Roman" w:cs="Times New Roman"/>
          <w:kern w:val="16"/>
        </w:rPr>
        <w:t xml:space="preserve">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w:t>
      </w:r>
      <w:r w:rsidRPr="00843949">
        <w:rPr>
          <w:rFonts w:ascii="Times New Roman" w:hAnsi="Times New Roman" w:cs="Times New Roman"/>
          <w:iCs/>
          <w:kern w:val="16"/>
        </w:rPr>
        <w:t xml:space="preserve">(принять решение </w:t>
      </w:r>
      <w:r w:rsidRPr="00843949">
        <w:rPr>
          <w:rFonts w:ascii="Times New Roman" w:hAnsi="Times New Roman" w:cs="Times New Roman"/>
          <w:iCs/>
        </w:rPr>
        <w:t>об одностороннем отказе от исполнения Контракта)</w:t>
      </w:r>
      <w:r w:rsidRPr="00843949">
        <w:rPr>
          <w:rFonts w:ascii="Times New Roman" w:hAnsi="Times New Roman" w:cs="Times New Roman"/>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5F4025" w:rsidRPr="00843949" w:rsidRDefault="005F4025" w:rsidP="005F4025">
      <w:pPr>
        <w:tabs>
          <w:tab w:val="left" w:pos="-1134"/>
          <w:tab w:val="left" w:pos="0"/>
          <w:tab w:val="left" w:pos="540"/>
          <w:tab w:val="left" w:pos="567"/>
        </w:tabs>
        <w:autoSpaceDE w:val="0"/>
        <w:autoSpaceDN w:val="0"/>
        <w:jc w:val="center"/>
        <w:rPr>
          <w:rFonts w:ascii="Times New Roman" w:hAnsi="Times New Roman" w:cs="Times New Roman"/>
          <w:b/>
        </w:rPr>
      </w:pPr>
    </w:p>
    <w:p w:rsidR="005F4025" w:rsidRPr="00843949" w:rsidRDefault="005F4025" w:rsidP="005F4025">
      <w:pPr>
        <w:tabs>
          <w:tab w:val="left" w:pos="-1134"/>
          <w:tab w:val="left" w:pos="0"/>
          <w:tab w:val="left" w:pos="540"/>
          <w:tab w:val="left" w:pos="567"/>
        </w:tabs>
        <w:autoSpaceDE w:val="0"/>
        <w:autoSpaceDN w:val="0"/>
        <w:jc w:val="center"/>
        <w:rPr>
          <w:rFonts w:ascii="Times New Roman" w:hAnsi="Times New Roman" w:cs="Times New Roman"/>
          <w:b/>
        </w:rPr>
      </w:pPr>
      <w:r w:rsidRPr="00843949">
        <w:rPr>
          <w:rFonts w:ascii="Times New Roman" w:hAnsi="Times New Roman" w:cs="Times New Roman"/>
          <w:b/>
        </w:rPr>
        <w:t>6. Гарантийный срок</w:t>
      </w:r>
    </w:p>
    <w:p w:rsidR="005F4025" w:rsidRPr="00843949" w:rsidRDefault="005F4025" w:rsidP="005F4025">
      <w:pPr>
        <w:tabs>
          <w:tab w:val="left" w:pos="851"/>
        </w:tabs>
        <w:spacing w:line="240" w:lineRule="atLeast"/>
        <w:jc w:val="both"/>
        <w:rPr>
          <w:rFonts w:ascii="Times New Roman" w:hAnsi="Times New Roman" w:cs="Times New Roman"/>
        </w:rPr>
      </w:pPr>
      <w:r w:rsidRPr="00843949">
        <w:rPr>
          <w:rFonts w:ascii="Times New Roman" w:hAnsi="Times New Roman" w:cs="Times New Roman"/>
          <w:bCs/>
        </w:rPr>
        <w:t xml:space="preserve">             6.1. </w:t>
      </w:r>
      <w:r w:rsidRPr="00843949">
        <w:rPr>
          <w:rFonts w:ascii="Times New Roman" w:hAnsi="Times New Roman" w:cs="Times New Roman"/>
        </w:rPr>
        <w:t xml:space="preserve">Бесперебойная работа уличного освещения (в установленное время) на территории городского поселения </w:t>
      </w:r>
      <w:proofErr w:type="gramStart"/>
      <w:r w:rsidRPr="00843949">
        <w:rPr>
          <w:rFonts w:ascii="Times New Roman" w:hAnsi="Times New Roman" w:cs="Times New Roman"/>
        </w:rPr>
        <w:t>г</w:t>
      </w:r>
      <w:proofErr w:type="gramEnd"/>
      <w:r w:rsidRPr="00843949">
        <w:rPr>
          <w:rFonts w:ascii="Times New Roman" w:hAnsi="Times New Roman" w:cs="Times New Roman"/>
        </w:rPr>
        <w:t>. Палласовка на весь период действия контракта.</w:t>
      </w:r>
    </w:p>
    <w:p w:rsidR="005F4025" w:rsidRPr="00843949" w:rsidRDefault="005F4025" w:rsidP="005F4025">
      <w:pPr>
        <w:shd w:val="clear" w:color="auto" w:fill="FFFFFF"/>
        <w:tabs>
          <w:tab w:val="left" w:pos="1134"/>
          <w:tab w:val="left" w:pos="1276"/>
        </w:tabs>
        <w:jc w:val="both"/>
        <w:rPr>
          <w:rFonts w:ascii="Times New Roman" w:hAnsi="Times New Roman" w:cs="Times New Roman"/>
        </w:rPr>
      </w:pPr>
    </w:p>
    <w:p w:rsidR="005F4025" w:rsidRPr="00843949" w:rsidRDefault="005F4025" w:rsidP="005F4025">
      <w:pPr>
        <w:tabs>
          <w:tab w:val="left" w:pos="426"/>
        </w:tabs>
        <w:jc w:val="center"/>
        <w:rPr>
          <w:rFonts w:ascii="Times New Roman" w:hAnsi="Times New Roman" w:cs="Times New Roman"/>
          <w:b/>
          <w:bCs/>
        </w:rPr>
      </w:pPr>
      <w:r w:rsidRPr="00843949">
        <w:rPr>
          <w:rFonts w:ascii="Times New Roman" w:hAnsi="Times New Roman" w:cs="Times New Roman"/>
          <w:b/>
          <w:bCs/>
        </w:rPr>
        <w:t>7.Обеспечение исполнения контракта</w:t>
      </w:r>
    </w:p>
    <w:p w:rsidR="005F4025" w:rsidRPr="00843949" w:rsidRDefault="005F4025" w:rsidP="005F4025">
      <w:pPr>
        <w:ind w:firstLine="426"/>
        <w:jc w:val="both"/>
        <w:rPr>
          <w:rFonts w:ascii="Times New Roman" w:hAnsi="Times New Roman" w:cs="Times New Roman"/>
        </w:rPr>
      </w:pPr>
      <w:r w:rsidRPr="00843949">
        <w:rPr>
          <w:rFonts w:ascii="Times New Roman" w:hAnsi="Times New Roman" w:cs="Times New Roman"/>
        </w:rPr>
        <w:t xml:space="preserve">     7.1.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843949">
        <w:rPr>
          <w:rFonts w:ascii="Times New Roman" w:hAnsi="Times New Roman" w:cs="Times New Roman"/>
        </w:rPr>
        <w:lastRenderedPageBreak/>
        <w:t>контракта,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5F4025" w:rsidRPr="00843949" w:rsidRDefault="005F4025" w:rsidP="005F4025">
      <w:pPr>
        <w:ind w:firstLine="426"/>
        <w:jc w:val="both"/>
        <w:rPr>
          <w:rFonts w:ascii="Times New Roman" w:hAnsi="Times New Roman" w:cs="Times New Roman"/>
        </w:rPr>
      </w:pPr>
      <w:r w:rsidRPr="00843949">
        <w:rPr>
          <w:rFonts w:ascii="Times New Roman" w:hAnsi="Times New Roman" w:cs="Times New Roman"/>
        </w:rPr>
        <w:t xml:space="preserve">Размер обеспечения исполнения контракта составляет </w:t>
      </w:r>
      <w:r w:rsidRPr="00843949">
        <w:rPr>
          <w:rFonts w:ascii="Times New Roman" w:hAnsi="Times New Roman" w:cs="Times New Roman"/>
          <w:b/>
        </w:rPr>
        <w:t>5%</w:t>
      </w:r>
      <w:r w:rsidRPr="00843949">
        <w:rPr>
          <w:rFonts w:ascii="Times New Roman" w:hAnsi="Times New Roman" w:cs="Times New Roman"/>
        </w:rPr>
        <w:t xml:space="preserve"> от начальной (максимальной) цены контракта, что составляет </w:t>
      </w:r>
      <w:r w:rsidRPr="00843949">
        <w:rPr>
          <w:rFonts w:ascii="Times New Roman" w:hAnsi="Times New Roman" w:cs="Times New Roman"/>
          <w:b/>
        </w:rPr>
        <w:t xml:space="preserve">15 308,71 </w:t>
      </w:r>
      <w:r w:rsidRPr="00843949">
        <w:rPr>
          <w:rFonts w:ascii="Times New Roman" w:hAnsi="Times New Roman" w:cs="Times New Roman"/>
        </w:rPr>
        <w:t>рублей.</w:t>
      </w:r>
    </w:p>
    <w:p w:rsidR="005F4025" w:rsidRPr="00843949" w:rsidRDefault="005F4025" w:rsidP="005F4025">
      <w:pPr>
        <w:ind w:firstLine="426"/>
        <w:jc w:val="both"/>
        <w:rPr>
          <w:rFonts w:ascii="Times New Roman" w:hAnsi="Times New Roman" w:cs="Times New Roman"/>
          <w:bCs/>
        </w:rPr>
      </w:pPr>
      <w:r w:rsidRPr="00843949">
        <w:rPr>
          <w:rFonts w:ascii="Times New Roman" w:hAnsi="Times New Roman" w:cs="Times New Roman"/>
          <w:bCs/>
        </w:rPr>
        <w:t xml:space="preserve">   7.2. </w:t>
      </w:r>
      <w:proofErr w:type="gramStart"/>
      <w:r w:rsidRPr="00843949">
        <w:rPr>
          <w:rFonts w:ascii="Times New Roman" w:hAnsi="Times New Roman" w:cs="Times New Roman"/>
          <w:bCs/>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w:t>
      </w:r>
      <w:r>
        <w:rPr>
          <w:rFonts w:ascii="Times New Roman" w:hAnsi="Times New Roman" w:cs="Times New Roman"/>
          <w:bCs/>
        </w:rPr>
        <w:t>ения контракта, указанный в п. 7</w:t>
      </w:r>
      <w:r w:rsidRPr="00843949">
        <w:rPr>
          <w:rFonts w:ascii="Times New Roman" w:hAnsi="Times New Roman" w:cs="Times New Roman"/>
          <w:bCs/>
        </w:rPr>
        <w:t xml:space="preserve">.1. настоящего Контракта, что составляет </w:t>
      </w:r>
      <w:r w:rsidRPr="00843949">
        <w:rPr>
          <w:rFonts w:ascii="Times New Roman" w:hAnsi="Times New Roman" w:cs="Times New Roman"/>
          <w:b/>
          <w:bCs/>
        </w:rPr>
        <w:t xml:space="preserve">22 963,07 </w:t>
      </w:r>
      <w:r w:rsidRPr="00843949">
        <w:rPr>
          <w:rFonts w:ascii="Times New Roman" w:hAnsi="Times New Roman" w:cs="Times New Roman"/>
          <w:bCs/>
        </w:rPr>
        <w:t>рублей или информации, подтверждающей добросовестность такого участника в</w:t>
      </w:r>
      <w:proofErr w:type="gramEnd"/>
      <w:r w:rsidRPr="00843949">
        <w:rPr>
          <w:rFonts w:ascii="Times New Roman" w:hAnsi="Times New Roman" w:cs="Times New Roman"/>
          <w:bCs/>
        </w:rPr>
        <w:t xml:space="preserve"> </w:t>
      </w:r>
      <w:proofErr w:type="gramStart"/>
      <w:r w:rsidRPr="00843949">
        <w:rPr>
          <w:rFonts w:ascii="Times New Roman" w:hAnsi="Times New Roman" w:cs="Times New Roman"/>
          <w:bCs/>
        </w:rPr>
        <w:t>соответствии</w:t>
      </w:r>
      <w:proofErr w:type="gramEnd"/>
      <w:r w:rsidRPr="00843949">
        <w:rPr>
          <w:rFonts w:ascii="Times New Roman" w:hAnsi="Times New Roman" w:cs="Times New Roman"/>
          <w:bCs/>
        </w:rPr>
        <w:t xml:space="preserve"> с частью ч. 3 ст. 37 Федерального закона №44-ФЗ, с одновременным предоставлением таким участником обеспечения исполнения контракта в размере обеспечения исполн</w:t>
      </w:r>
      <w:r>
        <w:rPr>
          <w:rFonts w:ascii="Times New Roman" w:hAnsi="Times New Roman" w:cs="Times New Roman"/>
          <w:bCs/>
        </w:rPr>
        <w:t>ения контракта, указанном в п. 7</w:t>
      </w:r>
      <w:r w:rsidRPr="00843949">
        <w:rPr>
          <w:rFonts w:ascii="Times New Roman" w:hAnsi="Times New Roman" w:cs="Times New Roman"/>
          <w:bCs/>
        </w:rPr>
        <w:t>.1. настоящего Контракта.</w:t>
      </w:r>
    </w:p>
    <w:p w:rsidR="005F4025" w:rsidRPr="00843949" w:rsidRDefault="005F4025" w:rsidP="005F4025">
      <w:pPr>
        <w:autoSpaceDE w:val="0"/>
        <w:autoSpaceDN w:val="0"/>
        <w:adjustRightInd w:val="0"/>
        <w:ind w:firstLine="426"/>
        <w:jc w:val="both"/>
        <w:rPr>
          <w:rFonts w:ascii="Times New Roman" w:hAnsi="Times New Roman" w:cs="Times New Roman"/>
        </w:rPr>
      </w:pPr>
      <w:r w:rsidRPr="00843949">
        <w:rPr>
          <w:rFonts w:ascii="Times New Roman" w:hAnsi="Times New Roman" w:cs="Times New Roman"/>
        </w:rPr>
        <w:t>7.3. В случае</w:t>
      </w:r>
      <w:proofErr w:type="gramStart"/>
      <w:r w:rsidRPr="00843949">
        <w:rPr>
          <w:rFonts w:ascii="Times New Roman" w:hAnsi="Times New Roman" w:cs="Times New Roman"/>
        </w:rPr>
        <w:t>,</w:t>
      </w:r>
      <w:proofErr w:type="gramEnd"/>
      <w:r w:rsidRPr="00843949">
        <w:rPr>
          <w:rFonts w:ascii="Times New Roman" w:hAnsi="Times New Roman" w:cs="Times New Roman"/>
        </w:rPr>
        <w:t xml:space="preserve"> если по каким-либо причинам обеспечение исполнения Контракта стало недействительным или стало ненадлежащим, подрядчик (поставщик, исполнитель) обязуется в течение 10 (десяти) банковских дней предоставить Заказчику иное надлежащее обеспечение исполнения Контракта.</w:t>
      </w:r>
    </w:p>
    <w:p w:rsidR="005F4025" w:rsidRPr="00843949" w:rsidRDefault="005F4025" w:rsidP="005F4025">
      <w:pPr>
        <w:pStyle w:val="ConsPlusNormal"/>
        <w:ind w:firstLine="426"/>
        <w:jc w:val="both"/>
        <w:rPr>
          <w:rFonts w:ascii="Times New Roman" w:hAnsi="Times New Roman" w:cs="Times New Roman"/>
          <w:sz w:val="24"/>
          <w:szCs w:val="24"/>
        </w:rPr>
      </w:pPr>
      <w:r w:rsidRPr="00843949">
        <w:rPr>
          <w:rFonts w:ascii="Times New Roman" w:hAnsi="Times New Roman" w:cs="Times New Roman"/>
          <w:sz w:val="24"/>
          <w:szCs w:val="24"/>
        </w:rPr>
        <w:t xml:space="preserve">   7.4.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F4025" w:rsidRPr="00843949" w:rsidRDefault="005F4025" w:rsidP="005F4025">
      <w:pPr>
        <w:pStyle w:val="ConsPlusNormal"/>
        <w:ind w:firstLine="426"/>
        <w:jc w:val="both"/>
        <w:rPr>
          <w:rFonts w:ascii="Times New Roman" w:hAnsi="Times New Roman" w:cs="Times New Roman"/>
          <w:color w:val="FF0000"/>
          <w:sz w:val="24"/>
          <w:szCs w:val="24"/>
        </w:rPr>
      </w:pPr>
      <w:r w:rsidRPr="00843949">
        <w:rPr>
          <w:rFonts w:ascii="Times New Roman" w:hAnsi="Times New Roman" w:cs="Times New Roman"/>
          <w:sz w:val="24"/>
          <w:szCs w:val="24"/>
        </w:rPr>
        <w:t xml:space="preserve">  7.5. В ходе исполнения контракта подрядчик (поставщик,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43949">
          <w:rPr>
            <w:rFonts w:ascii="Times New Roman" w:hAnsi="Times New Roman" w:cs="Times New Roman"/>
            <w:sz w:val="24"/>
            <w:szCs w:val="24"/>
          </w:rPr>
          <w:t>частями 7.2</w:t>
        </w:r>
      </w:hyperlink>
      <w:r w:rsidRPr="00843949">
        <w:rPr>
          <w:rFonts w:ascii="Times New Roman" w:hAnsi="Times New Roman" w:cs="Times New Roman"/>
          <w:sz w:val="24"/>
          <w:szCs w:val="24"/>
        </w:rPr>
        <w:t xml:space="preserve"> и </w:t>
      </w:r>
      <w:hyperlink r:id="rId11" w:history="1">
        <w:r w:rsidRPr="00843949">
          <w:rPr>
            <w:rFonts w:ascii="Times New Roman" w:hAnsi="Times New Roman" w:cs="Times New Roman"/>
            <w:sz w:val="24"/>
            <w:szCs w:val="24"/>
          </w:rPr>
          <w:t>7.3</w:t>
        </w:r>
      </w:hyperlink>
      <w:r w:rsidRPr="00843949">
        <w:rPr>
          <w:rFonts w:ascii="Times New Roman" w:hAnsi="Times New Roman" w:cs="Times New Roman"/>
          <w:sz w:val="24"/>
          <w:szCs w:val="24"/>
        </w:rPr>
        <w:t xml:space="preserve"> статьи 96</w:t>
      </w:r>
      <w:r w:rsidRPr="00843949">
        <w:rPr>
          <w:rFonts w:ascii="Times New Roman" w:hAnsi="Times New Roman" w:cs="Times New Roman"/>
          <w:bCs/>
          <w:sz w:val="24"/>
          <w:szCs w:val="24"/>
        </w:rPr>
        <w:t xml:space="preserve"> Федерального закона №44-ФЗ</w:t>
      </w:r>
      <w:r w:rsidRPr="00843949">
        <w:rPr>
          <w:rFonts w:ascii="Times New Roman" w:hAnsi="Times New Roman" w:cs="Times New Roman"/>
          <w:sz w:val="24"/>
          <w:szCs w:val="24"/>
        </w:rPr>
        <w:t xml:space="preserve">. </w:t>
      </w:r>
    </w:p>
    <w:p w:rsidR="005F4025" w:rsidRPr="00843949" w:rsidRDefault="005F4025" w:rsidP="005F4025">
      <w:pPr>
        <w:ind w:firstLine="426"/>
        <w:jc w:val="both"/>
        <w:rPr>
          <w:rFonts w:ascii="Times New Roman" w:hAnsi="Times New Roman" w:cs="Times New Roman"/>
        </w:rPr>
      </w:pPr>
      <w:r w:rsidRPr="00843949">
        <w:rPr>
          <w:rFonts w:ascii="Times New Roman" w:hAnsi="Times New Roman" w:cs="Times New Roman"/>
        </w:rPr>
        <w:t xml:space="preserve">   7.6. Возврат Заказчиком подрядчику (поставщику, исполнителю) денежных средств, внесенных в качестве обеспечения исполнения контракта, в том числе части этих денежных средств в случае </w:t>
      </w:r>
      <w:proofErr w:type="gramStart"/>
      <w:r w:rsidRPr="00843949">
        <w:rPr>
          <w:rFonts w:ascii="Times New Roman" w:hAnsi="Times New Roman" w:cs="Times New Roman"/>
        </w:rPr>
        <w:t>уменьшения размера обеспечения исполнения контракта</w:t>
      </w:r>
      <w:proofErr w:type="gramEnd"/>
      <w:r w:rsidRPr="00843949">
        <w:rPr>
          <w:rFonts w:ascii="Times New Roman" w:hAnsi="Times New Roman" w:cs="Times New Roman"/>
        </w:rPr>
        <w:t xml:space="preserve"> в соответствии с </w:t>
      </w:r>
      <w:hyperlink r:id="rId12" w:history="1">
        <w:r w:rsidRPr="00843949">
          <w:rPr>
            <w:rFonts w:ascii="Times New Roman" w:hAnsi="Times New Roman" w:cs="Times New Roman"/>
          </w:rPr>
          <w:t>частями 7</w:t>
        </w:r>
      </w:hyperlink>
      <w:r w:rsidRPr="00843949">
        <w:rPr>
          <w:rFonts w:ascii="Times New Roman" w:hAnsi="Times New Roman" w:cs="Times New Roman"/>
        </w:rPr>
        <w:t xml:space="preserve">, </w:t>
      </w:r>
      <w:hyperlink r:id="rId13" w:history="1">
        <w:r w:rsidRPr="00843949">
          <w:rPr>
            <w:rFonts w:ascii="Times New Roman" w:hAnsi="Times New Roman" w:cs="Times New Roman"/>
          </w:rPr>
          <w:t>7.1</w:t>
        </w:r>
      </w:hyperlink>
      <w:r w:rsidRPr="00843949">
        <w:rPr>
          <w:rFonts w:ascii="Times New Roman" w:hAnsi="Times New Roman" w:cs="Times New Roman"/>
        </w:rPr>
        <w:t xml:space="preserve"> и </w:t>
      </w:r>
      <w:hyperlink r:id="rId14" w:history="1">
        <w:r w:rsidRPr="00843949">
          <w:rPr>
            <w:rFonts w:ascii="Times New Roman" w:hAnsi="Times New Roman" w:cs="Times New Roman"/>
          </w:rPr>
          <w:t>7.2 статьи 96</w:t>
        </w:r>
      </w:hyperlink>
      <w:r w:rsidRPr="00843949">
        <w:rPr>
          <w:rFonts w:ascii="Times New Roman" w:hAnsi="Times New Roman" w:cs="Times New Roman"/>
        </w:rPr>
        <w:t xml:space="preserve"> </w:t>
      </w:r>
      <w:r w:rsidRPr="00843949">
        <w:rPr>
          <w:rFonts w:ascii="Times New Roman" w:hAnsi="Times New Roman" w:cs="Times New Roman"/>
          <w:bCs/>
        </w:rPr>
        <w:t>Федерального закона №44-ФЗ</w:t>
      </w:r>
      <w:r w:rsidRPr="00843949">
        <w:rPr>
          <w:rFonts w:ascii="Times New Roman" w:hAnsi="Times New Roman" w:cs="Times New Roman"/>
        </w:rPr>
        <w:t>. При этом срок возврата заказчиком подрядчику (поставщику, исполнителю) таких денежных средств не должен превышать</w:t>
      </w:r>
      <w:r w:rsidRPr="00843949">
        <w:rPr>
          <w:rFonts w:ascii="Times New Roman" w:hAnsi="Times New Roman" w:cs="Times New Roman"/>
          <w:b/>
        </w:rPr>
        <w:t xml:space="preserve"> </w:t>
      </w:r>
      <w:r w:rsidRPr="00843949">
        <w:rPr>
          <w:rFonts w:ascii="Times New Roman" w:hAnsi="Times New Roman" w:cs="Times New Roman"/>
        </w:rPr>
        <w:t xml:space="preserve">30 дней </w:t>
      </w:r>
      <w:proofErr w:type="gramStart"/>
      <w:r w:rsidRPr="00843949">
        <w:rPr>
          <w:rFonts w:ascii="Times New Roman" w:hAnsi="Times New Roman" w:cs="Times New Roman"/>
        </w:rPr>
        <w:t>с даты исполнения</w:t>
      </w:r>
      <w:proofErr w:type="gramEnd"/>
      <w:r w:rsidRPr="00843949">
        <w:rPr>
          <w:rFonts w:ascii="Times New Roman" w:hAnsi="Times New Roman" w:cs="Times New Roman"/>
        </w:rPr>
        <w:t xml:space="preserve"> подрядчиком (поставщиком, исполнителем) обязательств, предусмотренных контрактом.</w:t>
      </w:r>
    </w:p>
    <w:p w:rsidR="005F4025" w:rsidRPr="00843949" w:rsidRDefault="005F4025" w:rsidP="005F4025">
      <w:pPr>
        <w:ind w:firstLine="426"/>
        <w:jc w:val="both"/>
        <w:rPr>
          <w:rFonts w:ascii="Times New Roman" w:hAnsi="Times New Roman" w:cs="Times New Roman"/>
        </w:rPr>
      </w:pPr>
      <w:r w:rsidRPr="00843949">
        <w:rPr>
          <w:rFonts w:ascii="Times New Roman" w:hAnsi="Times New Roman" w:cs="Times New Roman"/>
        </w:rPr>
        <w:t xml:space="preserve">  7.7. В случае если подрядчик (поставщик, исполнитель) в ходе исполнения контракта были нарушены обязательства, предусмотренные настоящим Контрактом, Заказчик возвращает обеспечение в установленный п. </w:t>
      </w:r>
      <w:r>
        <w:rPr>
          <w:rFonts w:ascii="Times New Roman" w:hAnsi="Times New Roman" w:cs="Times New Roman"/>
        </w:rPr>
        <w:t>7</w:t>
      </w:r>
      <w:r w:rsidRPr="00843949">
        <w:rPr>
          <w:rFonts w:ascii="Times New Roman" w:hAnsi="Times New Roman" w:cs="Times New Roman"/>
        </w:rPr>
        <w:t>.6. настоящего Контракта срок за вычетом суммы штрафных санкций, предусмотренных настоящим Контрактом.</w:t>
      </w:r>
    </w:p>
    <w:p w:rsidR="005F4025" w:rsidRPr="00843949" w:rsidRDefault="005F4025" w:rsidP="005F4025">
      <w:pPr>
        <w:autoSpaceDE w:val="0"/>
        <w:autoSpaceDN w:val="0"/>
        <w:adjustRightInd w:val="0"/>
        <w:ind w:firstLine="426"/>
        <w:jc w:val="both"/>
        <w:rPr>
          <w:rFonts w:ascii="Times New Roman" w:hAnsi="Times New Roman" w:cs="Times New Roman"/>
        </w:rPr>
      </w:pPr>
      <w:r w:rsidRPr="00843949">
        <w:rPr>
          <w:rFonts w:ascii="Times New Roman" w:hAnsi="Times New Roman" w:cs="Times New Roman"/>
        </w:rPr>
        <w:t xml:space="preserve"> 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(поставщика,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843949">
        <w:rPr>
          <w:rFonts w:ascii="Times New Roman" w:hAnsi="Times New Roman" w:cs="Times New Roman"/>
          <w:bCs/>
        </w:rPr>
        <w:t>Федерального закона №44-ФЗ</w:t>
      </w:r>
      <w:r w:rsidRPr="00843949">
        <w:rPr>
          <w:rFonts w:ascii="Times New Roman" w:hAnsi="Times New Roman" w:cs="Times New Roman"/>
        </w:rPr>
        <w:t xml:space="preserve">. За каждый день просрочки исполнения подрядчиком (поставщиком,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w:t>
      </w:r>
      <w:r w:rsidRPr="00843949">
        <w:rPr>
          <w:rFonts w:ascii="Times New Roman" w:hAnsi="Times New Roman" w:cs="Times New Roman"/>
          <w:bCs/>
        </w:rPr>
        <w:t>Федерального закона №44-ФЗ</w:t>
      </w:r>
      <w:r w:rsidRPr="00843949">
        <w:rPr>
          <w:rFonts w:ascii="Times New Roman" w:hAnsi="Times New Roman" w:cs="Times New Roman"/>
        </w:rPr>
        <w:t>.</w:t>
      </w:r>
    </w:p>
    <w:p w:rsidR="005F4025" w:rsidRPr="00843949" w:rsidRDefault="005F4025" w:rsidP="005F4025">
      <w:pPr>
        <w:autoSpaceDE w:val="0"/>
        <w:autoSpaceDN w:val="0"/>
        <w:adjustRightInd w:val="0"/>
        <w:ind w:firstLine="426"/>
        <w:jc w:val="both"/>
        <w:rPr>
          <w:rFonts w:ascii="Times New Roman" w:hAnsi="Times New Roman" w:cs="Times New Roman"/>
        </w:rPr>
      </w:pPr>
      <w:r w:rsidRPr="00843949">
        <w:rPr>
          <w:rFonts w:ascii="Times New Roman" w:hAnsi="Times New Roman" w:cs="Times New Roman"/>
        </w:rPr>
        <w:lastRenderedPageBreak/>
        <w:t xml:space="preserve">   7.9. В случае предоставления нового обеспечения исполнения контракта в соответствии с </w:t>
      </w:r>
      <w:hyperlink r:id="rId15" w:history="1">
        <w:r w:rsidRPr="00843949">
          <w:rPr>
            <w:rFonts w:ascii="Times New Roman" w:hAnsi="Times New Roman" w:cs="Times New Roman"/>
          </w:rPr>
          <w:t>частью 30 статьи 34</w:t>
        </w:r>
      </w:hyperlink>
      <w:r w:rsidRPr="00843949">
        <w:rPr>
          <w:rFonts w:ascii="Times New Roman" w:hAnsi="Times New Roman" w:cs="Times New Roman"/>
        </w:rPr>
        <w:t xml:space="preserve">, </w:t>
      </w:r>
      <w:hyperlink r:id="rId16" w:history="1">
        <w:r w:rsidRPr="00843949">
          <w:rPr>
            <w:rFonts w:ascii="Times New Roman" w:hAnsi="Times New Roman" w:cs="Times New Roman"/>
          </w:rPr>
          <w:t>пунктом 9 части 1 статьи 95</w:t>
        </w:r>
      </w:hyperlink>
      <w:r w:rsidRPr="00843949">
        <w:rPr>
          <w:rFonts w:ascii="Times New Roman" w:hAnsi="Times New Roman" w:cs="Times New Roman"/>
        </w:rPr>
        <w:t xml:space="preserve">, </w:t>
      </w:r>
      <w:hyperlink r:id="rId17" w:history="1">
        <w:r w:rsidRPr="00843949">
          <w:rPr>
            <w:rFonts w:ascii="Times New Roman" w:hAnsi="Times New Roman" w:cs="Times New Roman"/>
          </w:rPr>
          <w:t>частью 7 статьи 96</w:t>
        </w:r>
      </w:hyperlink>
      <w:r w:rsidRPr="00843949">
        <w:rPr>
          <w:rFonts w:ascii="Times New Roman" w:hAnsi="Times New Roman" w:cs="Times New Roman"/>
        </w:rPr>
        <w:t xml:space="preserve"> </w:t>
      </w:r>
      <w:r w:rsidRPr="00843949">
        <w:rPr>
          <w:rFonts w:ascii="Times New Roman" w:hAnsi="Times New Roman" w:cs="Times New Roman"/>
          <w:bCs/>
        </w:rPr>
        <w:t>Федерального закона №44-ФЗ</w:t>
      </w:r>
      <w:r w:rsidRPr="00843949">
        <w:rPr>
          <w:rFonts w:ascii="Times New Roman" w:hAnsi="Times New Roman" w:cs="Times New Roman"/>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F4025" w:rsidRPr="00843949" w:rsidRDefault="005F4025" w:rsidP="005F4025">
      <w:pPr>
        <w:autoSpaceDE w:val="0"/>
        <w:autoSpaceDN w:val="0"/>
        <w:adjustRightInd w:val="0"/>
        <w:ind w:firstLine="426"/>
        <w:jc w:val="both"/>
        <w:rPr>
          <w:rFonts w:ascii="Times New Roman" w:hAnsi="Times New Roman" w:cs="Times New Roman"/>
        </w:rPr>
      </w:pPr>
    </w:p>
    <w:p w:rsidR="005F4025" w:rsidRPr="00843949" w:rsidRDefault="005F4025" w:rsidP="005F4025">
      <w:pPr>
        <w:pStyle w:val="a5"/>
        <w:tabs>
          <w:tab w:val="left" w:pos="426"/>
        </w:tabs>
        <w:ind w:left="0"/>
        <w:jc w:val="center"/>
        <w:rPr>
          <w:b/>
          <w:bCs/>
          <w:szCs w:val="24"/>
        </w:rPr>
      </w:pPr>
      <w:r w:rsidRPr="00843949">
        <w:rPr>
          <w:b/>
          <w:bCs/>
          <w:szCs w:val="24"/>
        </w:rPr>
        <w:t>8. Ответственность сторон</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r w:rsidRPr="00843949">
        <w:rPr>
          <w:rFonts w:ascii="Times New Roman" w:eastAsia="Calibri" w:hAnsi="Times New Roman" w:cs="Times New Roman"/>
          <w:lang w:eastAsia="en-US"/>
        </w:rPr>
        <w:t>8.1.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proofErr w:type="gramStart"/>
      <w:r w:rsidRPr="00843949">
        <w:rPr>
          <w:rFonts w:ascii="Times New Roman" w:eastAsia="Calibri" w:hAnsi="Times New Roman" w:cs="Times New Roman"/>
          <w:lang w:eastAsia="en-US"/>
        </w:rPr>
        <w:t xml:space="preserve">Определение размера штрафа, начисляемого в случае ненадлежащего исполнения заказчиком, неисполнения или ненадлежащего исполнения подрядчиком (поставщиком, исполнителем) обязательств, предусмотренных контрактом (за исключением просрочки исполнения обязательств заказчиком, подрядчиком (поставщиком, исполнителем) в соответствии с Постановлением Правительства Российской Федерации от 30 августа 2017 г. № 1042. </w:t>
      </w:r>
      <w:proofErr w:type="gramEnd"/>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r w:rsidRPr="00843949">
        <w:rPr>
          <w:rFonts w:ascii="Times New Roman" w:eastAsia="Calibri" w:hAnsi="Times New Roman" w:cs="Times New Roman"/>
          <w:lang w:eastAsia="en-US"/>
        </w:rPr>
        <w:t xml:space="preserve"> 8.2. За каждый факт неисполнения или ненадлежащего исполнения подрядчиком (поставщиком,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Pr>
            <w:rFonts w:ascii="Times New Roman" w:eastAsia="Calibri" w:hAnsi="Times New Roman" w:cs="Times New Roman"/>
            <w:lang w:eastAsia="en-US"/>
          </w:rPr>
          <w:t>пунктами 8</w:t>
        </w:r>
        <w:r w:rsidRPr="00843949">
          <w:rPr>
            <w:rFonts w:ascii="Times New Roman" w:eastAsia="Calibri" w:hAnsi="Times New Roman" w:cs="Times New Roman"/>
            <w:lang w:eastAsia="en-US"/>
          </w:rPr>
          <w:t>.</w:t>
        </w:r>
      </w:hyperlink>
      <w:r>
        <w:rPr>
          <w:rFonts w:ascii="Times New Roman" w:eastAsia="Calibri" w:hAnsi="Times New Roman" w:cs="Times New Roman"/>
          <w:lang w:eastAsia="en-US"/>
        </w:rPr>
        <w:t>3 – 8</w:t>
      </w:r>
      <w:r w:rsidRPr="00843949">
        <w:rPr>
          <w:rFonts w:ascii="Times New Roman" w:eastAsia="Calibri" w:hAnsi="Times New Roman" w:cs="Times New Roman"/>
          <w:lang w:eastAsia="en-US"/>
        </w:rPr>
        <w:t>.5. настоящего Контракта):</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r w:rsidRPr="00843949">
        <w:rPr>
          <w:rFonts w:ascii="Times New Roman" w:eastAsia="Calibri" w:hAnsi="Times New Roman" w:cs="Times New Roman"/>
          <w:lang w:eastAsia="en-US"/>
        </w:rPr>
        <w:t>а) 10 процентов цены контракта (этапа) в случае, если цена контракта (этапа) не превышает 3 млн. рублей;</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bookmarkStart w:id="0" w:name="Par15"/>
      <w:bookmarkEnd w:id="0"/>
      <w:r w:rsidRPr="00843949">
        <w:rPr>
          <w:rFonts w:ascii="Times New Roman" w:eastAsia="Calibri" w:hAnsi="Times New Roman" w:cs="Times New Roman"/>
          <w:lang w:eastAsia="en-US"/>
        </w:rPr>
        <w:t xml:space="preserve">8.3. </w:t>
      </w:r>
      <w:proofErr w:type="gramStart"/>
      <w:r w:rsidRPr="00843949">
        <w:rPr>
          <w:rFonts w:ascii="Times New Roman" w:eastAsia="Calibri" w:hAnsi="Times New Roman" w:cs="Times New Roman"/>
          <w:lang w:eastAsia="en-US"/>
        </w:rPr>
        <w:t>За каждый факт неисполнения или ненадлежащего исполнения подрядчиком (поставщиком, исполнителем) обязательств, предусмотренных контрактом, заключенным по результатам определения подрядчика (поставщика,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843949">
        <w:rPr>
          <w:rFonts w:ascii="Times New Roman" w:eastAsia="Calibri" w:hAnsi="Times New Roman" w:cs="Times New Roman"/>
          <w:lang w:eastAsia="en-US"/>
        </w:rPr>
        <w:t xml:space="preserve"> контрактом, размер штрафа устанавливается в размере 1 процента цены контракта (этапа), но не более 5 тыс. рублей и не менее 1 тыс. рублей.</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r w:rsidRPr="00843949">
        <w:rPr>
          <w:rFonts w:ascii="Times New Roman" w:eastAsia="Calibri" w:hAnsi="Times New Roman" w:cs="Times New Roman"/>
          <w:lang w:eastAsia="en-US"/>
        </w:rPr>
        <w:t xml:space="preserve"> 8.4. </w:t>
      </w:r>
      <w:proofErr w:type="gramStart"/>
      <w:r w:rsidRPr="00843949">
        <w:rPr>
          <w:rFonts w:ascii="Times New Roman" w:eastAsia="Calibri" w:hAnsi="Times New Roman" w:cs="Times New Roman"/>
          <w:lang w:eastAsia="en-US"/>
        </w:rPr>
        <w:t xml:space="preserve">За каждый факт неисполнения или ненадлежащего исполнения подрядчиком (поставщиком,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8" w:history="1">
        <w:r w:rsidRPr="00843949">
          <w:rPr>
            <w:rFonts w:ascii="Times New Roman" w:eastAsia="Calibri" w:hAnsi="Times New Roman" w:cs="Times New Roman"/>
            <w:color w:val="0000FF"/>
            <w:lang w:eastAsia="en-US"/>
          </w:rPr>
          <w:t>законом</w:t>
        </w:r>
      </w:hyperlink>
      <w:r w:rsidRPr="00843949">
        <w:rPr>
          <w:rFonts w:ascii="Times New Roman" w:eastAsia="Calibri" w:hAnsi="Times New Roman" w:cs="Times New Roman"/>
          <w:lang w:eastAsia="en-US"/>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r w:rsidRPr="00843949">
        <w:rPr>
          <w:rFonts w:ascii="Times New Roman" w:eastAsia="Calibri" w:hAnsi="Times New Roman" w:cs="Times New Roman"/>
          <w:lang w:eastAsia="en-US"/>
        </w:rPr>
        <w:t>:</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r w:rsidRPr="00843949">
        <w:rPr>
          <w:rFonts w:ascii="Times New Roman" w:eastAsia="Calibri" w:hAnsi="Times New Roman" w:cs="Times New Roman"/>
          <w:lang w:eastAsia="en-US"/>
        </w:rPr>
        <w:t>а) в случае, если цена контракта не превышает начальную (максимальную) цену контракта:</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r w:rsidRPr="00843949">
        <w:rPr>
          <w:rFonts w:ascii="Times New Roman" w:eastAsia="Calibri" w:hAnsi="Times New Roman" w:cs="Times New Roman"/>
          <w:lang w:eastAsia="en-US"/>
        </w:rPr>
        <w:t>10 процентов начальной (максимальной) цены контракта, если цена контракта не превышает 3 млн. рублей;</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r w:rsidRPr="00843949">
        <w:rPr>
          <w:rFonts w:ascii="Times New Roman" w:eastAsia="Calibri" w:hAnsi="Times New Roman" w:cs="Times New Roman"/>
          <w:lang w:eastAsia="en-US"/>
        </w:rPr>
        <w:t>б) в случае, если цена контракта превышает начальную (максимальную) цену контракта:</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r w:rsidRPr="00843949">
        <w:rPr>
          <w:rFonts w:ascii="Times New Roman" w:eastAsia="Calibri" w:hAnsi="Times New Roman" w:cs="Times New Roman"/>
          <w:lang w:eastAsia="en-US"/>
        </w:rPr>
        <w:t>10 процентов цены контракта, если цена контракта не превышает 3 млн. рублей;</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r w:rsidRPr="00843949">
        <w:rPr>
          <w:rFonts w:ascii="Times New Roman" w:eastAsia="Calibri" w:hAnsi="Times New Roman" w:cs="Times New Roman"/>
          <w:lang w:eastAsia="en-US"/>
        </w:rPr>
        <w:t xml:space="preserve"> 8.5. За каждый факт неисполнения или ненадлежащего исполнения подрядчиком (поставщиком,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r w:rsidRPr="00843949">
        <w:rPr>
          <w:rFonts w:ascii="Times New Roman" w:eastAsia="Calibri" w:hAnsi="Times New Roman" w:cs="Times New Roman"/>
          <w:lang w:eastAsia="en-US"/>
        </w:rPr>
        <w:lastRenderedPageBreak/>
        <w:t>а) 1000 рублей, если цена контракта не превышает 3 млн. рублей;</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bookmarkStart w:id="1" w:name="Par30"/>
      <w:bookmarkEnd w:id="1"/>
      <w:r w:rsidRPr="00843949">
        <w:rPr>
          <w:rFonts w:ascii="Times New Roman" w:eastAsia="Calibri" w:hAnsi="Times New Roman" w:cs="Times New Roman"/>
          <w:lang w:eastAsia="en-US"/>
        </w:rPr>
        <w:t xml:space="preserve"> 8.6.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r w:rsidRPr="00843949">
        <w:rPr>
          <w:rFonts w:ascii="Times New Roman" w:eastAsia="Calibri" w:hAnsi="Times New Roman" w:cs="Times New Roman"/>
          <w:lang w:eastAsia="en-US"/>
        </w:rPr>
        <w:t>а) 1000 рублей, если цена контракта не превышает 3 млн. рублей (включительно);</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r w:rsidRPr="00843949">
        <w:rPr>
          <w:rFonts w:ascii="Times New Roman" w:eastAsia="Calibri" w:hAnsi="Times New Roman" w:cs="Times New Roman"/>
          <w:lang w:eastAsia="en-US"/>
        </w:rPr>
        <w:t xml:space="preserve"> 8.7. Общая сумма начисленных штрафов за неисполнение или ненадлежащее исполнение подрядчиком (поставщиком, исполнителем) обязательств, предусмотренных контрактом, не может превышать цену контракта.</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r w:rsidRPr="00843949">
        <w:rPr>
          <w:rFonts w:ascii="Times New Roman" w:eastAsia="Calibri" w:hAnsi="Times New Roman" w:cs="Times New Roman"/>
          <w:lang w:eastAsia="en-US"/>
        </w:rPr>
        <w:t xml:space="preserve"> 8.8.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r w:rsidRPr="00843949">
        <w:rPr>
          <w:rFonts w:ascii="Times New Roman" w:eastAsia="Calibri" w:hAnsi="Times New Roman" w:cs="Times New Roman"/>
          <w:lang w:eastAsia="en-US"/>
        </w:rPr>
        <w:t>8.9.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(поставщик,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F4025" w:rsidRPr="00843949" w:rsidRDefault="005F4025" w:rsidP="005F4025">
      <w:pPr>
        <w:autoSpaceDE w:val="0"/>
        <w:autoSpaceDN w:val="0"/>
        <w:adjustRightInd w:val="0"/>
        <w:ind w:firstLine="540"/>
        <w:jc w:val="both"/>
        <w:rPr>
          <w:rFonts w:ascii="Times New Roman" w:eastAsia="Calibri" w:hAnsi="Times New Roman" w:cs="Times New Roman"/>
          <w:lang w:eastAsia="en-US"/>
        </w:rPr>
      </w:pPr>
      <w:r w:rsidRPr="00843949">
        <w:rPr>
          <w:rFonts w:ascii="Times New Roman" w:eastAsia="Calibri" w:hAnsi="Times New Roman" w:cs="Times New Roman"/>
          <w:lang w:eastAsia="en-US"/>
        </w:rPr>
        <w:t xml:space="preserve"> 8.10. </w:t>
      </w:r>
      <w:proofErr w:type="gramStart"/>
      <w:r w:rsidRPr="00843949">
        <w:rPr>
          <w:rFonts w:ascii="Times New Roman" w:eastAsia="Calibri" w:hAnsi="Times New Roman" w:cs="Times New Roman"/>
          <w:lang w:eastAsia="en-US"/>
        </w:rPr>
        <w:t>В случае просрочки исполнения подрядчиком (поставщиком,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(поставщиком, исполнителем) обязательств, предусмотренных контрактом, заказчик направляет подрядчику (поставщику, исполнителю) требование об уплате неустоек (штрафов, пеней).</w:t>
      </w:r>
      <w:proofErr w:type="gramEnd"/>
    </w:p>
    <w:p w:rsidR="005F4025" w:rsidRPr="00843949" w:rsidRDefault="005F4025" w:rsidP="005F4025">
      <w:pPr>
        <w:autoSpaceDE w:val="0"/>
        <w:autoSpaceDN w:val="0"/>
        <w:adjustRightInd w:val="0"/>
        <w:ind w:firstLine="709"/>
        <w:jc w:val="both"/>
        <w:rPr>
          <w:rFonts w:ascii="Times New Roman" w:eastAsia="Calibri" w:hAnsi="Times New Roman" w:cs="Times New Roman"/>
          <w:lang w:eastAsia="en-US"/>
        </w:rPr>
      </w:pPr>
      <w:r w:rsidRPr="00843949">
        <w:rPr>
          <w:rFonts w:ascii="Times New Roman" w:eastAsia="Calibri" w:hAnsi="Times New Roman" w:cs="Times New Roman"/>
          <w:lang w:eastAsia="en-US"/>
        </w:rPr>
        <w:t xml:space="preserve">8.11.  </w:t>
      </w:r>
      <w:proofErr w:type="gramStart"/>
      <w:r w:rsidRPr="00843949">
        <w:rPr>
          <w:rFonts w:ascii="Times New Roman" w:eastAsia="Calibri" w:hAnsi="Times New Roman" w:cs="Times New Roman"/>
          <w:lang w:eastAsia="en-US"/>
        </w:rPr>
        <w:t>Пеня начисляется за каждый день просрочки исполнения подрядчиком (поставщиком,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(поставщиком, исполнителем</w:t>
      </w:r>
      <w:proofErr w:type="gramEnd"/>
      <w:r w:rsidRPr="00843949">
        <w:rPr>
          <w:rFonts w:ascii="Times New Roman" w:eastAsia="Calibri" w:hAnsi="Times New Roman" w:cs="Times New Roman"/>
          <w:lang w:eastAsia="en-US"/>
        </w:rPr>
        <w:t>), за исключением случаев, если законодательством Российской Федерации установлен иной порядок начисления пени.</w:t>
      </w:r>
    </w:p>
    <w:p w:rsidR="005F4025" w:rsidRPr="00843949" w:rsidRDefault="005F4025" w:rsidP="005F4025">
      <w:pPr>
        <w:autoSpaceDE w:val="0"/>
        <w:autoSpaceDN w:val="0"/>
        <w:adjustRightInd w:val="0"/>
        <w:ind w:firstLine="709"/>
        <w:jc w:val="both"/>
        <w:rPr>
          <w:rFonts w:ascii="Times New Roman" w:eastAsia="Calibri" w:hAnsi="Times New Roman" w:cs="Times New Roman"/>
          <w:lang w:eastAsia="en-US"/>
        </w:rPr>
      </w:pPr>
      <w:r w:rsidRPr="00843949">
        <w:rPr>
          <w:rFonts w:ascii="Times New Roman" w:eastAsia="Calibri" w:hAnsi="Times New Roman" w:cs="Times New Roman"/>
          <w:lang w:eastAsia="en-US"/>
        </w:rPr>
        <w:t>8.12.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F4025" w:rsidRPr="00843949" w:rsidRDefault="005F4025" w:rsidP="005F4025">
      <w:pPr>
        <w:ind w:firstLine="709"/>
        <w:rPr>
          <w:rFonts w:ascii="Times New Roman" w:hAnsi="Times New Roman" w:cs="Times New Roman"/>
        </w:rPr>
      </w:pPr>
    </w:p>
    <w:p w:rsidR="005F4025" w:rsidRPr="00843949" w:rsidRDefault="005F4025" w:rsidP="005F4025">
      <w:pPr>
        <w:pStyle w:val="a5"/>
        <w:numPr>
          <w:ilvl w:val="0"/>
          <w:numId w:val="8"/>
        </w:numPr>
        <w:tabs>
          <w:tab w:val="left" w:pos="426"/>
        </w:tabs>
        <w:ind w:left="0"/>
        <w:jc w:val="center"/>
        <w:rPr>
          <w:b/>
          <w:szCs w:val="24"/>
        </w:rPr>
      </w:pPr>
      <w:r w:rsidRPr="00843949">
        <w:rPr>
          <w:b/>
          <w:szCs w:val="24"/>
        </w:rPr>
        <w:t>Форс-мажорные обстоятельства</w:t>
      </w:r>
    </w:p>
    <w:p w:rsidR="005F4025" w:rsidRPr="00843949" w:rsidRDefault="005F4025" w:rsidP="005F4025">
      <w:pPr>
        <w:pStyle w:val="aa"/>
        <w:numPr>
          <w:ilvl w:val="1"/>
          <w:numId w:val="8"/>
        </w:numPr>
        <w:tabs>
          <w:tab w:val="left" w:pos="1134"/>
        </w:tabs>
        <w:ind w:left="0" w:firstLine="709"/>
      </w:pPr>
      <w:proofErr w:type="gramStart"/>
      <w:r w:rsidRPr="0084394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о Контракта. </w:t>
      </w:r>
      <w:proofErr w:type="gramEnd"/>
    </w:p>
    <w:p w:rsidR="005F4025" w:rsidRPr="00843949" w:rsidRDefault="005F4025" w:rsidP="005F4025">
      <w:pPr>
        <w:pStyle w:val="aa"/>
        <w:tabs>
          <w:tab w:val="left" w:pos="1134"/>
        </w:tabs>
        <w:ind w:firstLine="709"/>
      </w:pPr>
      <w:r>
        <w:t>9</w:t>
      </w:r>
      <w:r w:rsidRPr="00843949">
        <w:t>.2.Сторона,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F4025" w:rsidRPr="00843949" w:rsidRDefault="005F4025" w:rsidP="005F4025">
      <w:pPr>
        <w:pStyle w:val="aa"/>
        <w:tabs>
          <w:tab w:val="left" w:pos="1134"/>
        </w:tabs>
        <w:ind w:firstLine="709"/>
      </w:pPr>
      <w:r>
        <w:t>9</w:t>
      </w:r>
      <w:r w:rsidRPr="00843949">
        <w:t>.3.Обязанность доказать наличие обстоятельств непреодолимой силы лежит на Стороне Контракта, не выполнившей свои обязательства по Контракту.</w:t>
      </w:r>
    </w:p>
    <w:p w:rsidR="005F4025" w:rsidRPr="00843949" w:rsidRDefault="005F4025" w:rsidP="005F4025">
      <w:pPr>
        <w:pStyle w:val="aa"/>
        <w:tabs>
          <w:tab w:val="left" w:pos="1134"/>
        </w:tabs>
        <w:ind w:firstLine="709"/>
      </w:pPr>
      <w:r>
        <w:lastRenderedPageBreak/>
        <w:t>9</w:t>
      </w:r>
      <w:r w:rsidRPr="00843949">
        <w:t>.4.Если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5F4025" w:rsidRPr="00843949" w:rsidRDefault="005F4025" w:rsidP="005F4025">
      <w:pPr>
        <w:pStyle w:val="aa"/>
        <w:ind w:firstLine="709"/>
      </w:pPr>
    </w:p>
    <w:p w:rsidR="005F4025" w:rsidRPr="00843949" w:rsidRDefault="005F4025" w:rsidP="005F4025">
      <w:pPr>
        <w:pStyle w:val="a5"/>
        <w:keepNext/>
        <w:numPr>
          <w:ilvl w:val="0"/>
          <w:numId w:val="8"/>
        </w:numPr>
        <w:tabs>
          <w:tab w:val="left" w:pos="426"/>
        </w:tabs>
        <w:ind w:left="0"/>
        <w:jc w:val="center"/>
        <w:rPr>
          <w:b/>
          <w:szCs w:val="24"/>
        </w:rPr>
      </w:pPr>
      <w:r w:rsidRPr="00843949">
        <w:rPr>
          <w:b/>
          <w:szCs w:val="24"/>
        </w:rPr>
        <w:t>Порядок разрешения споров</w:t>
      </w:r>
    </w:p>
    <w:p w:rsidR="005F4025" w:rsidRPr="00843949" w:rsidRDefault="005F4025" w:rsidP="005F4025">
      <w:pPr>
        <w:pStyle w:val="aa"/>
        <w:numPr>
          <w:ilvl w:val="1"/>
          <w:numId w:val="8"/>
        </w:numPr>
        <w:tabs>
          <w:tab w:val="left" w:pos="1276"/>
        </w:tabs>
        <w:ind w:left="0" w:firstLine="709"/>
      </w:pPr>
      <w:r w:rsidRPr="00843949">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 </w:t>
      </w:r>
    </w:p>
    <w:p w:rsidR="005F4025" w:rsidRPr="00843949" w:rsidRDefault="005F4025" w:rsidP="005F4025">
      <w:pPr>
        <w:pStyle w:val="aa"/>
        <w:numPr>
          <w:ilvl w:val="1"/>
          <w:numId w:val="8"/>
        </w:numPr>
        <w:tabs>
          <w:tab w:val="left" w:pos="1276"/>
        </w:tabs>
        <w:ind w:left="0" w:firstLine="709"/>
      </w:pPr>
      <w:r w:rsidRPr="00843949">
        <w:t>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F4025" w:rsidRPr="00843949" w:rsidRDefault="005F4025" w:rsidP="005F4025">
      <w:pPr>
        <w:pStyle w:val="aa"/>
        <w:numPr>
          <w:ilvl w:val="1"/>
          <w:numId w:val="8"/>
        </w:numPr>
        <w:tabs>
          <w:tab w:val="left" w:pos="1276"/>
        </w:tabs>
        <w:ind w:left="0" w:firstLine="709"/>
      </w:pPr>
      <w:r w:rsidRPr="00843949">
        <w:t>Срок рассмотрения писем, уведомлений или претензий не может превышать 5 (пяти)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5F4025" w:rsidRPr="00843949" w:rsidRDefault="005F4025" w:rsidP="005F4025">
      <w:pPr>
        <w:pStyle w:val="aa"/>
        <w:numPr>
          <w:ilvl w:val="1"/>
          <w:numId w:val="8"/>
        </w:numPr>
        <w:tabs>
          <w:tab w:val="left" w:pos="1276"/>
        </w:tabs>
        <w:ind w:left="0" w:firstLine="709"/>
      </w:pPr>
      <w:r w:rsidRPr="00843949">
        <w:t xml:space="preserve">При </w:t>
      </w:r>
      <w:proofErr w:type="spellStart"/>
      <w:r w:rsidRPr="00843949">
        <w:t>неурегулировании</w:t>
      </w:r>
      <w:proofErr w:type="spellEnd"/>
      <w:r w:rsidRPr="00843949">
        <w:t xml:space="preserve"> Сторонами спора в досудебном порядке спор разрешается в судебном порядке.</w:t>
      </w:r>
    </w:p>
    <w:p w:rsidR="005F4025" w:rsidRPr="00843949" w:rsidRDefault="005F4025" w:rsidP="005F4025">
      <w:pPr>
        <w:pStyle w:val="a5"/>
        <w:numPr>
          <w:ilvl w:val="0"/>
          <w:numId w:val="8"/>
        </w:numPr>
        <w:tabs>
          <w:tab w:val="left" w:pos="426"/>
        </w:tabs>
        <w:ind w:left="0"/>
        <w:jc w:val="center"/>
        <w:rPr>
          <w:b/>
          <w:szCs w:val="24"/>
        </w:rPr>
      </w:pPr>
      <w:r w:rsidRPr="00843949">
        <w:rPr>
          <w:b/>
          <w:szCs w:val="24"/>
        </w:rPr>
        <w:t>Расторжение Контракта</w:t>
      </w:r>
    </w:p>
    <w:p w:rsidR="005F4025" w:rsidRPr="00843949" w:rsidRDefault="005F4025" w:rsidP="005F4025">
      <w:pPr>
        <w:pStyle w:val="aa"/>
        <w:ind w:firstLine="709"/>
      </w:pPr>
      <w:r w:rsidRPr="00843949">
        <w:rPr>
          <w:iCs/>
        </w:rPr>
        <w:t>11.1.Расторжение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F4025" w:rsidRPr="00843949" w:rsidRDefault="005F4025" w:rsidP="005F4025">
      <w:pPr>
        <w:autoSpaceDE w:val="0"/>
        <w:autoSpaceDN w:val="0"/>
        <w:adjustRightInd w:val="0"/>
        <w:ind w:firstLine="709"/>
        <w:jc w:val="both"/>
        <w:rPr>
          <w:rFonts w:ascii="Times New Roman" w:hAnsi="Times New Roman" w:cs="Times New Roman"/>
        </w:rPr>
      </w:pPr>
      <w:r w:rsidRPr="00843949">
        <w:rPr>
          <w:rFonts w:ascii="Times New Roman" w:hAnsi="Times New Roman" w:cs="Times New Roman"/>
        </w:rPr>
        <w:t>11.2.Заказчик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5F4025" w:rsidRPr="00843949" w:rsidRDefault="005F4025" w:rsidP="005F4025">
      <w:pPr>
        <w:autoSpaceDE w:val="0"/>
        <w:autoSpaceDN w:val="0"/>
        <w:adjustRightInd w:val="0"/>
        <w:ind w:firstLine="709"/>
        <w:jc w:val="both"/>
        <w:rPr>
          <w:rFonts w:ascii="Times New Roman" w:hAnsi="Times New Roman" w:cs="Times New Roman"/>
        </w:rPr>
      </w:pPr>
      <w:r w:rsidRPr="00843949">
        <w:rPr>
          <w:rFonts w:ascii="Times New Roman" w:hAnsi="Times New Roman" w:cs="Times New Roman"/>
        </w:rPr>
        <w:t>11.3.Если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843949">
        <w:rPr>
          <w:rFonts w:ascii="Times New Roman" w:hAnsi="Times New Roman" w:cs="Times New Roman"/>
        </w:rPr>
        <w:t>и</w:t>
      </w:r>
      <w:proofErr w:type="gramEnd"/>
      <w:r w:rsidRPr="00843949">
        <w:rPr>
          <w:rFonts w:ascii="Times New Roman" w:hAnsi="Times New Roman" w:cs="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F4025" w:rsidRPr="00843949" w:rsidRDefault="005F4025" w:rsidP="005F4025">
      <w:pPr>
        <w:autoSpaceDE w:val="0"/>
        <w:autoSpaceDN w:val="0"/>
        <w:adjustRightInd w:val="0"/>
        <w:ind w:firstLine="709"/>
        <w:jc w:val="both"/>
        <w:rPr>
          <w:rFonts w:ascii="Times New Roman" w:hAnsi="Times New Roman" w:cs="Times New Roman"/>
        </w:rPr>
      </w:pPr>
      <w:proofErr w:type="gramStart"/>
      <w:r w:rsidRPr="00843949">
        <w:rPr>
          <w:rFonts w:ascii="Times New Roman" w:hAnsi="Times New Roman" w:cs="Times New Roman"/>
        </w:rPr>
        <w:t>11.4.Решение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843949">
        <w:rPr>
          <w:rFonts w:ascii="Times New Roman" w:hAnsi="Times New Roman" w:cs="Times New Roman"/>
        </w:rPr>
        <w:t xml:space="preserve"> сре</w:t>
      </w:r>
      <w:proofErr w:type="gramStart"/>
      <w:r w:rsidRPr="00843949">
        <w:rPr>
          <w:rFonts w:ascii="Times New Roman" w:hAnsi="Times New Roman" w:cs="Times New Roman"/>
        </w:rPr>
        <w:t>дств св</w:t>
      </w:r>
      <w:proofErr w:type="gramEnd"/>
      <w:r w:rsidRPr="00843949">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843949">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843949">
        <w:rPr>
          <w:rFonts w:ascii="Times New Roman" w:hAnsi="Times New Roman" w:cs="Times New Roman"/>
        </w:rPr>
        <w:t>.</w:t>
      </w:r>
    </w:p>
    <w:p w:rsidR="005F4025" w:rsidRPr="00843949" w:rsidRDefault="005F4025" w:rsidP="005F4025">
      <w:pPr>
        <w:tabs>
          <w:tab w:val="left" w:pos="1276"/>
        </w:tabs>
        <w:autoSpaceDE w:val="0"/>
        <w:autoSpaceDN w:val="0"/>
        <w:adjustRightInd w:val="0"/>
        <w:ind w:firstLine="709"/>
        <w:jc w:val="both"/>
        <w:rPr>
          <w:rFonts w:ascii="Times New Roman" w:hAnsi="Times New Roman" w:cs="Times New Roman"/>
        </w:rPr>
      </w:pPr>
      <w:r w:rsidRPr="00843949">
        <w:rPr>
          <w:rFonts w:ascii="Times New Roman" w:hAnsi="Times New Roman" w:cs="Times New Roman"/>
        </w:rPr>
        <w:lastRenderedPageBreak/>
        <w:t xml:space="preserve">11.5.Решение Заказчика об одностороннем отказе от исполнения Контракта вступает в </w:t>
      </w:r>
      <w:proofErr w:type="gramStart"/>
      <w:r w:rsidRPr="00843949">
        <w:rPr>
          <w:rFonts w:ascii="Times New Roman" w:hAnsi="Times New Roman" w:cs="Times New Roman"/>
        </w:rPr>
        <w:t>силу</w:t>
      </w:r>
      <w:proofErr w:type="gramEnd"/>
      <w:r w:rsidRPr="00843949">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5F4025" w:rsidRPr="00843949" w:rsidRDefault="005F4025" w:rsidP="005F4025">
      <w:pPr>
        <w:tabs>
          <w:tab w:val="left" w:pos="1276"/>
        </w:tabs>
        <w:autoSpaceDE w:val="0"/>
        <w:autoSpaceDN w:val="0"/>
        <w:adjustRightInd w:val="0"/>
        <w:ind w:firstLine="709"/>
        <w:jc w:val="both"/>
        <w:rPr>
          <w:rFonts w:ascii="Times New Roman" w:hAnsi="Times New Roman" w:cs="Times New Roman"/>
        </w:rPr>
      </w:pPr>
      <w:proofErr w:type="gramStart"/>
      <w:r w:rsidRPr="00843949">
        <w:rPr>
          <w:rFonts w:ascii="Times New Roman" w:hAnsi="Times New Roman" w:cs="Times New Roman"/>
        </w:rPr>
        <w:t>11.6.Заказчик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843949">
        <w:rPr>
          <w:rFonts w:ascii="Times New Roman" w:hAnsi="Times New Roman" w:cs="Times New Roman"/>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F4025" w:rsidRPr="00843949" w:rsidRDefault="005F4025" w:rsidP="005F4025">
      <w:pPr>
        <w:tabs>
          <w:tab w:val="left" w:pos="1276"/>
        </w:tabs>
        <w:autoSpaceDE w:val="0"/>
        <w:autoSpaceDN w:val="0"/>
        <w:adjustRightInd w:val="0"/>
        <w:ind w:firstLine="709"/>
        <w:jc w:val="both"/>
        <w:rPr>
          <w:rFonts w:ascii="Times New Roman" w:hAnsi="Times New Roman" w:cs="Times New Roman"/>
        </w:rPr>
      </w:pPr>
      <w:r w:rsidRPr="00843949">
        <w:rPr>
          <w:rFonts w:ascii="Times New Roman" w:hAnsi="Times New Roman" w:cs="Times New Roman"/>
        </w:rPr>
        <w:t xml:space="preserve">11.7.Подрядчик вправе принять решение об одностороннем отказе от исполнения Контракта по основаниям, предусмотренным Гражданским </w:t>
      </w:r>
      <w:r w:rsidRPr="00843949">
        <w:rPr>
          <w:rStyle w:val="r"/>
          <w:rFonts w:ascii="Times New Roman" w:hAnsi="Times New Roman" w:cs="Times New Roman"/>
        </w:rPr>
        <w:t>кодексом</w:t>
      </w:r>
      <w:r w:rsidRPr="00843949">
        <w:rPr>
          <w:rFonts w:ascii="Times New Roman" w:hAnsi="Times New Roman" w:cs="Times New Roman"/>
        </w:rPr>
        <w:t xml:space="preserve"> Российской Федерации для одностороннего отказа от исполнения отдельных видов обязательств. </w:t>
      </w:r>
      <w:proofErr w:type="gramStart"/>
      <w:r w:rsidRPr="00843949">
        <w:rPr>
          <w:rFonts w:ascii="Times New Roman" w:hAnsi="Times New Roman" w:cs="Times New Roman"/>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43949">
        <w:rPr>
          <w:rFonts w:ascii="Times New Roman" w:hAnsi="Times New Roman" w:cs="Times New Roman"/>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5F4025" w:rsidRPr="00843949" w:rsidRDefault="005F4025" w:rsidP="005F4025">
      <w:pPr>
        <w:tabs>
          <w:tab w:val="left" w:pos="1276"/>
        </w:tabs>
        <w:autoSpaceDE w:val="0"/>
        <w:autoSpaceDN w:val="0"/>
        <w:adjustRightInd w:val="0"/>
        <w:ind w:firstLine="709"/>
        <w:jc w:val="both"/>
        <w:rPr>
          <w:rFonts w:ascii="Times New Roman" w:hAnsi="Times New Roman" w:cs="Times New Roman"/>
        </w:rPr>
      </w:pPr>
      <w:r w:rsidRPr="00843949">
        <w:rPr>
          <w:rFonts w:ascii="Times New Roman" w:hAnsi="Times New Roman" w:cs="Times New Roman"/>
        </w:rPr>
        <w:t xml:space="preserve">11.8.Решение Подрядчика об одностороннем отказе от исполнения Контракта вступает в </w:t>
      </w:r>
      <w:proofErr w:type="gramStart"/>
      <w:r w:rsidRPr="00843949">
        <w:rPr>
          <w:rFonts w:ascii="Times New Roman" w:hAnsi="Times New Roman" w:cs="Times New Roman"/>
        </w:rPr>
        <w:t>силу</w:t>
      </w:r>
      <w:proofErr w:type="gramEnd"/>
      <w:r w:rsidRPr="00843949">
        <w:rPr>
          <w:rFonts w:ascii="Times New Roman" w:hAnsi="Times New Roman" w:cs="Times New Roman"/>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5F4025" w:rsidRPr="00843949" w:rsidRDefault="005F4025" w:rsidP="005F4025">
      <w:pPr>
        <w:tabs>
          <w:tab w:val="left" w:pos="1276"/>
        </w:tabs>
        <w:autoSpaceDE w:val="0"/>
        <w:autoSpaceDN w:val="0"/>
        <w:adjustRightInd w:val="0"/>
        <w:ind w:firstLine="709"/>
        <w:jc w:val="both"/>
        <w:rPr>
          <w:rFonts w:ascii="Times New Roman" w:hAnsi="Times New Roman" w:cs="Times New Roman"/>
        </w:rPr>
      </w:pPr>
      <w:r w:rsidRPr="00843949">
        <w:rPr>
          <w:rFonts w:ascii="Times New Roman" w:hAnsi="Times New Roman" w:cs="Times New Roman"/>
        </w:rPr>
        <w:t xml:space="preserve">11.9.Подрядчик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843949">
        <w:rPr>
          <w:rFonts w:ascii="Times New Roman" w:hAnsi="Times New Roman" w:cs="Times New Roman"/>
        </w:rPr>
        <w:t>решении</w:t>
      </w:r>
      <w:proofErr w:type="gramEnd"/>
      <w:r w:rsidRPr="00843949">
        <w:rPr>
          <w:rFonts w:ascii="Times New Roman" w:hAnsi="Times New Roman" w:cs="Times New Roma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F4025" w:rsidRPr="00843949" w:rsidRDefault="005F4025" w:rsidP="005F4025">
      <w:pPr>
        <w:pStyle w:val="aa"/>
        <w:ind w:firstLine="709"/>
      </w:pPr>
      <w:r w:rsidRPr="00843949">
        <w:t xml:space="preserve">11.10.При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rsidR="005F4025" w:rsidRPr="00843949" w:rsidRDefault="005F4025" w:rsidP="005F4025">
      <w:pPr>
        <w:pStyle w:val="aa"/>
        <w:ind w:firstLine="709"/>
      </w:pPr>
      <w:r w:rsidRPr="00843949">
        <w:t>11.11.Расторжение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F4025" w:rsidRPr="00843949" w:rsidRDefault="005F4025" w:rsidP="005F4025">
      <w:pPr>
        <w:pStyle w:val="aa"/>
        <w:ind w:firstLine="709"/>
      </w:pPr>
      <w:r w:rsidRPr="00843949">
        <w:t>11.12.В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5F4025" w:rsidRPr="00843949" w:rsidRDefault="005F4025" w:rsidP="005F4025">
      <w:pPr>
        <w:pStyle w:val="aa"/>
        <w:tabs>
          <w:tab w:val="left" w:pos="1276"/>
        </w:tabs>
        <w:ind w:firstLine="709"/>
      </w:pPr>
      <w:r w:rsidRPr="00843949">
        <w:t xml:space="preserve">11.13.Требование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w:t>
      </w:r>
      <w:r w:rsidRPr="00843949">
        <w:lastRenderedPageBreak/>
        <w:t xml:space="preserve">либо неполучения ответа в течение 10 (десяти) дней </w:t>
      </w:r>
      <w:proofErr w:type="gramStart"/>
      <w:r w:rsidRPr="00843949">
        <w:t>с даты получения</w:t>
      </w:r>
      <w:proofErr w:type="gramEnd"/>
      <w:r w:rsidRPr="00843949">
        <w:t xml:space="preserve"> предложения о расторжении Контракта.</w:t>
      </w:r>
    </w:p>
    <w:p w:rsidR="005F4025" w:rsidRPr="00843949" w:rsidRDefault="005F4025" w:rsidP="005F4025">
      <w:pPr>
        <w:autoSpaceDE w:val="0"/>
        <w:autoSpaceDN w:val="0"/>
        <w:adjustRightInd w:val="0"/>
        <w:ind w:firstLine="709"/>
        <w:jc w:val="both"/>
        <w:rPr>
          <w:rFonts w:ascii="Times New Roman" w:hAnsi="Times New Roman" w:cs="Times New Roman"/>
        </w:rPr>
      </w:pPr>
      <w:proofErr w:type="gramStart"/>
      <w:r w:rsidRPr="00843949">
        <w:rPr>
          <w:rFonts w:ascii="Times New Roman" w:hAnsi="Times New Roman" w:cs="Times New Roman"/>
        </w:rPr>
        <w:t xml:space="preserve">11.14.Заказчик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w:t>
      </w:r>
      <w:r w:rsidRPr="00843949">
        <w:rPr>
          <w:rStyle w:val="diffins"/>
          <w:rFonts w:ascii="Times New Roman" w:hAnsi="Times New Roman" w:cs="Times New Roman"/>
        </w:rPr>
        <w:t>извещением об осуществлении закупки и (или)</w:t>
      </w:r>
      <w:r w:rsidRPr="00843949">
        <w:rPr>
          <w:rFonts w:ascii="Times New Roman" w:hAnsi="Times New Roman" w:cs="Times New Roman"/>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roofErr w:type="gramEnd"/>
    </w:p>
    <w:p w:rsidR="005F4025" w:rsidRPr="00843949" w:rsidRDefault="005F4025" w:rsidP="005F4025">
      <w:pPr>
        <w:pStyle w:val="ConsPlusNormal"/>
        <w:widowControl/>
        <w:ind w:firstLine="709"/>
        <w:jc w:val="both"/>
        <w:rPr>
          <w:rFonts w:ascii="Times New Roman" w:hAnsi="Times New Roman" w:cs="Times New Roman"/>
          <w:sz w:val="24"/>
          <w:szCs w:val="24"/>
        </w:rPr>
      </w:pPr>
    </w:p>
    <w:p w:rsidR="005F4025" w:rsidRPr="00843949" w:rsidRDefault="005F4025" w:rsidP="005F4025">
      <w:pPr>
        <w:pStyle w:val="a5"/>
        <w:numPr>
          <w:ilvl w:val="0"/>
          <w:numId w:val="8"/>
        </w:numPr>
        <w:tabs>
          <w:tab w:val="left" w:pos="426"/>
        </w:tabs>
        <w:ind w:left="0"/>
        <w:jc w:val="center"/>
        <w:rPr>
          <w:b/>
          <w:szCs w:val="24"/>
        </w:rPr>
      </w:pPr>
      <w:r w:rsidRPr="00843949">
        <w:rPr>
          <w:b/>
          <w:szCs w:val="24"/>
        </w:rPr>
        <w:t>Срок действия Контракта</w:t>
      </w:r>
    </w:p>
    <w:p w:rsidR="005F4025" w:rsidRPr="00843949" w:rsidRDefault="005F4025" w:rsidP="005F4025">
      <w:pPr>
        <w:pStyle w:val="ConsPlusNormal"/>
        <w:widowControl/>
        <w:numPr>
          <w:ilvl w:val="1"/>
          <w:numId w:val="8"/>
        </w:numPr>
        <w:tabs>
          <w:tab w:val="left" w:pos="1276"/>
        </w:tabs>
        <w:ind w:left="0" w:firstLine="709"/>
        <w:jc w:val="both"/>
        <w:rPr>
          <w:rFonts w:ascii="Times New Roman" w:hAnsi="Times New Roman" w:cs="Times New Roman"/>
          <w:i/>
          <w:iCs/>
          <w:sz w:val="24"/>
          <w:szCs w:val="24"/>
        </w:rPr>
      </w:pPr>
      <w:proofErr w:type="gramStart"/>
      <w:r w:rsidRPr="00843949">
        <w:rPr>
          <w:rFonts w:ascii="Times New Roman" w:hAnsi="Times New Roman" w:cs="Times New Roman"/>
          <w:sz w:val="24"/>
          <w:szCs w:val="24"/>
        </w:rPr>
        <w:t>К</w:t>
      </w:r>
      <w:r w:rsidRPr="00843949">
        <w:rPr>
          <w:rFonts w:ascii="Times New Roman" w:hAnsi="Times New Roman" w:cs="Times New Roman"/>
          <w:iCs/>
          <w:sz w:val="24"/>
          <w:szCs w:val="24"/>
        </w:rPr>
        <w:t>онтракт вступает в силу со дня подписания его Сторонами и действует по 31 декабря 2020 г., за исключением обязательств по оплате, возмещению убытков, выплате неустойки, исполнения гарантийных обязательств)</w:t>
      </w:r>
      <w:r w:rsidRPr="00843949">
        <w:rPr>
          <w:rFonts w:ascii="Times New Roman" w:hAnsi="Times New Roman" w:cs="Times New Roman"/>
          <w:sz w:val="24"/>
          <w:szCs w:val="24"/>
        </w:rPr>
        <w:t xml:space="preserve"> </w:t>
      </w:r>
      <w:r w:rsidRPr="00843949">
        <w:rPr>
          <w:rFonts w:ascii="Times New Roman" w:hAnsi="Times New Roman" w:cs="Times New Roman"/>
          <w:iCs/>
          <w:sz w:val="24"/>
          <w:szCs w:val="24"/>
        </w:rPr>
        <w:t>– до полного исполнения Сторонами своих обязательств по Контракту.</w:t>
      </w:r>
      <w:r w:rsidRPr="00843949">
        <w:rPr>
          <w:rStyle w:val="a4"/>
          <w:rFonts w:ascii="Times New Roman" w:hAnsi="Times New Roman"/>
          <w:iCs/>
          <w:sz w:val="24"/>
          <w:szCs w:val="24"/>
        </w:rPr>
        <w:t xml:space="preserve"> </w:t>
      </w:r>
      <w:proofErr w:type="gramEnd"/>
    </w:p>
    <w:p w:rsidR="005F4025" w:rsidRPr="00843949" w:rsidRDefault="005F4025" w:rsidP="005F4025">
      <w:pPr>
        <w:ind w:firstLine="709"/>
        <w:rPr>
          <w:rFonts w:ascii="Times New Roman" w:hAnsi="Times New Roman" w:cs="Times New Roman"/>
        </w:rPr>
      </w:pPr>
    </w:p>
    <w:p w:rsidR="005F4025" w:rsidRPr="00843949" w:rsidRDefault="005F4025" w:rsidP="005F4025">
      <w:pPr>
        <w:numPr>
          <w:ilvl w:val="0"/>
          <w:numId w:val="8"/>
        </w:numPr>
        <w:tabs>
          <w:tab w:val="left" w:pos="426"/>
        </w:tabs>
        <w:ind w:left="0" w:firstLine="0"/>
        <w:jc w:val="center"/>
        <w:rPr>
          <w:rFonts w:ascii="Times New Roman" w:hAnsi="Times New Roman" w:cs="Times New Roman"/>
          <w:b/>
        </w:rPr>
      </w:pPr>
      <w:r w:rsidRPr="00843949">
        <w:rPr>
          <w:rFonts w:ascii="Times New Roman" w:hAnsi="Times New Roman" w:cs="Times New Roman"/>
          <w:b/>
        </w:rPr>
        <w:t>Прочие условия</w:t>
      </w:r>
    </w:p>
    <w:p w:rsidR="005F4025" w:rsidRPr="00843949" w:rsidRDefault="005F4025" w:rsidP="005F4025">
      <w:pPr>
        <w:pStyle w:val="ConsPlusNormal"/>
        <w:widowControl/>
        <w:numPr>
          <w:ilvl w:val="1"/>
          <w:numId w:val="8"/>
        </w:numPr>
        <w:tabs>
          <w:tab w:val="left" w:pos="1276"/>
        </w:tabs>
        <w:ind w:left="0" w:firstLine="709"/>
        <w:jc w:val="both"/>
        <w:rPr>
          <w:rFonts w:ascii="Times New Roman" w:hAnsi="Times New Roman" w:cs="Times New Roman"/>
          <w:sz w:val="24"/>
          <w:szCs w:val="24"/>
        </w:rPr>
      </w:pPr>
      <w:r w:rsidRPr="00843949">
        <w:rPr>
          <w:rFonts w:ascii="Times New Roman" w:hAnsi="Times New Roman" w:cs="Times New Roman"/>
          <w:sz w:val="24"/>
          <w:szCs w:val="24"/>
        </w:rPr>
        <w:t>Все приложения к Контракту являются его неотъемной частью.</w:t>
      </w:r>
    </w:p>
    <w:p w:rsidR="005F4025" w:rsidRPr="00843949" w:rsidRDefault="005F4025" w:rsidP="005F4025">
      <w:pPr>
        <w:pStyle w:val="ConsPlusNormal"/>
        <w:widowControl/>
        <w:numPr>
          <w:ilvl w:val="1"/>
          <w:numId w:val="8"/>
        </w:numPr>
        <w:tabs>
          <w:tab w:val="left" w:pos="1276"/>
        </w:tabs>
        <w:ind w:left="0" w:firstLine="709"/>
        <w:jc w:val="both"/>
        <w:rPr>
          <w:rFonts w:ascii="Times New Roman" w:hAnsi="Times New Roman" w:cs="Times New Roman"/>
          <w:sz w:val="24"/>
          <w:szCs w:val="24"/>
        </w:rPr>
      </w:pPr>
      <w:r w:rsidRPr="00843949">
        <w:rPr>
          <w:rFonts w:ascii="Times New Roman" w:hAnsi="Times New Roman" w:cs="Times New Roman"/>
          <w:sz w:val="24"/>
          <w:szCs w:val="24"/>
        </w:rPr>
        <w:t>К Контракту прилагается: техническое задание, локальный сметный расчет.</w:t>
      </w:r>
    </w:p>
    <w:p w:rsidR="005F4025" w:rsidRPr="00843949" w:rsidRDefault="005F4025" w:rsidP="005F4025">
      <w:pPr>
        <w:pStyle w:val="ConsPlusNormal"/>
        <w:widowControl/>
        <w:numPr>
          <w:ilvl w:val="1"/>
          <w:numId w:val="8"/>
        </w:numPr>
        <w:tabs>
          <w:tab w:val="left" w:pos="1276"/>
        </w:tabs>
        <w:ind w:left="0" w:firstLine="709"/>
        <w:jc w:val="both"/>
        <w:rPr>
          <w:rFonts w:ascii="Times New Roman" w:hAnsi="Times New Roman" w:cs="Times New Roman"/>
          <w:sz w:val="24"/>
          <w:szCs w:val="24"/>
        </w:rPr>
      </w:pPr>
      <w:r w:rsidRPr="00843949">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2 рабочих дней </w:t>
      </w:r>
      <w:proofErr w:type="gramStart"/>
      <w:r w:rsidRPr="00843949">
        <w:rPr>
          <w:rFonts w:ascii="Times New Roman" w:hAnsi="Times New Roman" w:cs="Times New Roman"/>
          <w:sz w:val="24"/>
          <w:szCs w:val="24"/>
        </w:rPr>
        <w:t>с даты</w:t>
      </w:r>
      <w:proofErr w:type="gramEnd"/>
      <w:r w:rsidRPr="00843949">
        <w:rPr>
          <w:rFonts w:ascii="Times New Roman" w:hAnsi="Times New Roman" w:cs="Times New Roman"/>
          <w:sz w:val="24"/>
          <w:szCs w:val="24"/>
        </w:rPr>
        <w:t xml:space="preserve"> такого изменения.</w:t>
      </w:r>
    </w:p>
    <w:p w:rsidR="005F4025" w:rsidRPr="00843949" w:rsidRDefault="005F4025" w:rsidP="005F4025">
      <w:pPr>
        <w:numPr>
          <w:ilvl w:val="1"/>
          <w:numId w:val="8"/>
        </w:numPr>
        <w:tabs>
          <w:tab w:val="left" w:pos="1276"/>
        </w:tabs>
        <w:autoSpaceDE w:val="0"/>
        <w:autoSpaceDN w:val="0"/>
        <w:adjustRightInd w:val="0"/>
        <w:ind w:left="0" w:firstLine="709"/>
        <w:jc w:val="both"/>
        <w:rPr>
          <w:rFonts w:ascii="Times New Roman" w:hAnsi="Times New Roman" w:cs="Times New Roman"/>
        </w:rPr>
      </w:pPr>
      <w:r w:rsidRPr="00843949">
        <w:rPr>
          <w:rFonts w:ascii="Times New Roman" w:hAnsi="Times New Roman" w:cs="Times New Roman"/>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5F4025" w:rsidRPr="00843949" w:rsidRDefault="005F4025" w:rsidP="005F4025">
      <w:pPr>
        <w:pStyle w:val="ConsNormal"/>
        <w:widowControl/>
        <w:numPr>
          <w:ilvl w:val="1"/>
          <w:numId w:val="8"/>
        </w:numPr>
        <w:tabs>
          <w:tab w:val="left" w:pos="1276"/>
        </w:tabs>
        <w:ind w:left="0" w:right="0" w:firstLine="709"/>
        <w:jc w:val="both"/>
        <w:rPr>
          <w:rFonts w:ascii="Times New Roman" w:hAnsi="Times New Roman" w:cs="Times New Roman"/>
          <w:sz w:val="24"/>
          <w:szCs w:val="24"/>
        </w:rPr>
      </w:pPr>
      <w:r w:rsidRPr="00843949">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5F4025" w:rsidRPr="00843949" w:rsidRDefault="005F4025" w:rsidP="005F4025">
      <w:pPr>
        <w:pStyle w:val="ConsNormal"/>
        <w:widowControl/>
        <w:numPr>
          <w:ilvl w:val="1"/>
          <w:numId w:val="8"/>
        </w:numPr>
        <w:tabs>
          <w:tab w:val="left" w:pos="1276"/>
        </w:tabs>
        <w:ind w:left="0" w:right="0" w:firstLine="709"/>
        <w:jc w:val="both"/>
        <w:rPr>
          <w:rFonts w:ascii="Times New Roman" w:hAnsi="Times New Roman" w:cs="Times New Roman"/>
          <w:sz w:val="24"/>
          <w:szCs w:val="24"/>
        </w:rPr>
      </w:pPr>
      <w:r w:rsidRPr="00843949">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5F4025" w:rsidRPr="00843949" w:rsidRDefault="005F4025" w:rsidP="005F4025">
      <w:pPr>
        <w:pStyle w:val="ConsNormal"/>
        <w:widowControl/>
        <w:numPr>
          <w:ilvl w:val="1"/>
          <w:numId w:val="8"/>
        </w:numPr>
        <w:tabs>
          <w:tab w:val="left" w:pos="1276"/>
        </w:tabs>
        <w:ind w:left="0" w:right="0" w:firstLine="709"/>
        <w:jc w:val="both"/>
        <w:rPr>
          <w:rFonts w:ascii="Times New Roman" w:hAnsi="Times New Roman" w:cs="Times New Roman"/>
          <w:sz w:val="24"/>
          <w:szCs w:val="24"/>
        </w:rPr>
      </w:pPr>
      <w:proofErr w:type="gramStart"/>
      <w:r w:rsidRPr="00843949">
        <w:rPr>
          <w:rFonts w:ascii="Times New Roman" w:hAnsi="Times New Roman" w:cs="Times New Roman"/>
          <w:sz w:val="24"/>
          <w:szCs w:val="24"/>
        </w:rPr>
        <w:t xml:space="preserve">При исполнении своих обязательств по Контракту Стороны, их </w:t>
      </w:r>
      <w:proofErr w:type="spellStart"/>
      <w:r w:rsidRPr="00843949">
        <w:rPr>
          <w:rFonts w:ascii="Times New Roman" w:hAnsi="Times New Roman" w:cs="Times New Roman"/>
          <w:sz w:val="24"/>
          <w:szCs w:val="24"/>
        </w:rPr>
        <w:t>аффилированные</w:t>
      </w:r>
      <w:proofErr w:type="spellEnd"/>
      <w:r w:rsidRPr="00843949">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F4025" w:rsidRPr="00843949" w:rsidRDefault="005F4025" w:rsidP="005F4025">
      <w:pPr>
        <w:pStyle w:val="ConsNormal"/>
        <w:widowControl/>
        <w:numPr>
          <w:ilvl w:val="1"/>
          <w:numId w:val="8"/>
        </w:numPr>
        <w:tabs>
          <w:tab w:val="left" w:pos="1134"/>
          <w:tab w:val="left" w:pos="1276"/>
        </w:tabs>
        <w:ind w:left="0" w:right="0" w:firstLine="709"/>
        <w:jc w:val="both"/>
        <w:rPr>
          <w:rFonts w:ascii="Times New Roman" w:hAnsi="Times New Roman" w:cs="Times New Roman"/>
          <w:sz w:val="24"/>
          <w:szCs w:val="24"/>
        </w:rPr>
      </w:pPr>
      <w:r w:rsidRPr="00843949">
        <w:rPr>
          <w:rFonts w:ascii="Times New Roman" w:hAnsi="Times New Roman" w:cs="Times New Roman"/>
          <w:sz w:val="24"/>
          <w:szCs w:val="24"/>
        </w:rPr>
        <w:t xml:space="preserve">Настоящий Контракт заключен в электронной форме в порядке, предусмотренном ст. 83.2. </w:t>
      </w:r>
      <w:r w:rsidRPr="00843949">
        <w:rPr>
          <w:rFonts w:ascii="Times New Roman" w:hAnsi="Times New Roman" w:cs="Times New Roman"/>
          <w:bCs/>
          <w:sz w:val="24"/>
          <w:szCs w:val="24"/>
        </w:rPr>
        <w:t>Федерального закона №44-ФЗ</w:t>
      </w:r>
      <w:r w:rsidRPr="00843949">
        <w:rPr>
          <w:rFonts w:ascii="Times New Roman" w:hAnsi="Times New Roman" w:cs="Times New Roman"/>
          <w:sz w:val="24"/>
          <w:szCs w:val="24"/>
        </w:rPr>
        <w:t>. Дополнительно Стороны вправе оформить настоящий Контракт в письменном виде в 2 (двух) экземплярах, по одному экземпляру для каждой из Сторон.</w:t>
      </w:r>
    </w:p>
    <w:p w:rsidR="005F4025" w:rsidRPr="00843949" w:rsidRDefault="005F4025" w:rsidP="005F4025">
      <w:pPr>
        <w:pStyle w:val="ConsNormal"/>
        <w:widowControl/>
        <w:tabs>
          <w:tab w:val="left" w:pos="1134"/>
          <w:tab w:val="left" w:pos="1276"/>
        </w:tabs>
        <w:ind w:right="0" w:firstLine="0"/>
        <w:jc w:val="both"/>
        <w:rPr>
          <w:rFonts w:ascii="Times New Roman" w:hAnsi="Times New Roman" w:cs="Times New Roman"/>
          <w:sz w:val="24"/>
          <w:szCs w:val="24"/>
        </w:rPr>
      </w:pPr>
    </w:p>
    <w:p w:rsidR="005F4025" w:rsidRPr="00843949" w:rsidRDefault="005F4025" w:rsidP="005F4025">
      <w:pPr>
        <w:numPr>
          <w:ilvl w:val="0"/>
          <w:numId w:val="8"/>
        </w:numPr>
        <w:tabs>
          <w:tab w:val="left" w:pos="567"/>
        </w:tabs>
        <w:ind w:left="0" w:firstLine="0"/>
        <w:jc w:val="center"/>
        <w:rPr>
          <w:rFonts w:ascii="Times New Roman" w:hAnsi="Times New Roman" w:cs="Times New Roman"/>
          <w:b/>
        </w:rPr>
      </w:pPr>
      <w:r w:rsidRPr="00843949">
        <w:rPr>
          <w:rFonts w:ascii="Times New Roman" w:hAnsi="Times New Roman" w:cs="Times New Roman"/>
          <w:b/>
        </w:rPr>
        <w:t>Адреса места нахождения, банковские реквизиты и подписи Сторон</w:t>
      </w:r>
    </w:p>
    <w:tbl>
      <w:tblPr>
        <w:tblW w:w="10141" w:type="dxa"/>
        <w:jc w:val="center"/>
        <w:tblLook w:val="0000"/>
      </w:tblPr>
      <w:tblGrid>
        <w:gridCol w:w="5072"/>
        <w:gridCol w:w="425"/>
        <w:gridCol w:w="4644"/>
      </w:tblGrid>
      <w:tr w:rsidR="005F4025" w:rsidRPr="00843949" w:rsidTr="003D2BCD">
        <w:trPr>
          <w:trHeight w:val="307"/>
          <w:jc w:val="center"/>
        </w:trPr>
        <w:tc>
          <w:tcPr>
            <w:tcW w:w="5072" w:type="dxa"/>
          </w:tcPr>
          <w:p w:rsidR="005F4025" w:rsidRPr="00843949" w:rsidRDefault="005F4025" w:rsidP="003D2BCD">
            <w:pPr>
              <w:tabs>
                <w:tab w:val="left" w:pos="720"/>
                <w:tab w:val="center" w:pos="2427"/>
                <w:tab w:val="right" w:pos="4854"/>
              </w:tabs>
              <w:jc w:val="center"/>
              <w:rPr>
                <w:rFonts w:ascii="Times New Roman" w:hAnsi="Times New Roman" w:cs="Times New Roman"/>
                <w:b/>
                <w:caps/>
              </w:rPr>
            </w:pPr>
            <w:r w:rsidRPr="00843949">
              <w:rPr>
                <w:rFonts w:ascii="Times New Roman" w:hAnsi="Times New Roman" w:cs="Times New Roman"/>
                <w:b/>
                <w:caps/>
              </w:rPr>
              <w:t>Заказчик</w:t>
            </w:r>
          </w:p>
        </w:tc>
        <w:tc>
          <w:tcPr>
            <w:tcW w:w="425" w:type="dxa"/>
          </w:tcPr>
          <w:p w:rsidR="005F4025" w:rsidRPr="00843949" w:rsidRDefault="005F4025" w:rsidP="003D2BCD">
            <w:pPr>
              <w:tabs>
                <w:tab w:val="left" w:pos="720"/>
                <w:tab w:val="left" w:pos="4491"/>
                <w:tab w:val="center" w:pos="4985"/>
              </w:tabs>
              <w:jc w:val="center"/>
              <w:rPr>
                <w:rFonts w:ascii="Times New Roman" w:hAnsi="Times New Roman" w:cs="Times New Roman"/>
                <w:b/>
                <w:caps/>
              </w:rPr>
            </w:pPr>
          </w:p>
        </w:tc>
        <w:tc>
          <w:tcPr>
            <w:tcW w:w="4644" w:type="dxa"/>
          </w:tcPr>
          <w:p w:rsidR="005F4025" w:rsidRPr="00843949" w:rsidRDefault="005F4025" w:rsidP="003D2BCD">
            <w:pPr>
              <w:tabs>
                <w:tab w:val="left" w:pos="720"/>
                <w:tab w:val="left" w:pos="4491"/>
                <w:tab w:val="center" w:pos="4985"/>
              </w:tabs>
              <w:jc w:val="center"/>
              <w:rPr>
                <w:rFonts w:ascii="Times New Roman" w:hAnsi="Times New Roman" w:cs="Times New Roman"/>
                <w:b/>
              </w:rPr>
            </w:pPr>
            <w:r w:rsidRPr="00843949">
              <w:rPr>
                <w:rFonts w:ascii="Times New Roman" w:hAnsi="Times New Roman" w:cs="Times New Roman"/>
                <w:b/>
                <w:caps/>
              </w:rPr>
              <w:t>ПОДРЯДЧИК</w:t>
            </w:r>
          </w:p>
        </w:tc>
      </w:tr>
      <w:tr w:rsidR="005F4025" w:rsidRPr="00843949" w:rsidTr="003D2BCD">
        <w:trPr>
          <w:trHeight w:val="80"/>
          <w:jc w:val="center"/>
        </w:trPr>
        <w:tc>
          <w:tcPr>
            <w:tcW w:w="5072" w:type="dxa"/>
          </w:tcPr>
          <w:p w:rsidR="005F4025" w:rsidRPr="00843949" w:rsidRDefault="005F4025" w:rsidP="003D2BCD">
            <w:pPr>
              <w:rPr>
                <w:rFonts w:ascii="Times New Roman" w:hAnsi="Times New Roman" w:cs="Times New Roman"/>
                <w:b/>
              </w:rPr>
            </w:pPr>
            <w:r w:rsidRPr="00843949">
              <w:rPr>
                <w:rFonts w:ascii="Times New Roman" w:hAnsi="Times New Roman" w:cs="Times New Roman"/>
                <w:b/>
              </w:rPr>
              <w:t xml:space="preserve">Администрация городского поселения </w:t>
            </w:r>
          </w:p>
          <w:p w:rsidR="005F4025" w:rsidRPr="00843949" w:rsidRDefault="005F4025" w:rsidP="003D2BCD">
            <w:pPr>
              <w:jc w:val="center"/>
              <w:rPr>
                <w:rFonts w:ascii="Times New Roman" w:hAnsi="Times New Roman" w:cs="Times New Roman"/>
                <w:b/>
              </w:rPr>
            </w:pPr>
            <w:r w:rsidRPr="00843949">
              <w:rPr>
                <w:rFonts w:ascii="Times New Roman" w:hAnsi="Times New Roman" w:cs="Times New Roman"/>
                <w:b/>
              </w:rPr>
              <w:t>г. Палласовка</w:t>
            </w:r>
          </w:p>
          <w:p w:rsidR="005F4025" w:rsidRPr="00843949" w:rsidRDefault="005F4025" w:rsidP="003D2BCD">
            <w:pPr>
              <w:jc w:val="both"/>
              <w:rPr>
                <w:rFonts w:ascii="Times New Roman" w:hAnsi="Times New Roman" w:cs="Times New Roman"/>
              </w:rPr>
            </w:pPr>
            <w:r w:rsidRPr="00843949">
              <w:rPr>
                <w:rFonts w:ascii="Times New Roman" w:hAnsi="Times New Roman" w:cs="Times New Roman"/>
                <w:b/>
              </w:rPr>
              <w:t>Адрес юридический</w:t>
            </w:r>
            <w:r w:rsidRPr="00843949">
              <w:rPr>
                <w:rFonts w:ascii="Times New Roman" w:hAnsi="Times New Roman" w:cs="Times New Roman"/>
              </w:rPr>
              <w:t xml:space="preserve">: 404264,  Волгоградская область, </w:t>
            </w:r>
            <w:proofErr w:type="gramStart"/>
            <w:r w:rsidRPr="00843949">
              <w:rPr>
                <w:rFonts w:ascii="Times New Roman" w:hAnsi="Times New Roman" w:cs="Times New Roman"/>
              </w:rPr>
              <w:t>г</w:t>
            </w:r>
            <w:proofErr w:type="gramEnd"/>
            <w:r w:rsidRPr="00843949">
              <w:rPr>
                <w:rFonts w:ascii="Times New Roman" w:hAnsi="Times New Roman" w:cs="Times New Roman"/>
              </w:rPr>
              <w:t>. Палласовка, ул. Первомайская, 1</w:t>
            </w:r>
          </w:p>
          <w:p w:rsidR="005F4025" w:rsidRPr="00843949" w:rsidRDefault="005F4025" w:rsidP="003D2BCD">
            <w:pPr>
              <w:jc w:val="both"/>
              <w:rPr>
                <w:rFonts w:ascii="Times New Roman" w:hAnsi="Times New Roman" w:cs="Times New Roman"/>
              </w:rPr>
            </w:pPr>
            <w:r w:rsidRPr="00843949">
              <w:rPr>
                <w:rFonts w:ascii="Times New Roman" w:hAnsi="Times New Roman" w:cs="Times New Roman"/>
                <w:b/>
              </w:rPr>
              <w:t xml:space="preserve">Адрес фактический: </w:t>
            </w:r>
            <w:r w:rsidRPr="00843949">
              <w:rPr>
                <w:rFonts w:ascii="Times New Roman" w:hAnsi="Times New Roman" w:cs="Times New Roman"/>
              </w:rPr>
              <w:t xml:space="preserve">404264,  Волгоградская область, </w:t>
            </w:r>
            <w:proofErr w:type="gramStart"/>
            <w:r w:rsidRPr="00843949">
              <w:rPr>
                <w:rFonts w:ascii="Times New Roman" w:hAnsi="Times New Roman" w:cs="Times New Roman"/>
              </w:rPr>
              <w:t>г</w:t>
            </w:r>
            <w:proofErr w:type="gramEnd"/>
            <w:r w:rsidRPr="00843949">
              <w:rPr>
                <w:rFonts w:ascii="Times New Roman" w:hAnsi="Times New Roman" w:cs="Times New Roman"/>
              </w:rPr>
              <w:t>. Палласовка, ул. Первомайская, 1</w:t>
            </w:r>
          </w:p>
          <w:p w:rsidR="005F4025" w:rsidRPr="00843949" w:rsidRDefault="005F4025" w:rsidP="003D2BCD">
            <w:pPr>
              <w:jc w:val="both"/>
              <w:rPr>
                <w:rFonts w:ascii="Times New Roman" w:hAnsi="Times New Roman" w:cs="Times New Roman"/>
              </w:rPr>
            </w:pPr>
            <w:r w:rsidRPr="00843949">
              <w:rPr>
                <w:rFonts w:ascii="Times New Roman" w:hAnsi="Times New Roman" w:cs="Times New Roman"/>
                <w:b/>
              </w:rPr>
              <w:t xml:space="preserve"> ИНН</w:t>
            </w:r>
            <w:r w:rsidRPr="00843949">
              <w:rPr>
                <w:rFonts w:ascii="Times New Roman" w:hAnsi="Times New Roman" w:cs="Times New Roman"/>
              </w:rPr>
              <w:t xml:space="preserve"> 3423019544, </w:t>
            </w:r>
            <w:r w:rsidRPr="00843949">
              <w:rPr>
                <w:rFonts w:ascii="Times New Roman" w:hAnsi="Times New Roman" w:cs="Times New Roman"/>
                <w:b/>
              </w:rPr>
              <w:t>КПП</w:t>
            </w:r>
            <w:r w:rsidRPr="00843949">
              <w:rPr>
                <w:rFonts w:ascii="Times New Roman" w:hAnsi="Times New Roman" w:cs="Times New Roman"/>
              </w:rPr>
              <w:t xml:space="preserve"> 342301001</w:t>
            </w:r>
            <w:r w:rsidRPr="00843949">
              <w:rPr>
                <w:rFonts w:ascii="Times New Roman" w:hAnsi="Times New Roman" w:cs="Times New Roman"/>
              </w:rPr>
              <w:tab/>
            </w:r>
          </w:p>
          <w:p w:rsidR="005F4025" w:rsidRPr="00843949" w:rsidRDefault="005F4025" w:rsidP="003D2BCD">
            <w:pPr>
              <w:jc w:val="both"/>
              <w:rPr>
                <w:rFonts w:ascii="Times New Roman" w:hAnsi="Times New Roman" w:cs="Times New Roman"/>
              </w:rPr>
            </w:pPr>
            <w:r w:rsidRPr="00843949">
              <w:rPr>
                <w:rFonts w:ascii="Times New Roman" w:hAnsi="Times New Roman" w:cs="Times New Roman"/>
                <w:b/>
              </w:rPr>
              <w:t>Банковские реквизиты:</w:t>
            </w:r>
            <w:r w:rsidRPr="00843949">
              <w:rPr>
                <w:rFonts w:ascii="Times New Roman" w:hAnsi="Times New Roman" w:cs="Times New Roman"/>
              </w:rPr>
              <w:t xml:space="preserve"> </w:t>
            </w:r>
          </w:p>
          <w:p w:rsidR="005F4025" w:rsidRPr="00843949" w:rsidRDefault="005F4025" w:rsidP="003D2BCD">
            <w:pPr>
              <w:jc w:val="both"/>
              <w:rPr>
                <w:rFonts w:ascii="Times New Roman" w:hAnsi="Times New Roman" w:cs="Times New Roman"/>
              </w:rPr>
            </w:pPr>
            <w:proofErr w:type="spellStart"/>
            <w:proofErr w:type="gramStart"/>
            <w:r w:rsidRPr="00843949">
              <w:rPr>
                <w:rFonts w:ascii="Times New Roman" w:hAnsi="Times New Roman" w:cs="Times New Roman"/>
                <w:b/>
              </w:rPr>
              <w:t>р</w:t>
            </w:r>
            <w:proofErr w:type="spellEnd"/>
            <w:proofErr w:type="gramEnd"/>
            <w:r w:rsidRPr="00843949">
              <w:rPr>
                <w:rFonts w:ascii="Times New Roman" w:hAnsi="Times New Roman" w:cs="Times New Roman"/>
                <w:b/>
              </w:rPr>
              <w:t>/счет</w:t>
            </w:r>
            <w:r w:rsidRPr="00843949">
              <w:rPr>
                <w:rFonts w:ascii="Times New Roman" w:hAnsi="Times New Roman" w:cs="Times New Roman"/>
              </w:rPr>
              <w:t xml:space="preserve"> 40204810800000000177</w:t>
            </w:r>
          </w:p>
          <w:p w:rsidR="005F4025" w:rsidRPr="00843949" w:rsidRDefault="005F4025" w:rsidP="003D2BCD">
            <w:pPr>
              <w:jc w:val="both"/>
              <w:rPr>
                <w:rFonts w:ascii="Times New Roman" w:hAnsi="Times New Roman" w:cs="Times New Roman"/>
              </w:rPr>
            </w:pPr>
            <w:r w:rsidRPr="00843949">
              <w:rPr>
                <w:rFonts w:ascii="Times New Roman" w:hAnsi="Times New Roman" w:cs="Times New Roman"/>
                <w:b/>
              </w:rPr>
              <w:lastRenderedPageBreak/>
              <w:t>Банк:</w:t>
            </w:r>
            <w:r w:rsidRPr="00843949">
              <w:rPr>
                <w:rFonts w:ascii="Times New Roman" w:hAnsi="Times New Roman" w:cs="Times New Roman"/>
              </w:rPr>
              <w:t xml:space="preserve"> Отделение Волгоград г</w:t>
            </w:r>
            <w:proofErr w:type="gramStart"/>
            <w:r w:rsidRPr="00843949">
              <w:rPr>
                <w:rFonts w:ascii="Times New Roman" w:hAnsi="Times New Roman" w:cs="Times New Roman"/>
              </w:rPr>
              <w:t>.В</w:t>
            </w:r>
            <w:proofErr w:type="gramEnd"/>
            <w:r w:rsidRPr="00843949">
              <w:rPr>
                <w:rFonts w:ascii="Times New Roman" w:hAnsi="Times New Roman" w:cs="Times New Roman"/>
              </w:rPr>
              <w:t>олгоград</w:t>
            </w:r>
            <w:r w:rsidRPr="00843949">
              <w:rPr>
                <w:rFonts w:ascii="Times New Roman" w:hAnsi="Times New Roman" w:cs="Times New Roman"/>
              </w:rPr>
              <w:tab/>
            </w:r>
          </w:p>
          <w:p w:rsidR="005F4025" w:rsidRPr="00843949" w:rsidRDefault="005F4025" w:rsidP="003D2BCD">
            <w:pPr>
              <w:jc w:val="both"/>
              <w:rPr>
                <w:rFonts w:ascii="Times New Roman" w:hAnsi="Times New Roman" w:cs="Times New Roman"/>
                <w:b/>
              </w:rPr>
            </w:pPr>
            <w:r w:rsidRPr="00843949">
              <w:rPr>
                <w:rFonts w:ascii="Times New Roman" w:hAnsi="Times New Roman" w:cs="Times New Roman"/>
                <w:b/>
              </w:rPr>
              <w:t>БИК:</w:t>
            </w:r>
            <w:r w:rsidRPr="00843949">
              <w:rPr>
                <w:rFonts w:ascii="Times New Roman" w:hAnsi="Times New Roman" w:cs="Times New Roman"/>
              </w:rPr>
              <w:t xml:space="preserve"> 041806001</w:t>
            </w:r>
          </w:p>
          <w:p w:rsidR="005F4025" w:rsidRPr="00843949" w:rsidRDefault="005F4025" w:rsidP="003D2BCD">
            <w:pPr>
              <w:jc w:val="both"/>
              <w:rPr>
                <w:rFonts w:ascii="Times New Roman" w:hAnsi="Times New Roman" w:cs="Times New Roman"/>
                <w:b/>
              </w:rPr>
            </w:pPr>
            <w:r w:rsidRPr="00843949">
              <w:rPr>
                <w:rFonts w:ascii="Times New Roman" w:hAnsi="Times New Roman" w:cs="Times New Roman"/>
                <w:b/>
              </w:rPr>
              <w:t>тел.</w:t>
            </w:r>
            <w:r w:rsidRPr="00843949">
              <w:rPr>
                <w:rFonts w:ascii="Times New Roman" w:hAnsi="Times New Roman" w:cs="Times New Roman"/>
              </w:rPr>
              <w:t>8 (84492) 61-2-53</w:t>
            </w:r>
            <w:r w:rsidRPr="00843949">
              <w:rPr>
                <w:rFonts w:ascii="Times New Roman" w:hAnsi="Times New Roman" w:cs="Times New Roman"/>
              </w:rPr>
              <w:tab/>
            </w:r>
          </w:p>
        </w:tc>
        <w:tc>
          <w:tcPr>
            <w:tcW w:w="425" w:type="dxa"/>
          </w:tcPr>
          <w:p w:rsidR="005F4025" w:rsidRPr="00843949" w:rsidRDefault="005F4025" w:rsidP="003D2BCD">
            <w:pPr>
              <w:autoSpaceDE w:val="0"/>
              <w:autoSpaceDN w:val="0"/>
              <w:adjustRightInd w:val="0"/>
              <w:rPr>
                <w:rFonts w:ascii="Times New Roman" w:hAnsi="Times New Roman" w:cs="Times New Roman"/>
                <w:b/>
              </w:rPr>
            </w:pPr>
          </w:p>
        </w:tc>
        <w:tc>
          <w:tcPr>
            <w:tcW w:w="4644" w:type="dxa"/>
          </w:tcPr>
          <w:p w:rsidR="005F4025" w:rsidRPr="00843949" w:rsidRDefault="005F4025" w:rsidP="003D2BCD">
            <w:pPr>
              <w:autoSpaceDE w:val="0"/>
              <w:autoSpaceDN w:val="0"/>
              <w:adjustRightInd w:val="0"/>
              <w:rPr>
                <w:rFonts w:ascii="Times New Roman" w:hAnsi="Times New Roman" w:cs="Times New Roman"/>
              </w:rPr>
            </w:pPr>
          </w:p>
        </w:tc>
      </w:tr>
      <w:tr w:rsidR="005F4025" w:rsidRPr="00843949" w:rsidTr="003D2BCD">
        <w:trPr>
          <w:trHeight w:val="70"/>
          <w:jc w:val="center"/>
        </w:trPr>
        <w:tc>
          <w:tcPr>
            <w:tcW w:w="5072" w:type="dxa"/>
          </w:tcPr>
          <w:p w:rsidR="005F4025" w:rsidRPr="00843949" w:rsidRDefault="005F4025" w:rsidP="003D2BCD">
            <w:pPr>
              <w:jc w:val="center"/>
              <w:rPr>
                <w:rFonts w:ascii="Times New Roman" w:hAnsi="Times New Roman" w:cs="Times New Roman"/>
              </w:rPr>
            </w:pPr>
            <w:r w:rsidRPr="00843949">
              <w:rPr>
                <w:rFonts w:ascii="Times New Roman" w:hAnsi="Times New Roman" w:cs="Times New Roman"/>
              </w:rPr>
              <w:lastRenderedPageBreak/>
              <w:t>____________________/                                  /</w:t>
            </w:r>
          </w:p>
          <w:p w:rsidR="005F4025" w:rsidRPr="00843949" w:rsidRDefault="005F4025" w:rsidP="003D2BCD">
            <w:pPr>
              <w:rPr>
                <w:rFonts w:ascii="Times New Roman" w:hAnsi="Times New Roman" w:cs="Times New Roman"/>
              </w:rPr>
            </w:pPr>
            <w:r w:rsidRPr="00843949">
              <w:rPr>
                <w:rFonts w:ascii="Times New Roman" w:hAnsi="Times New Roman" w:cs="Times New Roman"/>
              </w:rPr>
              <w:t>«______»__________________20   г.</w:t>
            </w:r>
          </w:p>
          <w:p w:rsidR="005F4025" w:rsidRPr="00843949" w:rsidRDefault="005F4025" w:rsidP="003D2BCD">
            <w:pPr>
              <w:rPr>
                <w:rFonts w:ascii="Times New Roman" w:hAnsi="Times New Roman" w:cs="Times New Roman"/>
              </w:rPr>
            </w:pPr>
            <w:r w:rsidRPr="00843949">
              <w:rPr>
                <w:rFonts w:ascii="Times New Roman" w:hAnsi="Times New Roman" w:cs="Times New Roman"/>
              </w:rPr>
              <w:t xml:space="preserve">   м.п.</w:t>
            </w:r>
          </w:p>
        </w:tc>
        <w:tc>
          <w:tcPr>
            <w:tcW w:w="425" w:type="dxa"/>
          </w:tcPr>
          <w:p w:rsidR="005F4025" w:rsidRPr="00843949" w:rsidRDefault="005F4025" w:rsidP="003D2BCD">
            <w:pPr>
              <w:tabs>
                <w:tab w:val="left" w:pos="720"/>
              </w:tabs>
              <w:ind w:firstLine="18"/>
              <w:rPr>
                <w:rFonts w:ascii="Times New Roman" w:hAnsi="Times New Roman" w:cs="Times New Roman"/>
                <w:b/>
              </w:rPr>
            </w:pPr>
          </w:p>
        </w:tc>
        <w:tc>
          <w:tcPr>
            <w:tcW w:w="4644" w:type="dxa"/>
          </w:tcPr>
          <w:p w:rsidR="005F4025" w:rsidRPr="00843949" w:rsidRDefault="005F4025" w:rsidP="003D2BCD">
            <w:pPr>
              <w:tabs>
                <w:tab w:val="left" w:pos="720"/>
              </w:tabs>
              <w:rPr>
                <w:rFonts w:ascii="Times New Roman" w:hAnsi="Times New Roman" w:cs="Times New Roman"/>
                <w:caps/>
              </w:rPr>
            </w:pPr>
            <w:r w:rsidRPr="00843949">
              <w:rPr>
                <w:rFonts w:ascii="Times New Roman" w:hAnsi="Times New Roman" w:cs="Times New Roman"/>
                <w:caps/>
              </w:rPr>
              <w:t>_________________ / _____________  /</w:t>
            </w:r>
          </w:p>
          <w:p w:rsidR="005F4025" w:rsidRPr="00843949" w:rsidRDefault="005F4025" w:rsidP="003D2BCD">
            <w:pPr>
              <w:rPr>
                <w:rFonts w:ascii="Times New Roman" w:hAnsi="Times New Roman" w:cs="Times New Roman"/>
              </w:rPr>
            </w:pPr>
            <w:r w:rsidRPr="00843949">
              <w:rPr>
                <w:rFonts w:ascii="Times New Roman" w:hAnsi="Times New Roman" w:cs="Times New Roman"/>
              </w:rPr>
              <w:t>«______»__________________20   г.</w:t>
            </w:r>
          </w:p>
          <w:p w:rsidR="005F4025" w:rsidRPr="00843949" w:rsidRDefault="005F4025" w:rsidP="003D2BCD">
            <w:pPr>
              <w:autoSpaceDE w:val="0"/>
              <w:autoSpaceDN w:val="0"/>
              <w:adjustRightInd w:val="0"/>
              <w:rPr>
                <w:rFonts w:ascii="Times New Roman" w:hAnsi="Times New Roman" w:cs="Times New Roman"/>
              </w:rPr>
            </w:pPr>
            <w:r w:rsidRPr="00843949">
              <w:rPr>
                <w:rFonts w:ascii="Times New Roman" w:hAnsi="Times New Roman" w:cs="Times New Roman"/>
              </w:rPr>
              <w:t xml:space="preserve">   м.п.</w:t>
            </w:r>
          </w:p>
        </w:tc>
      </w:tr>
    </w:tbl>
    <w:p w:rsidR="005F4025" w:rsidRPr="00843949" w:rsidRDefault="005F4025" w:rsidP="005F4025">
      <w:pPr>
        <w:jc w:val="right"/>
        <w:rPr>
          <w:rFonts w:ascii="Times New Roman" w:hAnsi="Times New Roman" w:cs="Times New Roman"/>
        </w:rPr>
      </w:pPr>
    </w:p>
    <w:p w:rsidR="005F4025" w:rsidRPr="00843949" w:rsidRDefault="005F4025" w:rsidP="005F4025">
      <w:pPr>
        <w:jc w:val="right"/>
        <w:rPr>
          <w:rFonts w:ascii="Times New Roman" w:hAnsi="Times New Roman" w:cs="Times New Roman"/>
        </w:rPr>
      </w:pPr>
    </w:p>
    <w:p w:rsidR="005F4025" w:rsidRPr="00843949" w:rsidRDefault="005F4025" w:rsidP="005F4025">
      <w:pPr>
        <w:jc w:val="right"/>
        <w:rPr>
          <w:rFonts w:ascii="Times New Roman" w:hAnsi="Times New Roman" w:cs="Times New Roman"/>
        </w:rPr>
      </w:pPr>
    </w:p>
    <w:p w:rsidR="005F4025" w:rsidRPr="00843949" w:rsidRDefault="005F4025" w:rsidP="005F4025">
      <w:pPr>
        <w:jc w:val="right"/>
        <w:rPr>
          <w:rFonts w:ascii="Times New Roman" w:hAnsi="Times New Roman" w:cs="Times New Roman"/>
        </w:rPr>
      </w:pPr>
    </w:p>
    <w:p w:rsidR="005F4025" w:rsidRPr="00843949" w:rsidRDefault="005F4025" w:rsidP="005F4025">
      <w:pPr>
        <w:jc w:val="right"/>
        <w:rPr>
          <w:rFonts w:ascii="Times New Roman" w:hAnsi="Times New Roman" w:cs="Times New Roman"/>
        </w:rPr>
      </w:pPr>
    </w:p>
    <w:p w:rsidR="005F4025" w:rsidRPr="00843949" w:rsidRDefault="005F4025" w:rsidP="005F4025">
      <w:pPr>
        <w:jc w:val="right"/>
        <w:rPr>
          <w:rFonts w:ascii="Times New Roman" w:hAnsi="Times New Roman" w:cs="Times New Roman"/>
        </w:rPr>
      </w:pPr>
    </w:p>
    <w:p w:rsidR="005F4025" w:rsidRPr="00843949" w:rsidRDefault="005F4025" w:rsidP="005F4025">
      <w:pPr>
        <w:jc w:val="right"/>
        <w:rPr>
          <w:rFonts w:ascii="Times New Roman" w:hAnsi="Times New Roman" w:cs="Times New Roman"/>
        </w:rPr>
      </w:pPr>
    </w:p>
    <w:p w:rsidR="005F4025" w:rsidRPr="00843949" w:rsidRDefault="005F4025" w:rsidP="005F4025">
      <w:pPr>
        <w:jc w:val="right"/>
        <w:rPr>
          <w:rFonts w:ascii="Times New Roman" w:hAnsi="Times New Roman" w:cs="Times New Roman"/>
        </w:rPr>
      </w:pPr>
    </w:p>
    <w:p w:rsidR="005F4025" w:rsidRPr="00843949"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Default="005F4025" w:rsidP="005F4025">
      <w:pPr>
        <w:jc w:val="right"/>
        <w:rPr>
          <w:rFonts w:ascii="Times New Roman" w:hAnsi="Times New Roman" w:cs="Times New Roman"/>
        </w:rPr>
      </w:pPr>
    </w:p>
    <w:p w:rsidR="005F4025" w:rsidRPr="00843949" w:rsidRDefault="005F4025" w:rsidP="005F4025">
      <w:pPr>
        <w:jc w:val="right"/>
        <w:rPr>
          <w:rFonts w:ascii="Times New Roman" w:hAnsi="Times New Roman" w:cs="Times New Roman"/>
        </w:rPr>
      </w:pPr>
    </w:p>
    <w:p w:rsidR="005F4025" w:rsidRPr="00843949" w:rsidRDefault="005F4025" w:rsidP="005F4025">
      <w:pPr>
        <w:jc w:val="right"/>
        <w:rPr>
          <w:rFonts w:ascii="Times New Roman" w:hAnsi="Times New Roman" w:cs="Times New Roman"/>
        </w:rPr>
      </w:pPr>
    </w:p>
    <w:p w:rsidR="005F4025" w:rsidRPr="00843949" w:rsidRDefault="005F4025" w:rsidP="005F4025">
      <w:pPr>
        <w:jc w:val="right"/>
        <w:rPr>
          <w:rFonts w:ascii="Times New Roman" w:hAnsi="Times New Roman" w:cs="Times New Roman"/>
        </w:rPr>
      </w:pPr>
    </w:p>
    <w:p w:rsidR="005F4025" w:rsidRPr="00843949" w:rsidRDefault="005F4025" w:rsidP="005F4025">
      <w:pPr>
        <w:jc w:val="right"/>
        <w:rPr>
          <w:rFonts w:ascii="Times New Roman" w:hAnsi="Times New Roman" w:cs="Times New Roman"/>
        </w:rPr>
      </w:pPr>
    </w:p>
    <w:p w:rsidR="005F4025" w:rsidRPr="00843949" w:rsidRDefault="005F4025" w:rsidP="005F4025">
      <w:pPr>
        <w:jc w:val="right"/>
        <w:rPr>
          <w:rFonts w:ascii="Times New Roman" w:hAnsi="Times New Roman" w:cs="Times New Roman"/>
        </w:rPr>
      </w:pPr>
    </w:p>
    <w:p w:rsidR="005F4025" w:rsidRPr="00843949" w:rsidRDefault="005F4025" w:rsidP="005F4025">
      <w:pPr>
        <w:jc w:val="right"/>
        <w:rPr>
          <w:rFonts w:ascii="Times New Roman" w:hAnsi="Times New Roman" w:cs="Times New Roman"/>
        </w:rPr>
      </w:pPr>
    </w:p>
    <w:p w:rsidR="005F4025" w:rsidRPr="00843949" w:rsidRDefault="005F4025" w:rsidP="005F4025">
      <w:pPr>
        <w:jc w:val="right"/>
        <w:rPr>
          <w:rFonts w:ascii="Times New Roman" w:hAnsi="Times New Roman" w:cs="Times New Roman"/>
        </w:rPr>
      </w:pPr>
    </w:p>
    <w:p w:rsidR="005F4025" w:rsidRPr="00843949" w:rsidRDefault="005F4025" w:rsidP="005F4025">
      <w:pPr>
        <w:jc w:val="right"/>
        <w:rPr>
          <w:rFonts w:ascii="Times New Roman" w:hAnsi="Times New Roman" w:cs="Times New Roman"/>
        </w:rPr>
      </w:pPr>
      <w:r w:rsidRPr="00843949">
        <w:rPr>
          <w:rFonts w:ascii="Times New Roman" w:hAnsi="Times New Roman" w:cs="Times New Roman"/>
        </w:rPr>
        <w:lastRenderedPageBreak/>
        <w:t xml:space="preserve">Приложение № 1 </w:t>
      </w:r>
    </w:p>
    <w:p w:rsidR="005F4025" w:rsidRPr="00843949" w:rsidRDefault="005F4025" w:rsidP="005F4025">
      <w:pPr>
        <w:jc w:val="right"/>
        <w:rPr>
          <w:rFonts w:ascii="Times New Roman" w:hAnsi="Times New Roman" w:cs="Times New Roman"/>
        </w:rPr>
      </w:pPr>
      <w:r w:rsidRPr="00843949">
        <w:rPr>
          <w:rFonts w:ascii="Times New Roman" w:hAnsi="Times New Roman" w:cs="Times New Roman"/>
        </w:rPr>
        <w:t>к проекту Контракта</w:t>
      </w:r>
    </w:p>
    <w:p w:rsidR="005F4025" w:rsidRPr="00843949" w:rsidRDefault="005F4025" w:rsidP="005F4025">
      <w:pPr>
        <w:pStyle w:val="1"/>
        <w:spacing w:before="0" w:after="0"/>
        <w:rPr>
          <w:bCs w:val="0"/>
          <w:sz w:val="24"/>
          <w:szCs w:val="24"/>
        </w:rPr>
      </w:pPr>
      <w:r w:rsidRPr="00843949">
        <w:rPr>
          <w:sz w:val="24"/>
          <w:szCs w:val="24"/>
        </w:rPr>
        <w:tab/>
        <w:t>ТЕХНИЧЕСКОЕ ЗАДАНИЕ</w:t>
      </w:r>
    </w:p>
    <w:p w:rsidR="005F4025" w:rsidRPr="00843949" w:rsidRDefault="005F4025" w:rsidP="005F4025">
      <w:pPr>
        <w:jc w:val="center"/>
        <w:rPr>
          <w:rFonts w:ascii="Times New Roman" w:hAnsi="Times New Roman" w:cs="Times New Roman"/>
        </w:rPr>
      </w:pPr>
      <w:r w:rsidRPr="00843949">
        <w:rPr>
          <w:rFonts w:ascii="Times New Roman" w:hAnsi="Times New Roman" w:cs="Times New Roman"/>
          <w:b/>
        </w:rPr>
        <w:tab/>
      </w:r>
    </w:p>
    <w:p w:rsidR="005F4025" w:rsidRPr="00843949" w:rsidRDefault="005F4025" w:rsidP="005F4025">
      <w:pPr>
        <w:jc w:val="center"/>
        <w:rPr>
          <w:rFonts w:ascii="Times New Roman" w:hAnsi="Times New Roman" w:cs="Times New Roman"/>
          <w:b/>
        </w:rPr>
      </w:pPr>
      <w:r w:rsidRPr="00843949">
        <w:rPr>
          <w:rFonts w:ascii="Times New Roman" w:hAnsi="Times New Roman" w:cs="Times New Roman"/>
          <w:b/>
        </w:rPr>
        <w:t xml:space="preserve">Техническое обслуживание уличного освещения на территории городского поселения </w:t>
      </w:r>
      <w:proofErr w:type="gramStart"/>
      <w:r w:rsidRPr="00843949">
        <w:rPr>
          <w:rFonts w:ascii="Times New Roman" w:hAnsi="Times New Roman" w:cs="Times New Roman"/>
          <w:b/>
        </w:rPr>
        <w:t>г</w:t>
      </w:r>
      <w:proofErr w:type="gramEnd"/>
      <w:r w:rsidRPr="00843949">
        <w:rPr>
          <w:rFonts w:ascii="Times New Roman" w:hAnsi="Times New Roman" w:cs="Times New Roman"/>
          <w:b/>
        </w:rPr>
        <w:t xml:space="preserve">. Палласовка  </w:t>
      </w:r>
    </w:p>
    <w:p w:rsidR="005F4025" w:rsidRPr="00843949" w:rsidRDefault="005F4025" w:rsidP="005F4025">
      <w:pPr>
        <w:jc w:val="both"/>
        <w:rPr>
          <w:rFonts w:ascii="Times New Roman" w:hAnsi="Times New Roman" w:cs="Times New Roman"/>
          <w:bCs/>
        </w:rPr>
      </w:pPr>
      <w:r w:rsidRPr="00843949">
        <w:rPr>
          <w:rFonts w:ascii="Times New Roman" w:hAnsi="Times New Roman" w:cs="Times New Roman"/>
          <w:bCs/>
        </w:rPr>
        <w:t xml:space="preserve">      </w:t>
      </w:r>
    </w:p>
    <w:p w:rsidR="005F4025" w:rsidRPr="00843949" w:rsidRDefault="005F4025" w:rsidP="005F4025">
      <w:pPr>
        <w:ind w:firstLine="709"/>
        <w:jc w:val="both"/>
        <w:rPr>
          <w:rFonts w:ascii="Times New Roman" w:hAnsi="Times New Roman" w:cs="Times New Roman"/>
          <w:b/>
        </w:rPr>
      </w:pPr>
      <w:r w:rsidRPr="00843949">
        <w:rPr>
          <w:rFonts w:ascii="Times New Roman" w:hAnsi="Times New Roman" w:cs="Times New Roman"/>
          <w:b/>
          <w:bCs/>
        </w:rPr>
        <w:t>1.</w:t>
      </w:r>
      <w:r w:rsidRPr="00843949">
        <w:rPr>
          <w:rFonts w:ascii="Times New Roman" w:hAnsi="Times New Roman" w:cs="Times New Roman"/>
          <w:b/>
        </w:rPr>
        <w:t xml:space="preserve"> Основание для выполнения работ: </w:t>
      </w:r>
    </w:p>
    <w:p w:rsidR="005F4025" w:rsidRPr="00843949" w:rsidRDefault="005F4025" w:rsidP="005F4025">
      <w:pPr>
        <w:jc w:val="both"/>
        <w:rPr>
          <w:rFonts w:ascii="Times New Roman" w:hAnsi="Times New Roman" w:cs="Times New Roman"/>
        </w:rPr>
      </w:pPr>
      <w:r w:rsidRPr="00843949">
        <w:rPr>
          <w:rFonts w:ascii="Times New Roman" w:hAnsi="Times New Roman" w:cs="Times New Roman"/>
        </w:rPr>
        <w:t xml:space="preserve">             Поддерживание нормированных светотехнических параметров установок уличного освещения  заданных графиком режимов их работы. Обеспечение бесперебойной и надежной работы установок, предотвращение их преждевременного износа, путем выполнения обязательных работ, выявление и устранение возникающих неисправностей.         </w:t>
      </w:r>
    </w:p>
    <w:p w:rsidR="005F4025" w:rsidRPr="00843949" w:rsidRDefault="005F4025" w:rsidP="005F4025">
      <w:pPr>
        <w:jc w:val="both"/>
        <w:rPr>
          <w:rFonts w:ascii="Times New Roman" w:hAnsi="Times New Roman" w:cs="Times New Roman"/>
        </w:rPr>
      </w:pPr>
      <w:r w:rsidRPr="00843949">
        <w:rPr>
          <w:rFonts w:ascii="Times New Roman" w:hAnsi="Times New Roman" w:cs="Times New Roman"/>
        </w:rPr>
        <w:t xml:space="preserve">         </w:t>
      </w:r>
    </w:p>
    <w:p w:rsidR="005F4025" w:rsidRPr="00843949" w:rsidRDefault="005F4025" w:rsidP="005F4025">
      <w:pPr>
        <w:ind w:firstLine="709"/>
        <w:jc w:val="both"/>
        <w:rPr>
          <w:rFonts w:ascii="Times New Roman" w:hAnsi="Times New Roman" w:cs="Times New Roman"/>
        </w:rPr>
      </w:pPr>
      <w:r w:rsidRPr="00843949">
        <w:rPr>
          <w:rFonts w:ascii="Times New Roman" w:hAnsi="Times New Roman" w:cs="Times New Roman"/>
          <w:b/>
          <w:bCs/>
        </w:rPr>
        <w:t xml:space="preserve">2 . Место выполнения работ: </w:t>
      </w:r>
      <w:r w:rsidRPr="00843949">
        <w:rPr>
          <w:rFonts w:ascii="Times New Roman" w:hAnsi="Times New Roman" w:cs="Times New Roman"/>
          <w:bCs/>
        </w:rPr>
        <w:t xml:space="preserve"> территория городского поселения </w:t>
      </w:r>
      <w:proofErr w:type="gramStart"/>
      <w:r w:rsidRPr="00843949">
        <w:rPr>
          <w:rFonts w:ascii="Times New Roman" w:hAnsi="Times New Roman" w:cs="Times New Roman"/>
          <w:bCs/>
        </w:rPr>
        <w:t>г</w:t>
      </w:r>
      <w:proofErr w:type="gramEnd"/>
      <w:r w:rsidRPr="00843949">
        <w:rPr>
          <w:rFonts w:ascii="Times New Roman" w:hAnsi="Times New Roman" w:cs="Times New Roman"/>
          <w:bCs/>
        </w:rPr>
        <w:t>. Палласовка</w:t>
      </w:r>
      <w:r w:rsidRPr="00843949">
        <w:rPr>
          <w:rFonts w:ascii="Times New Roman" w:hAnsi="Times New Roman" w:cs="Times New Roman"/>
        </w:rPr>
        <w:t>.</w:t>
      </w:r>
      <w:r w:rsidRPr="00843949">
        <w:rPr>
          <w:rFonts w:ascii="Times New Roman" w:hAnsi="Times New Roman" w:cs="Times New Roman"/>
          <w:bCs/>
          <w:i/>
        </w:rPr>
        <w:t xml:space="preserve"> </w:t>
      </w:r>
    </w:p>
    <w:p w:rsidR="005F4025" w:rsidRPr="00843949" w:rsidRDefault="005F4025" w:rsidP="005F4025">
      <w:pPr>
        <w:pStyle w:val="a8"/>
        <w:tabs>
          <w:tab w:val="clear" w:pos="1980"/>
        </w:tabs>
        <w:ind w:left="0" w:firstLine="567"/>
        <w:rPr>
          <w:szCs w:val="24"/>
        </w:rPr>
      </w:pPr>
      <w:r w:rsidRPr="00843949">
        <w:rPr>
          <w:szCs w:val="24"/>
        </w:rPr>
        <w:t xml:space="preserve">  </w:t>
      </w:r>
    </w:p>
    <w:p w:rsidR="005F4025" w:rsidRPr="00843949" w:rsidRDefault="005F4025" w:rsidP="005F4025">
      <w:pPr>
        <w:rPr>
          <w:rFonts w:ascii="Times New Roman" w:hAnsi="Times New Roman" w:cs="Times New Roman"/>
        </w:rPr>
      </w:pPr>
      <w:r w:rsidRPr="00843949">
        <w:rPr>
          <w:rFonts w:ascii="Times New Roman" w:hAnsi="Times New Roman" w:cs="Times New Roman"/>
          <w:b/>
          <w:bCs/>
        </w:rPr>
        <w:t xml:space="preserve">       </w:t>
      </w:r>
      <w:r w:rsidRPr="00843949">
        <w:rPr>
          <w:rFonts w:ascii="Times New Roman" w:hAnsi="Times New Roman" w:cs="Times New Roman"/>
          <w:b/>
          <w:bCs/>
        </w:rPr>
        <w:tab/>
        <w:t>3. Объем выполняемых работ:</w:t>
      </w:r>
      <w:r w:rsidRPr="00843949">
        <w:rPr>
          <w:rFonts w:ascii="Times New Roman" w:hAnsi="Times New Roman" w:cs="Times New Roman"/>
          <w:i/>
        </w:rPr>
        <w:t xml:space="preserve"> </w:t>
      </w:r>
      <w:r w:rsidRPr="00843949">
        <w:rPr>
          <w:rFonts w:ascii="Times New Roman" w:hAnsi="Times New Roman" w:cs="Times New Roman"/>
        </w:rPr>
        <w:t xml:space="preserve">Объем работ, согласно локальному сметному расчету. </w:t>
      </w:r>
    </w:p>
    <w:p w:rsidR="005F4025" w:rsidRPr="00843949" w:rsidRDefault="005F4025" w:rsidP="005F4025">
      <w:pPr>
        <w:jc w:val="both"/>
        <w:rPr>
          <w:rFonts w:ascii="Times New Roman" w:hAnsi="Times New Roman" w:cs="Times New Roman"/>
          <w:i/>
        </w:rPr>
      </w:pPr>
    </w:p>
    <w:p w:rsidR="005F4025" w:rsidRPr="00843949" w:rsidRDefault="005F4025" w:rsidP="005F4025">
      <w:pPr>
        <w:jc w:val="both"/>
        <w:rPr>
          <w:rFonts w:ascii="Times New Roman" w:hAnsi="Times New Roman" w:cs="Times New Roman"/>
          <w:iCs/>
        </w:rPr>
      </w:pPr>
      <w:r w:rsidRPr="00843949">
        <w:rPr>
          <w:rFonts w:ascii="Times New Roman" w:hAnsi="Times New Roman" w:cs="Times New Roman"/>
          <w:i/>
        </w:rPr>
        <w:t xml:space="preserve">       </w:t>
      </w:r>
      <w:r w:rsidRPr="00843949">
        <w:rPr>
          <w:rFonts w:ascii="Times New Roman" w:hAnsi="Times New Roman" w:cs="Times New Roman"/>
          <w:i/>
        </w:rPr>
        <w:tab/>
      </w:r>
      <w:r w:rsidRPr="00843949">
        <w:rPr>
          <w:rFonts w:ascii="Times New Roman" w:hAnsi="Times New Roman" w:cs="Times New Roman"/>
          <w:b/>
          <w:bCs/>
        </w:rPr>
        <w:t xml:space="preserve">4. Сроки периодичность выполнения работ: </w:t>
      </w:r>
      <w:proofErr w:type="gramStart"/>
      <w:r w:rsidRPr="00843949">
        <w:rPr>
          <w:rFonts w:ascii="Times New Roman" w:hAnsi="Times New Roman" w:cs="Times New Roman"/>
          <w:iCs/>
        </w:rPr>
        <w:t>с даты заключения</w:t>
      </w:r>
      <w:proofErr w:type="gramEnd"/>
      <w:r w:rsidRPr="00843949">
        <w:rPr>
          <w:rFonts w:ascii="Times New Roman" w:hAnsi="Times New Roman" w:cs="Times New Roman"/>
          <w:iCs/>
        </w:rPr>
        <w:t xml:space="preserve"> контракта по 31.12.2020 год. </w:t>
      </w:r>
    </w:p>
    <w:p w:rsidR="005F4025" w:rsidRPr="00843949" w:rsidRDefault="005F4025" w:rsidP="005F4025">
      <w:pPr>
        <w:jc w:val="both"/>
        <w:rPr>
          <w:rFonts w:ascii="Times New Roman" w:hAnsi="Times New Roman" w:cs="Times New Roman"/>
          <w:iCs/>
        </w:rPr>
      </w:pPr>
      <w:r w:rsidRPr="00843949">
        <w:rPr>
          <w:rFonts w:ascii="Times New Roman" w:hAnsi="Times New Roman" w:cs="Times New Roman"/>
          <w:iCs/>
        </w:rPr>
        <w:t>Периодичность выполнения работ – еженедельно. В экстренных случаях по заявке Заказчика в течение 2 рабочих дней с момента получения заявки.</w:t>
      </w:r>
    </w:p>
    <w:p w:rsidR="005F4025" w:rsidRPr="00843949" w:rsidRDefault="005F4025" w:rsidP="005F4025">
      <w:pPr>
        <w:rPr>
          <w:rFonts w:ascii="Times New Roman" w:hAnsi="Times New Roman" w:cs="Times New Roman"/>
        </w:rPr>
      </w:pPr>
    </w:p>
    <w:p w:rsidR="005F4025" w:rsidRPr="00843949" w:rsidRDefault="005F4025" w:rsidP="005F4025">
      <w:pPr>
        <w:rPr>
          <w:rFonts w:ascii="Times New Roman" w:hAnsi="Times New Roman" w:cs="Times New Roman"/>
          <w:b/>
        </w:rPr>
      </w:pPr>
      <w:r w:rsidRPr="00843949">
        <w:rPr>
          <w:rFonts w:ascii="Times New Roman" w:hAnsi="Times New Roman" w:cs="Times New Roman"/>
        </w:rPr>
        <w:t xml:space="preserve">        </w:t>
      </w:r>
      <w:r w:rsidRPr="00843949">
        <w:rPr>
          <w:rFonts w:ascii="Times New Roman" w:hAnsi="Times New Roman" w:cs="Times New Roman"/>
        </w:rPr>
        <w:tab/>
      </w:r>
      <w:r w:rsidRPr="00843949">
        <w:rPr>
          <w:rFonts w:ascii="Times New Roman" w:hAnsi="Times New Roman" w:cs="Times New Roman"/>
          <w:b/>
        </w:rPr>
        <w:t>5. Требования к техническому обслуживанию сетей уличного освещения.</w:t>
      </w:r>
    </w:p>
    <w:p w:rsidR="005F4025" w:rsidRPr="00843949" w:rsidRDefault="005F4025" w:rsidP="005F4025">
      <w:pPr>
        <w:ind w:firstLine="709"/>
        <w:jc w:val="both"/>
        <w:rPr>
          <w:rFonts w:ascii="Times New Roman" w:hAnsi="Times New Roman" w:cs="Times New Roman"/>
        </w:rPr>
      </w:pPr>
      <w:r w:rsidRPr="00843949">
        <w:rPr>
          <w:rFonts w:ascii="Times New Roman" w:hAnsi="Times New Roman" w:cs="Times New Roman"/>
        </w:rPr>
        <w:t>5.1</w:t>
      </w:r>
      <w:proofErr w:type="gramStart"/>
      <w:r w:rsidRPr="00843949">
        <w:rPr>
          <w:rFonts w:ascii="Times New Roman" w:hAnsi="Times New Roman" w:cs="Times New Roman"/>
        </w:rPr>
        <w:t xml:space="preserve"> В</w:t>
      </w:r>
      <w:proofErr w:type="gramEnd"/>
      <w:r w:rsidRPr="00843949">
        <w:rPr>
          <w:rFonts w:ascii="Times New Roman" w:hAnsi="Times New Roman" w:cs="Times New Roman"/>
        </w:rPr>
        <w:t>се работы выполняются в строгом соответствии с:</w:t>
      </w:r>
    </w:p>
    <w:p w:rsidR="005F4025" w:rsidRPr="00843949" w:rsidRDefault="005F4025" w:rsidP="005F4025">
      <w:pPr>
        <w:jc w:val="both"/>
        <w:rPr>
          <w:rFonts w:ascii="Times New Roman" w:hAnsi="Times New Roman" w:cs="Times New Roman"/>
        </w:rPr>
      </w:pPr>
      <w:r w:rsidRPr="00843949">
        <w:rPr>
          <w:rFonts w:ascii="Times New Roman" w:hAnsi="Times New Roman" w:cs="Times New Roman"/>
        </w:rPr>
        <w:t>- Правилами устройства электроустановок (ПУЭ), утвержденными Приказом министерства топлива и энергетики РФ от 06 октября 1999г.</w:t>
      </w:r>
    </w:p>
    <w:p w:rsidR="005F4025" w:rsidRPr="00843949" w:rsidRDefault="005F4025" w:rsidP="005F4025">
      <w:pPr>
        <w:jc w:val="both"/>
        <w:rPr>
          <w:rFonts w:ascii="Times New Roman" w:hAnsi="Times New Roman" w:cs="Times New Roman"/>
        </w:rPr>
      </w:pPr>
      <w:r w:rsidRPr="00843949">
        <w:rPr>
          <w:rFonts w:ascii="Times New Roman" w:hAnsi="Times New Roman" w:cs="Times New Roman"/>
        </w:rPr>
        <w:t>-  «Указаниями по эксплуатации установок наружного освещения городов, поселков и сельских населенных пунктов» от 12 мая 1988г. №120.</w:t>
      </w:r>
    </w:p>
    <w:p w:rsidR="005F4025" w:rsidRPr="00843949" w:rsidRDefault="005F4025" w:rsidP="005F4025">
      <w:pPr>
        <w:jc w:val="both"/>
        <w:rPr>
          <w:rFonts w:ascii="Times New Roman" w:hAnsi="Times New Roman" w:cs="Times New Roman"/>
        </w:rPr>
      </w:pPr>
      <w:r w:rsidRPr="00843949">
        <w:rPr>
          <w:rFonts w:ascii="Times New Roman" w:hAnsi="Times New Roman" w:cs="Times New Roman"/>
        </w:rPr>
        <w:t>-  СН 541-82 «</w:t>
      </w:r>
      <w:r w:rsidRPr="00843949">
        <w:rPr>
          <w:rFonts w:ascii="Times New Roman" w:hAnsi="Times New Roman" w:cs="Times New Roman"/>
          <w:bCs/>
        </w:rPr>
        <w:t>Инструкция по проектированию наружного освещения городов, поселков и сельских населенных пунктов».</w:t>
      </w:r>
    </w:p>
    <w:p w:rsidR="005F4025" w:rsidRPr="00843949" w:rsidRDefault="005F4025" w:rsidP="005F4025">
      <w:pPr>
        <w:jc w:val="both"/>
        <w:rPr>
          <w:rFonts w:ascii="Times New Roman" w:hAnsi="Times New Roman" w:cs="Times New Roman"/>
        </w:rPr>
      </w:pPr>
      <w:r w:rsidRPr="00843949">
        <w:rPr>
          <w:rFonts w:ascii="Times New Roman" w:hAnsi="Times New Roman" w:cs="Times New Roman"/>
        </w:rPr>
        <w:t>-  ФЗ - 261 от 23 ноября 2009г. «Об энергосбережении и о повышении энергетической эффективности и о внесении изменений в отдельные законодательные акты РФ».</w:t>
      </w:r>
    </w:p>
    <w:p w:rsidR="005F4025" w:rsidRPr="00843949" w:rsidRDefault="005F4025" w:rsidP="005F4025">
      <w:pPr>
        <w:jc w:val="both"/>
        <w:rPr>
          <w:rFonts w:ascii="Times New Roman" w:hAnsi="Times New Roman" w:cs="Times New Roman"/>
        </w:rPr>
      </w:pPr>
      <w:r w:rsidRPr="00843949">
        <w:rPr>
          <w:rFonts w:ascii="Times New Roman" w:hAnsi="Times New Roman" w:cs="Times New Roman"/>
        </w:rPr>
        <w:t>-   другими нормативными документами  в соответствии с законодательством РФ.</w:t>
      </w:r>
    </w:p>
    <w:p w:rsidR="005F4025" w:rsidRPr="00843949" w:rsidRDefault="005F4025" w:rsidP="005F4025">
      <w:pPr>
        <w:ind w:firstLine="709"/>
        <w:jc w:val="both"/>
        <w:rPr>
          <w:rFonts w:ascii="Times New Roman" w:hAnsi="Times New Roman" w:cs="Times New Roman"/>
        </w:rPr>
      </w:pPr>
      <w:r w:rsidRPr="00843949">
        <w:rPr>
          <w:rFonts w:ascii="Times New Roman" w:hAnsi="Times New Roman" w:cs="Times New Roman"/>
        </w:rPr>
        <w:t xml:space="preserve"> 5.2.  Наличие у исполнителя круглосуточной оперативно – диспетчерской службы по управлению сетями уличного освещения.</w:t>
      </w:r>
    </w:p>
    <w:p w:rsidR="005F4025" w:rsidRPr="00843949" w:rsidRDefault="005F4025" w:rsidP="005F4025">
      <w:pPr>
        <w:tabs>
          <w:tab w:val="left" w:pos="851"/>
          <w:tab w:val="left" w:pos="993"/>
        </w:tabs>
        <w:ind w:firstLine="709"/>
        <w:jc w:val="both"/>
        <w:rPr>
          <w:rFonts w:ascii="Times New Roman" w:hAnsi="Times New Roman" w:cs="Times New Roman"/>
        </w:rPr>
      </w:pPr>
      <w:r w:rsidRPr="00843949">
        <w:rPr>
          <w:rFonts w:ascii="Times New Roman" w:hAnsi="Times New Roman" w:cs="Times New Roman"/>
        </w:rPr>
        <w:t xml:space="preserve">5.3.  Весь объем работ должен выполняться квалифицированным персоналом, с соответствующей группой допуска по </w:t>
      </w:r>
      <w:proofErr w:type="spellStart"/>
      <w:r w:rsidRPr="00843949">
        <w:rPr>
          <w:rFonts w:ascii="Times New Roman" w:hAnsi="Times New Roman" w:cs="Times New Roman"/>
        </w:rPr>
        <w:t>электробезопасности</w:t>
      </w:r>
      <w:proofErr w:type="spellEnd"/>
      <w:r w:rsidRPr="00843949">
        <w:rPr>
          <w:rFonts w:ascii="Times New Roman" w:hAnsi="Times New Roman" w:cs="Times New Roman"/>
        </w:rPr>
        <w:t xml:space="preserve">, с применением испытанных инструментов, средств защиты и подъемных  механизмов, зарегистрированных в </w:t>
      </w:r>
      <w:proofErr w:type="spellStart"/>
      <w:r w:rsidRPr="00843949">
        <w:rPr>
          <w:rFonts w:ascii="Times New Roman" w:hAnsi="Times New Roman" w:cs="Times New Roman"/>
        </w:rPr>
        <w:t>Ростехнадзоре</w:t>
      </w:r>
      <w:proofErr w:type="spellEnd"/>
      <w:r w:rsidRPr="00843949">
        <w:rPr>
          <w:rFonts w:ascii="Times New Roman" w:hAnsi="Times New Roman" w:cs="Times New Roman"/>
        </w:rPr>
        <w:t xml:space="preserve"> и Государственном Реестре опасных производственных объектов РФ.</w:t>
      </w:r>
    </w:p>
    <w:p w:rsidR="005F4025" w:rsidRPr="00843949" w:rsidRDefault="005F4025" w:rsidP="005F4025">
      <w:pPr>
        <w:jc w:val="both"/>
        <w:rPr>
          <w:rFonts w:ascii="Times New Roman" w:hAnsi="Times New Roman" w:cs="Times New Roman"/>
        </w:rPr>
      </w:pPr>
      <w:r w:rsidRPr="00843949">
        <w:rPr>
          <w:rFonts w:ascii="Times New Roman" w:hAnsi="Times New Roman" w:cs="Times New Roman"/>
        </w:rPr>
        <w:t xml:space="preserve"> </w:t>
      </w:r>
      <w:r w:rsidRPr="00843949">
        <w:rPr>
          <w:rFonts w:ascii="Times New Roman" w:hAnsi="Times New Roman" w:cs="Times New Roman"/>
        </w:rPr>
        <w:tab/>
        <w:t xml:space="preserve">5.4. Заключение соглашения о взаимодействии с организацией осуществляющей эксплуатацию электросетей, на праве собственника, (при совместной прокладке </w:t>
      </w:r>
      <w:proofErr w:type="spellStart"/>
      <w:r w:rsidRPr="00843949">
        <w:rPr>
          <w:rFonts w:ascii="Times New Roman" w:hAnsi="Times New Roman" w:cs="Times New Roman"/>
        </w:rPr>
        <w:t>эл</w:t>
      </w:r>
      <w:proofErr w:type="spellEnd"/>
      <w:r w:rsidRPr="00843949">
        <w:rPr>
          <w:rFonts w:ascii="Times New Roman" w:hAnsi="Times New Roman" w:cs="Times New Roman"/>
        </w:rPr>
        <w:t>. сетей освещения) на территории городского поселения г</w:t>
      </w:r>
      <w:proofErr w:type="gramStart"/>
      <w:r w:rsidRPr="00843949">
        <w:rPr>
          <w:rFonts w:ascii="Times New Roman" w:hAnsi="Times New Roman" w:cs="Times New Roman"/>
        </w:rPr>
        <w:t>.П</w:t>
      </w:r>
      <w:proofErr w:type="gramEnd"/>
      <w:r w:rsidRPr="00843949">
        <w:rPr>
          <w:rFonts w:ascii="Times New Roman" w:hAnsi="Times New Roman" w:cs="Times New Roman"/>
        </w:rPr>
        <w:t>алласовка.</w:t>
      </w:r>
    </w:p>
    <w:p w:rsidR="005F4025" w:rsidRPr="00843949" w:rsidRDefault="005F4025" w:rsidP="005F4025">
      <w:pPr>
        <w:ind w:firstLine="709"/>
        <w:jc w:val="both"/>
        <w:rPr>
          <w:rFonts w:ascii="Times New Roman" w:hAnsi="Times New Roman" w:cs="Times New Roman"/>
        </w:rPr>
      </w:pPr>
      <w:r w:rsidRPr="00843949">
        <w:rPr>
          <w:rFonts w:ascii="Times New Roman" w:hAnsi="Times New Roman" w:cs="Times New Roman"/>
        </w:rPr>
        <w:t xml:space="preserve">5.5. Получение допуска к производству работ в электроустановках (ТП в которых установлена пускорегулирующая аппаратура сети уличного освещения) и оформление соответствующих документов с электробытовыми и </w:t>
      </w:r>
      <w:proofErr w:type="spellStart"/>
      <w:r w:rsidRPr="00843949">
        <w:rPr>
          <w:rFonts w:ascii="Times New Roman" w:hAnsi="Times New Roman" w:cs="Times New Roman"/>
        </w:rPr>
        <w:t>электросетевыми</w:t>
      </w:r>
      <w:proofErr w:type="spellEnd"/>
      <w:r w:rsidRPr="00843949">
        <w:rPr>
          <w:rFonts w:ascii="Times New Roman" w:hAnsi="Times New Roman" w:cs="Times New Roman"/>
        </w:rPr>
        <w:t xml:space="preserve"> организациями.</w:t>
      </w:r>
    </w:p>
    <w:p w:rsidR="005F4025" w:rsidRPr="00843949" w:rsidRDefault="005F4025" w:rsidP="005F4025">
      <w:pPr>
        <w:ind w:firstLine="709"/>
        <w:jc w:val="both"/>
        <w:rPr>
          <w:rFonts w:ascii="Times New Roman" w:hAnsi="Times New Roman" w:cs="Times New Roman"/>
        </w:rPr>
      </w:pPr>
      <w:r w:rsidRPr="00843949">
        <w:rPr>
          <w:rFonts w:ascii="Times New Roman" w:hAnsi="Times New Roman" w:cs="Times New Roman"/>
        </w:rPr>
        <w:t xml:space="preserve">5.6. Еженедельная корректировка </w:t>
      </w:r>
      <w:proofErr w:type="gramStart"/>
      <w:r w:rsidRPr="00843949">
        <w:rPr>
          <w:rFonts w:ascii="Times New Roman" w:hAnsi="Times New Roman" w:cs="Times New Roman"/>
        </w:rPr>
        <w:t>таймеров управления включения-выключения сетей уличного освещения</w:t>
      </w:r>
      <w:proofErr w:type="gramEnd"/>
      <w:r w:rsidRPr="00843949">
        <w:rPr>
          <w:rFonts w:ascii="Times New Roman" w:hAnsi="Times New Roman" w:cs="Times New Roman"/>
        </w:rPr>
        <w:t xml:space="preserve"> в зависимости от продолжительности светового дня</w:t>
      </w:r>
    </w:p>
    <w:p w:rsidR="005F4025" w:rsidRPr="00843949" w:rsidRDefault="005F4025" w:rsidP="005F4025">
      <w:pPr>
        <w:autoSpaceDE w:val="0"/>
        <w:autoSpaceDN w:val="0"/>
        <w:adjustRightInd w:val="0"/>
        <w:ind w:firstLine="709"/>
        <w:jc w:val="both"/>
        <w:rPr>
          <w:rFonts w:ascii="Times New Roman" w:hAnsi="Times New Roman" w:cs="Times New Roman"/>
        </w:rPr>
      </w:pPr>
      <w:r w:rsidRPr="00843949">
        <w:rPr>
          <w:rFonts w:ascii="Times New Roman" w:hAnsi="Times New Roman" w:cs="Times New Roman"/>
        </w:rPr>
        <w:t xml:space="preserve">5.7. Работы производить </w:t>
      </w:r>
      <w:proofErr w:type="gramStart"/>
      <w:r w:rsidRPr="00843949">
        <w:rPr>
          <w:rFonts w:ascii="Times New Roman" w:hAnsi="Times New Roman" w:cs="Times New Roman"/>
        </w:rPr>
        <w:t>согласно</w:t>
      </w:r>
      <w:proofErr w:type="gramEnd"/>
      <w:r w:rsidRPr="00843949">
        <w:rPr>
          <w:rFonts w:ascii="Times New Roman" w:hAnsi="Times New Roman" w:cs="Times New Roman"/>
        </w:rPr>
        <w:t xml:space="preserve"> существующих нормативных актов и положений по охране труда и технике безопасности. «Правила по </w:t>
      </w:r>
      <w:hyperlink r:id="rId19" w:history="1">
        <w:r w:rsidRPr="00843949">
          <w:rPr>
            <w:rFonts w:ascii="Times New Roman" w:hAnsi="Times New Roman" w:cs="Times New Roman"/>
          </w:rPr>
          <w:t>охране труда</w:t>
        </w:r>
      </w:hyperlink>
      <w:r w:rsidRPr="00843949">
        <w:rPr>
          <w:rFonts w:ascii="Times New Roman" w:hAnsi="Times New Roman" w:cs="Times New Roman"/>
        </w:rPr>
        <w:t xml:space="preserve"> при эксплуатации электроустановок».</w:t>
      </w:r>
    </w:p>
    <w:p w:rsidR="005F4025" w:rsidRPr="00843949" w:rsidRDefault="005F4025" w:rsidP="005F4025">
      <w:pPr>
        <w:jc w:val="both"/>
        <w:rPr>
          <w:rFonts w:ascii="Times New Roman" w:hAnsi="Times New Roman" w:cs="Times New Roman"/>
        </w:rPr>
      </w:pPr>
      <w:r w:rsidRPr="00843949">
        <w:rPr>
          <w:rFonts w:ascii="Times New Roman" w:hAnsi="Times New Roman" w:cs="Times New Roman"/>
        </w:rPr>
        <w:lastRenderedPageBreak/>
        <w:t xml:space="preserve">       </w:t>
      </w:r>
    </w:p>
    <w:p w:rsidR="005F4025" w:rsidRPr="00843949" w:rsidRDefault="005F4025" w:rsidP="005F4025">
      <w:pPr>
        <w:jc w:val="both"/>
        <w:rPr>
          <w:rFonts w:ascii="Times New Roman" w:hAnsi="Times New Roman" w:cs="Times New Roman"/>
        </w:rPr>
      </w:pPr>
      <w:r w:rsidRPr="00843949">
        <w:rPr>
          <w:rFonts w:ascii="Times New Roman" w:hAnsi="Times New Roman" w:cs="Times New Roman"/>
        </w:rPr>
        <w:t xml:space="preserve">      </w:t>
      </w:r>
      <w:r w:rsidRPr="00843949">
        <w:rPr>
          <w:rFonts w:ascii="Times New Roman" w:hAnsi="Times New Roman" w:cs="Times New Roman"/>
        </w:rPr>
        <w:tab/>
      </w:r>
      <w:r w:rsidRPr="00843949">
        <w:rPr>
          <w:rFonts w:ascii="Times New Roman" w:hAnsi="Times New Roman" w:cs="Times New Roman"/>
          <w:b/>
        </w:rPr>
        <w:t>6</w:t>
      </w:r>
      <w:r w:rsidRPr="00843949">
        <w:rPr>
          <w:rFonts w:ascii="Times New Roman" w:hAnsi="Times New Roman" w:cs="Times New Roman"/>
          <w:b/>
          <w:bCs/>
        </w:rPr>
        <w:t>. Требования к качеству работ:</w:t>
      </w:r>
    </w:p>
    <w:p w:rsidR="005F4025" w:rsidRPr="00843949" w:rsidRDefault="005F4025" w:rsidP="005F4025">
      <w:pPr>
        <w:widowControl w:val="0"/>
        <w:autoSpaceDE w:val="0"/>
        <w:autoSpaceDN w:val="0"/>
        <w:adjustRightInd w:val="0"/>
        <w:jc w:val="both"/>
        <w:rPr>
          <w:rFonts w:ascii="Times New Roman" w:hAnsi="Times New Roman" w:cs="Times New Roman"/>
        </w:rPr>
      </w:pPr>
      <w:r w:rsidRPr="00843949">
        <w:rPr>
          <w:rFonts w:ascii="Times New Roman" w:hAnsi="Times New Roman" w:cs="Times New Roman"/>
        </w:rPr>
        <w:t xml:space="preserve">           </w:t>
      </w:r>
      <w:r w:rsidRPr="00843949">
        <w:rPr>
          <w:rFonts w:ascii="Times New Roman" w:hAnsi="Times New Roman" w:cs="Times New Roman"/>
        </w:rPr>
        <w:tab/>
        <w:t xml:space="preserve">Работы выполняются в соответствии с действующими нормами и муниципальным контрактом. В случае обнаружения дефектов после приемки объекта в эксплуатацию – исправление дефектов производится за счет исполнителя. </w:t>
      </w:r>
    </w:p>
    <w:p w:rsidR="005F4025" w:rsidRPr="00843949" w:rsidRDefault="005F4025" w:rsidP="005F4025">
      <w:pPr>
        <w:jc w:val="both"/>
        <w:rPr>
          <w:rFonts w:ascii="Times New Roman" w:hAnsi="Times New Roman" w:cs="Times New Roman"/>
        </w:rPr>
      </w:pPr>
      <w:r w:rsidRPr="00843949">
        <w:rPr>
          <w:rFonts w:ascii="Times New Roman" w:hAnsi="Times New Roman" w:cs="Times New Roman"/>
        </w:rPr>
        <w:t xml:space="preserve">          </w:t>
      </w:r>
      <w:r w:rsidRPr="00843949">
        <w:rPr>
          <w:rFonts w:ascii="Times New Roman" w:hAnsi="Times New Roman" w:cs="Times New Roman"/>
        </w:rPr>
        <w:tab/>
      </w:r>
      <w:proofErr w:type="gramStart"/>
      <w:r w:rsidRPr="00843949">
        <w:rPr>
          <w:rFonts w:ascii="Times New Roman" w:hAnsi="Times New Roman" w:cs="Times New Roman"/>
        </w:rPr>
        <w:t xml:space="preserve">В целях охраны и рационального использования земельных ресурсов при производстве технического обслуживания сетей уличного освещения не допускается захламление строительной зоны мусором, отходами, а также горюче-смазочными материалами; </w:t>
      </w:r>
      <w:proofErr w:type="gramEnd"/>
    </w:p>
    <w:p w:rsidR="005F4025" w:rsidRPr="00843949" w:rsidRDefault="005F4025" w:rsidP="005F4025">
      <w:pPr>
        <w:jc w:val="both"/>
        <w:rPr>
          <w:rFonts w:ascii="Times New Roman" w:hAnsi="Times New Roman" w:cs="Times New Roman"/>
        </w:rPr>
      </w:pPr>
      <w:r w:rsidRPr="00843949">
        <w:rPr>
          <w:rFonts w:ascii="Times New Roman" w:hAnsi="Times New Roman" w:cs="Times New Roman"/>
        </w:rPr>
        <w:t xml:space="preserve">          </w:t>
      </w:r>
      <w:r w:rsidRPr="00843949">
        <w:rPr>
          <w:rFonts w:ascii="Times New Roman" w:hAnsi="Times New Roman" w:cs="Times New Roman"/>
        </w:rPr>
        <w:tab/>
        <w:t xml:space="preserve">После завершения работ для восстановления территории производится  удаление из зоны проведения работ всех посторонних предметов, уборка и вывоз на место утилизации бытового мусора, загрязнённого грунта; </w:t>
      </w:r>
    </w:p>
    <w:p w:rsidR="005F4025" w:rsidRPr="00843949" w:rsidRDefault="005F4025" w:rsidP="005F4025">
      <w:pPr>
        <w:jc w:val="both"/>
        <w:rPr>
          <w:rFonts w:ascii="Times New Roman" w:hAnsi="Times New Roman" w:cs="Times New Roman"/>
        </w:rPr>
      </w:pPr>
    </w:p>
    <w:p w:rsidR="005F4025" w:rsidRPr="00843949" w:rsidRDefault="005F4025" w:rsidP="005F4025">
      <w:pPr>
        <w:widowControl w:val="0"/>
        <w:autoSpaceDE w:val="0"/>
        <w:autoSpaceDN w:val="0"/>
        <w:adjustRightInd w:val="0"/>
        <w:jc w:val="both"/>
        <w:rPr>
          <w:rFonts w:ascii="Times New Roman" w:hAnsi="Times New Roman" w:cs="Times New Roman"/>
          <w:b/>
        </w:rPr>
      </w:pPr>
      <w:r w:rsidRPr="00843949">
        <w:rPr>
          <w:rFonts w:ascii="Times New Roman" w:hAnsi="Times New Roman" w:cs="Times New Roman"/>
        </w:rPr>
        <w:t xml:space="preserve">            </w:t>
      </w:r>
      <w:r w:rsidRPr="00843949">
        <w:rPr>
          <w:rFonts w:ascii="Times New Roman" w:hAnsi="Times New Roman" w:cs="Times New Roman"/>
          <w:b/>
        </w:rPr>
        <w:t>7. Требования к персоналу подрядной организации:</w:t>
      </w:r>
    </w:p>
    <w:p w:rsidR="005F4025" w:rsidRPr="00843949" w:rsidRDefault="005F4025" w:rsidP="005F4025">
      <w:pPr>
        <w:widowControl w:val="0"/>
        <w:autoSpaceDE w:val="0"/>
        <w:autoSpaceDN w:val="0"/>
        <w:adjustRightInd w:val="0"/>
        <w:jc w:val="both"/>
        <w:rPr>
          <w:rFonts w:ascii="Times New Roman" w:hAnsi="Times New Roman" w:cs="Times New Roman"/>
        </w:rPr>
      </w:pPr>
      <w:r w:rsidRPr="00843949">
        <w:rPr>
          <w:rFonts w:ascii="Times New Roman" w:hAnsi="Times New Roman" w:cs="Times New Roman"/>
        </w:rPr>
        <w:t xml:space="preserve">            Персонал, осуществляющий ремонтные работы на объекте должен иметь: </w:t>
      </w:r>
    </w:p>
    <w:p w:rsidR="005F4025" w:rsidRPr="00843949" w:rsidRDefault="005F4025" w:rsidP="005F4025">
      <w:pPr>
        <w:widowControl w:val="0"/>
        <w:autoSpaceDE w:val="0"/>
        <w:autoSpaceDN w:val="0"/>
        <w:adjustRightInd w:val="0"/>
        <w:ind w:firstLine="709"/>
        <w:jc w:val="both"/>
        <w:rPr>
          <w:rFonts w:ascii="Times New Roman" w:hAnsi="Times New Roman" w:cs="Times New Roman"/>
        </w:rPr>
      </w:pPr>
      <w:r w:rsidRPr="00843949">
        <w:rPr>
          <w:rFonts w:ascii="Times New Roman" w:hAnsi="Times New Roman" w:cs="Times New Roman"/>
        </w:rPr>
        <w:t xml:space="preserve">7.1. Документы, подтверждающие их квалификацию, а на некоторые виды работ и допуски. </w:t>
      </w:r>
    </w:p>
    <w:p w:rsidR="005F4025" w:rsidRPr="00843949" w:rsidRDefault="005F4025" w:rsidP="005F4025">
      <w:pPr>
        <w:widowControl w:val="0"/>
        <w:autoSpaceDE w:val="0"/>
        <w:autoSpaceDN w:val="0"/>
        <w:adjustRightInd w:val="0"/>
        <w:ind w:firstLine="708"/>
        <w:jc w:val="both"/>
        <w:rPr>
          <w:rFonts w:ascii="Times New Roman" w:hAnsi="Times New Roman" w:cs="Times New Roman"/>
        </w:rPr>
      </w:pPr>
      <w:r w:rsidRPr="00843949">
        <w:rPr>
          <w:rFonts w:ascii="Times New Roman" w:hAnsi="Times New Roman" w:cs="Times New Roman"/>
        </w:rPr>
        <w:t xml:space="preserve">7.2. Рабочие должны быть обеспечены спецодеждой, а также средствами индивидуальной защиты в соответствии с действующими нормами и характером выполнения работ. </w:t>
      </w:r>
    </w:p>
    <w:p w:rsidR="005F4025" w:rsidRPr="00843949" w:rsidRDefault="005F4025" w:rsidP="005F4025">
      <w:pPr>
        <w:widowControl w:val="0"/>
        <w:autoSpaceDE w:val="0"/>
        <w:autoSpaceDN w:val="0"/>
        <w:adjustRightInd w:val="0"/>
        <w:jc w:val="both"/>
        <w:rPr>
          <w:rFonts w:ascii="Times New Roman" w:hAnsi="Times New Roman" w:cs="Times New Roman"/>
        </w:rPr>
      </w:pPr>
    </w:p>
    <w:p w:rsidR="005F4025" w:rsidRPr="00843949" w:rsidRDefault="005F4025" w:rsidP="005F4025">
      <w:pPr>
        <w:ind w:firstLine="1249"/>
        <w:jc w:val="both"/>
        <w:rPr>
          <w:rFonts w:ascii="Times New Roman" w:hAnsi="Times New Roman" w:cs="Times New Roman"/>
          <w:b/>
          <w:bCs/>
        </w:rPr>
      </w:pPr>
      <w:r w:rsidRPr="00843949">
        <w:rPr>
          <w:rFonts w:ascii="Times New Roman" w:hAnsi="Times New Roman" w:cs="Times New Roman"/>
          <w:b/>
          <w:bCs/>
        </w:rPr>
        <w:t>8. Требования к результатам работ:</w:t>
      </w:r>
    </w:p>
    <w:p w:rsidR="005F4025" w:rsidRPr="00843949" w:rsidRDefault="005F4025" w:rsidP="005F4025">
      <w:pPr>
        <w:jc w:val="both"/>
        <w:rPr>
          <w:rFonts w:ascii="Times New Roman" w:hAnsi="Times New Roman" w:cs="Times New Roman"/>
        </w:rPr>
      </w:pPr>
      <w:r w:rsidRPr="00843949">
        <w:rPr>
          <w:rFonts w:ascii="Times New Roman" w:hAnsi="Times New Roman" w:cs="Times New Roman"/>
        </w:rPr>
        <w:t xml:space="preserve">             Техническое обслуживание уличного освещения на территории городского поселения </w:t>
      </w:r>
      <w:proofErr w:type="gramStart"/>
      <w:r w:rsidRPr="00843949">
        <w:rPr>
          <w:rFonts w:ascii="Times New Roman" w:hAnsi="Times New Roman" w:cs="Times New Roman"/>
        </w:rPr>
        <w:t>г</w:t>
      </w:r>
      <w:proofErr w:type="gramEnd"/>
      <w:r w:rsidRPr="00843949">
        <w:rPr>
          <w:rFonts w:ascii="Times New Roman" w:hAnsi="Times New Roman" w:cs="Times New Roman"/>
        </w:rPr>
        <w:t xml:space="preserve">. Палласовка должно быть выполнено в полном объеме согласно Локального сметного расчета. </w:t>
      </w:r>
    </w:p>
    <w:p w:rsidR="005F4025" w:rsidRPr="00843949" w:rsidRDefault="005F4025" w:rsidP="005F4025">
      <w:pPr>
        <w:spacing w:line="240" w:lineRule="exact"/>
        <w:jc w:val="both"/>
        <w:rPr>
          <w:rFonts w:ascii="Times New Roman" w:hAnsi="Times New Roman" w:cs="Times New Roman"/>
          <w:bCs/>
        </w:rPr>
      </w:pPr>
      <w:r w:rsidRPr="00843949">
        <w:rPr>
          <w:rFonts w:ascii="Times New Roman" w:hAnsi="Times New Roman" w:cs="Times New Roman"/>
        </w:rPr>
        <w:t xml:space="preserve">             Подрядчик обязан гарантировать выполнение и сдачу работ в  соответствии с техническим заданием.</w:t>
      </w:r>
      <w:r w:rsidRPr="00843949">
        <w:rPr>
          <w:rFonts w:ascii="Times New Roman" w:hAnsi="Times New Roman" w:cs="Times New Roman"/>
          <w:b/>
          <w:bCs/>
        </w:rPr>
        <w:t xml:space="preserve"> </w:t>
      </w:r>
      <w:r w:rsidRPr="00843949">
        <w:rPr>
          <w:rFonts w:ascii="Times New Roman" w:hAnsi="Times New Roman" w:cs="Times New Roman"/>
          <w:bCs/>
        </w:rPr>
        <w:t>Возможна по согласованию с заказчиком замена отдельных технических решений на более совершенные без увеличения стоимости муниципального контракта.</w:t>
      </w:r>
    </w:p>
    <w:p w:rsidR="005F4025" w:rsidRPr="00843949" w:rsidRDefault="005F4025" w:rsidP="005F4025">
      <w:pPr>
        <w:spacing w:line="240" w:lineRule="exact"/>
        <w:jc w:val="both"/>
        <w:rPr>
          <w:rFonts w:ascii="Times New Roman" w:hAnsi="Times New Roman" w:cs="Times New Roman"/>
          <w:bCs/>
        </w:rPr>
      </w:pPr>
    </w:p>
    <w:p w:rsidR="005F4025" w:rsidRPr="00843949" w:rsidRDefault="005F4025" w:rsidP="005F4025">
      <w:pPr>
        <w:spacing w:line="240" w:lineRule="exact"/>
        <w:jc w:val="both"/>
        <w:rPr>
          <w:rFonts w:ascii="Times New Roman" w:hAnsi="Times New Roman" w:cs="Times New Roman"/>
          <w:b/>
        </w:rPr>
      </w:pPr>
      <w:r w:rsidRPr="00843949">
        <w:rPr>
          <w:rFonts w:ascii="Times New Roman" w:hAnsi="Times New Roman" w:cs="Times New Roman"/>
          <w:b/>
        </w:rPr>
        <w:t xml:space="preserve">         </w:t>
      </w:r>
      <w:r w:rsidRPr="00843949">
        <w:rPr>
          <w:rFonts w:ascii="Times New Roman" w:hAnsi="Times New Roman" w:cs="Times New Roman"/>
          <w:b/>
        </w:rPr>
        <w:tab/>
        <w:t>9 .Требования к документации при приёмке:</w:t>
      </w:r>
    </w:p>
    <w:p w:rsidR="005F4025" w:rsidRPr="00843949" w:rsidRDefault="005F4025" w:rsidP="005F4025">
      <w:pPr>
        <w:jc w:val="both"/>
        <w:rPr>
          <w:rFonts w:ascii="Times New Roman" w:hAnsi="Times New Roman" w:cs="Times New Roman"/>
        </w:rPr>
      </w:pPr>
      <w:r w:rsidRPr="00843949">
        <w:rPr>
          <w:rFonts w:ascii="Times New Roman" w:hAnsi="Times New Roman" w:cs="Times New Roman"/>
        </w:rPr>
        <w:t xml:space="preserve">              При окончательной приёмке выполненных работ должны быть представлены следующие документы:</w:t>
      </w:r>
    </w:p>
    <w:p w:rsidR="005F4025" w:rsidRPr="00843949" w:rsidRDefault="005F4025" w:rsidP="005F4025">
      <w:pPr>
        <w:jc w:val="both"/>
        <w:rPr>
          <w:rFonts w:ascii="Times New Roman" w:hAnsi="Times New Roman" w:cs="Times New Roman"/>
        </w:rPr>
      </w:pPr>
      <w:r w:rsidRPr="00843949">
        <w:rPr>
          <w:rFonts w:ascii="Times New Roman" w:hAnsi="Times New Roman" w:cs="Times New Roman"/>
        </w:rPr>
        <w:t xml:space="preserve">- Акты о приёмке выполненных работ по формам № КС-2 и счёт, счёт–фактура (при наличии), оформленных в установленном порядке. </w:t>
      </w:r>
    </w:p>
    <w:p w:rsidR="005F4025" w:rsidRPr="00843949" w:rsidRDefault="005F4025" w:rsidP="005F4025">
      <w:pPr>
        <w:jc w:val="both"/>
        <w:rPr>
          <w:rFonts w:ascii="Times New Roman" w:hAnsi="Times New Roman" w:cs="Times New Roman"/>
        </w:rPr>
      </w:pPr>
      <w:r w:rsidRPr="00843949">
        <w:rPr>
          <w:rFonts w:ascii="Times New Roman" w:hAnsi="Times New Roman" w:cs="Times New Roman"/>
        </w:rPr>
        <w:t>- Исполнительная документация, в соответствии с нормативными актами, действующими на территории РФ.</w:t>
      </w:r>
    </w:p>
    <w:p w:rsidR="005F4025" w:rsidRPr="00843949" w:rsidRDefault="005F4025" w:rsidP="005F4025">
      <w:pPr>
        <w:jc w:val="both"/>
        <w:rPr>
          <w:rFonts w:ascii="Times New Roman" w:hAnsi="Times New Roman" w:cs="Times New Roman"/>
        </w:rPr>
      </w:pPr>
    </w:p>
    <w:p w:rsidR="005F4025" w:rsidRPr="00843949" w:rsidRDefault="005F4025" w:rsidP="005F4025">
      <w:pPr>
        <w:spacing w:line="240" w:lineRule="atLeast"/>
        <w:jc w:val="both"/>
        <w:rPr>
          <w:rFonts w:ascii="Times New Roman" w:hAnsi="Times New Roman" w:cs="Times New Roman"/>
          <w:b/>
          <w:bCs/>
        </w:rPr>
      </w:pPr>
      <w:r w:rsidRPr="00843949">
        <w:rPr>
          <w:rFonts w:ascii="Times New Roman" w:hAnsi="Times New Roman" w:cs="Times New Roman"/>
          <w:b/>
          <w:bCs/>
        </w:rPr>
        <w:t xml:space="preserve">         </w:t>
      </w:r>
      <w:r w:rsidRPr="00843949">
        <w:rPr>
          <w:rFonts w:ascii="Times New Roman" w:hAnsi="Times New Roman" w:cs="Times New Roman"/>
          <w:b/>
          <w:bCs/>
        </w:rPr>
        <w:tab/>
        <w:t>10.</w:t>
      </w:r>
      <w:r w:rsidRPr="00843949">
        <w:rPr>
          <w:rFonts w:ascii="Times New Roman" w:hAnsi="Times New Roman" w:cs="Times New Roman"/>
        </w:rPr>
        <w:t xml:space="preserve"> </w:t>
      </w:r>
      <w:r w:rsidRPr="00843949">
        <w:rPr>
          <w:rFonts w:ascii="Times New Roman" w:hAnsi="Times New Roman" w:cs="Times New Roman"/>
          <w:b/>
          <w:bCs/>
        </w:rPr>
        <w:t xml:space="preserve">Гарантийные обязательства исполнителя муниципального контракта:     </w:t>
      </w:r>
    </w:p>
    <w:p w:rsidR="005F4025" w:rsidRPr="00843949" w:rsidRDefault="005F4025" w:rsidP="005F4025">
      <w:pPr>
        <w:tabs>
          <w:tab w:val="left" w:pos="851"/>
        </w:tabs>
        <w:spacing w:line="240" w:lineRule="atLeast"/>
        <w:jc w:val="both"/>
        <w:rPr>
          <w:rFonts w:ascii="Times New Roman" w:hAnsi="Times New Roman" w:cs="Times New Roman"/>
        </w:rPr>
      </w:pPr>
      <w:r w:rsidRPr="00843949">
        <w:rPr>
          <w:rFonts w:ascii="Times New Roman" w:hAnsi="Times New Roman" w:cs="Times New Roman"/>
          <w:b/>
          <w:bCs/>
        </w:rPr>
        <w:t xml:space="preserve">              </w:t>
      </w:r>
      <w:r w:rsidRPr="00843949">
        <w:rPr>
          <w:rFonts w:ascii="Times New Roman" w:hAnsi="Times New Roman" w:cs="Times New Roman"/>
        </w:rPr>
        <w:t xml:space="preserve">Бесперебойная работа уличного освещения (в установленное время) на территории городского поселения </w:t>
      </w:r>
      <w:proofErr w:type="gramStart"/>
      <w:r w:rsidRPr="00843949">
        <w:rPr>
          <w:rFonts w:ascii="Times New Roman" w:hAnsi="Times New Roman" w:cs="Times New Roman"/>
        </w:rPr>
        <w:t>г</w:t>
      </w:r>
      <w:proofErr w:type="gramEnd"/>
      <w:r w:rsidRPr="00843949">
        <w:rPr>
          <w:rFonts w:ascii="Times New Roman" w:hAnsi="Times New Roman" w:cs="Times New Roman"/>
        </w:rPr>
        <w:t>. Палласовка на весь период действия контракта.</w:t>
      </w:r>
    </w:p>
    <w:p w:rsidR="005F4025" w:rsidRPr="00843949" w:rsidRDefault="005F4025" w:rsidP="005F40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rPr>
      </w:pPr>
    </w:p>
    <w:p w:rsidR="005F4025" w:rsidRPr="00843949" w:rsidRDefault="005F4025" w:rsidP="005F40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843949">
        <w:rPr>
          <w:rFonts w:ascii="Times New Roman" w:hAnsi="Times New Roman" w:cs="Times New Roman"/>
        </w:rPr>
        <w:t xml:space="preserve">             </w:t>
      </w:r>
    </w:p>
    <w:p w:rsidR="005F4025" w:rsidRPr="00843949" w:rsidRDefault="005F4025" w:rsidP="005F4025">
      <w:pPr>
        <w:jc w:val="center"/>
        <w:rPr>
          <w:rFonts w:ascii="Times New Roman" w:hAnsi="Times New Roman" w:cs="Times New Roman"/>
          <w:bCs/>
        </w:rPr>
      </w:pPr>
      <w:r w:rsidRPr="00843949">
        <w:rPr>
          <w:rFonts w:ascii="Times New Roman" w:hAnsi="Times New Roman" w:cs="Times New Roman"/>
          <w:bCs/>
        </w:rPr>
        <w:t xml:space="preserve">      </w:t>
      </w:r>
    </w:p>
    <w:p w:rsidR="005F4025" w:rsidRPr="00843949" w:rsidRDefault="005F4025" w:rsidP="005F4025">
      <w:pPr>
        <w:rPr>
          <w:rFonts w:ascii="Times New Roman" w:hAnsi="Times New Roman" w:cs="Times New Roman"/>
        </w:rPr>
      </w:pPr>
    </w:p>
    <w:p w:rsidR="005F4025" w:rsidRPr="00843949" w:rsidRDefault="005F4025" w:rsidP="005F4025">
      <w:pPr>
        <w:widowControl w:val="0"/>
        <w:autoSpaceDE w:val="0"/>
        <w:autoSpaceDN w:val="0"/>
        <w:adjustRightInd w:val="0"/>
        <w:jc w:val="both"/>
        <w:rPr>
          <w:rFonts w:ascii="Times New Roman" w:hAnsi="Times New Roman" w:cs="Times New Roman"/>
        </w:rPr>
      </w:pPr>
    </w:p>
    <w:tbl>
      <w:tblPr>
        <w:tblW w:w="0" w:type="auto"/>
        <w:tblLook w:val="04A0"/>
      </w:tblPr>
      <w:tblGrid>
        <w:gridCol w:w="4786"/>
        <w:gridCol w:w="4785"/>
      </w:tblGrid>
      <w:tr w:rsidR="005F4025" w:rsidRPr="00843949" w:rsidTr="003D2BCD">
        <w:tc>
          <w:tcPr>
            <w:tcW w:w="5148" w:type="dxa"/>
          </w:tcPr>
          <w:p w:rsidR="005F4025" w:rsidRPr="00843949" w:rsidRDefault="005F4025" w:rsidP="003D2BCD">
            <w:pPr>
              <w:rPr>
                <w:rFonts w:ascii="Times New Roman" w:hAnsi="Times New Roman" w:cs="Times New Roman"/>
                <w:spacing w:val="-2"/>
              </w:rPr>
            </w:pPr>
          </w:p>
          <w:p w:rsidR="005F4025" w:rsidRPr="00843949" w:rsidRDefault="005F4025" w:rsidP="003D2BCD">
            <w:pPr>
              <w:rPr>
                <w:rFonts w:ascii="Times New Roman" w:hAnsi="Times New Roman" w:cs="Times New Roman"/>
                <w:b/>
                <w:spacing w:val="-2"/>
              </w:rPr>
            </w:pPr>
            <w:r w:rsidRPr="00843949">
              <w:rPr>
                <w:rFonts w:ascii="Times New Roman" w:hAnsi="Times New Roman" w:cs="Times New Roman"/>
                <w:b/>
                <w:spacing w:val="-2"/>
              </w:rPr>
              <w:t xml:space="preserve">Подрядчик:  </w:t>
            </w:r>
          </w:p>
          <w:p w:rsidR="005F4025" w:rsidRPr="00843949" w:rsidRDefault="005F4025" w:rsidP="003D2BCD">
            <w:pPr>
              <w:tabs>
                <w:tab w:val="left" w:pos="780"/>
              </w:tabs>
              <w:rPr>
                <w:rFonts w:ascii="Times New Roman" w:hAnsi="Times New Roman" w:cs="Times New Roman"/>
              </w:rPr>
            </w:pPr>
          </w:p>
          <w:p w:rsidR="005F4025" w:rsidRPr="00843949" w:rsidRDefault="005F4025" w:rsidP="003D2BCD">
            <w:pPr>
              <w:tabs>
                <w:tab w:val="left" w:pos="780"/>
              </w:tabs>
              <w:rPr>
                <w:rFonts w:ascii="Times New Roman" w:hAnsi="Times New Roman" w:cs="Times New Roman"/>
              </w:rPr>
            </w:pPr>
            <w:r w:rsidRPr="00843949">
              <w:rPr>
                <w:rFonts w:ascii="Times New Roman" w:hAnsi="Times New Roman" w:cs="Times New Roman"/>
              </w:rPr>
              <w:t>________________ /                        /</w:t>
            </w:r>
          </w:p>
          <w:p w:rsidR="005F4025" w:rsidRPr="00843949" w:rsidRDefault="005F4025" w:rsidP="003D2BCD">
            <w:pPr>
              <w:rPr>
                <w:rFonts w:ascii="Times New Roman" w:hAnsi="Times New Roman" w:cs="Times New Roman"/>
                <w:bCs/>
              </w:rPr>
            </w:pPr>
            <w:r w:rsidRPr="00843949">
              <w:rPr>
                <w:rFonts w:ascii="Times New Roman" w:hAnsi="Times New Roman" w:cs="Times New Roman"/>
                <w:spacing w:val="-2"/>
              </w:rPr>
              <w:t xml:space="preserve"> </w:t>
            </w:r>
            <w:r w:rsidRPr="00843949">
              <w:rPr>
                <w:rFonts w:ascii="Times New Roman" w:hAnsi="Times New Roman" w:cs="Times New Roman"/>
              </w:rPr>
              <w:t>М.П.</w:t>
            </w:r>
          </w:p>
        </w:tc>
        <w:tc>
          <w:tcPr>
            <w:tcW w:w="5148" w:type="dxa"/>
          </w:tcPr>
          <w:p w:rsidR="005F4025" w:rsidRPr="00843949" w:rsidRDefault="005F4025" w:rsidP="003D2BCD">
            <w:pPr>
              <w:jc w:val="both"/>
              <w:rPr>
                <w:rFonts w:ascii="Times New Roman" w:hAnsi="Times New Roman" w:cs="Times New Roman"/>
                <w:spacing w:val="-2"/>
              </w:rPr>
            </w:pPr>
          </w:p>
          <w:p w:rsidR="005F4025" w:rsidRPr="00843949" w:rsidRDefault="005F4025" w:rsidP="003D2BCD">
            <w:pPr>
              <w:jc w:val="both"/>
              <w:rPr>
                <w:rFonts w:ascii="Times New Roman" w:hAnsi="Times New Roman" w:cs="Times New Roman"/>
                <w:b/>
                <w:spacing w:val="-2"/>
              </w:rPr>
            </w:pPr>
            <w:r w:rsidRPr="00843949">
              <w:rPr>
                <w:rFonts w:ascii="Times New Roman" w:hAnsi="Times New Roman" w:cs="Times New Roman"/>
                <w:b/>
                <w:spacing w:val="-2"/>
              </w:rPr>
              <w:t>Заказчик:</w:t>
            </w:r>
          </w:p>
          <w:p w:rsidR="005F4025" w:rsidRPr="00843949" w:rsidRDefault="005F4025" w:rsidP="003D2BCD">
            <w:pPr>
              <w:tabs>
                <w:tab w:val="left" w:pos="780"/>
              </w:tabs>
              <w:jc w:val="both"/>
              <w:rPr>
                <w:rFonts w:ascii="Times New Roman" w:hAnsi="Times New Roman" w:cs="Times New Roman"/>
              </w:rPr>
            </w:pPr>
          </w:p>
          <w:p w:rsidR="005F4025" w:rsidRPr="00843949" w:rsidRDefault="005F4025" w:rsidP="003D2BCD">
            <w:pPr>
              <w:tabs>
                <w:tab w:val="left" w:pos="780"/>
              </w:tabs>
              <w:jc w:val="both"/>
              <w:rPr>
                <w:rFonts w:ascii="Times New Roman" w:hAnsi="Times New Roman" w:cs="Times New Roman"/>
              </w:rPr>
            </w:pPr>
            <w:r w:rsidRPr="00843949">
              <w:rPr>
                <w:rFonts w:ascii="Times New Roman" w:hAnsi="Times New Roman" w:cs="Times New Roman"/>
              </w:rPr>
              <w:t>________________ /               /</w:t>
            </w:r>
          </w:p>
          <w:p w:rsidR="005F4025" w:rsidRPr="00843949" w:rsidRDefault="005F4025" w:rsidP="003D2BCD">
            <w:pPr>
              <w:tabs>
                <w:tab w:val="left" w:pos="780"/>
              </w:tabs>
              <w:jc w:val="both"/>
              <w:rPr>
                <w:rFonts w:ascii="Times New Roman" w:hAnsi="Times New Roman" w:cs="Times New Roman"/>
              </w:rPr>
            </w:pPr>
            <w:r w:rsidRPr="00843949">
              <w:rPr>
                <w:rFonts w:ascii="Times New Roman" w:hAnsi="Times New Roman" w:cs="Times New Roman"/>
              </w:rPr>
              <w:t xml:space="preserve">М.П.                                                                               </w:t>
            </w:r>
          </w:p>
          <w:p w:rsidR="005F4025" w:rsidRPr="00843949" w:rsidRDefault="005F4025" w:rsidP="003D2BCD">
            <w:pPr>
              <w:jc w:val="both"/>
              <w:rPr>
                <w:rFonts w:ascii="Times New Roman" w:hAnsi="Times New Roman" w:cs="Times New Roman"/>
                <w:b/>
                <w:bCs/>
              </w:rPr>
            </w:pPr>
          </w:p>
        </w:tc>
      </w:tr>
    </w:tbl>
    <w:p w:rsidR="005F4025" w:rsidRPr="00843949" w:rsidRDefault="005F4025" w:rsidP="005F4025">
      <w:pPr>
        <w:rPr>
          <w:rFonts w:ascii="Times New Roman" w:hAnsi="Times New Roman" w:cs="Times New Roman"/>
        </w:rPr>
      </w:pPr>
    </w:p>
    <w:p w:rsidR="005F4025" w:rsidRPr="00843949" w:rsidRDefault="005F4025" w:rsidP="005F4025">
      <w:pPr>
        <w:rPr>
          <w:rFonts w:ascii="Times New Roman" w:hAnsi="Times New Roman" w:cs="Times New Roman"/>
        </w:rPr>
      </w:pPr>
    </w:p>
    <w:p w:rsidR="005F4025" w:rsidRPr="00843949" w:rsidRDefault="005F4025" w:rsidP="005F4025">
      <w:pPr>
        <w:rPr>
          <w:rFonts w:ascii="Times New Roman" w:hAnsi="Times New Roman" w:cs="Times New Roman"/>
        </w:rPr>
      </w:pPr>
    </w:p>
    <w:p w:rsidR="005F4025" w:rsidRPr="00843949" w:rsidRDefault="005F4025" w:rsidP="005F4025">
      <w:pPr>
        <w:rPr>
          <w:rFonts w:ascii="Times New Roman" w:hAnsi="Times New Roman" w:cs="Times New Roman"/>
        </w:rPr>
      </w:pPr>
    </w:p>
    <w:p w:rsidR="005F4025" w:rsidRPr="00843949" w:rsidRDefault="005F4025" w:rsidP="005F4025">
      <w:pPr>
        <w:jc w:val="right"/>
        <w:rPr>
          <w:rFonts w:ascii="Times New Roman" w:hAnsi="Times New Roman" w:cs="Times New Roman"/>
        </w:rPr>
      </w:pPr>
      <w:r w:rsidRPr="00843949">
        <w:rPr>
          <w:rFonts w:ascii="Times New Roman" w:hAnsi="Times New Roman" w:cs="Times New Roman"/>
        </w:rPr>
        <w:t xml:space="preserve">Приложение № 2 </w:t>
      </w:r>
    </w:p>
    <w:p w:rsidR="005F4025" w:rsidRPr="00843949" w:rsidRDefault="005F4025" w:rsidP="005F4025">
      <w:pPr>
        <w:jc w:val="right"/>
        <w:rPr>
          <w:rFonts w:ascii="Times New Roman" w:hAnsi="Times New Roman" w:cs="Times New Roman"/>
        </w:rPr>
      </w:pPr>
      <w:r w:rsidRPr="00843949">
        <w:rPr>
          <w:rFonts w:ascii="Times New Roman" w:hAnsi="Times New Roman" w:cs="Times New Roman"/>
        </w:rPr>
        <w:t>к проекту Контракта</w:t>
      </w:r>
    </w:p>
    <w:p w:rsidR="005F4025" w:rsidRPr="00843949" w:rsidRDefault="005F4025" w:rsidP="005F4025">
      <w:pPr>
        <w:rPr>
          <w:rFonts w:ascii="Times New Roman" w:hAnsi="Times New Roman" w:cs="Times New Roman"/>
        </w:rPr>
      </w:pPr>
    </w:p>
    <w:p w:rsidR="005F4025" w:rsidRPr="00843949" w:rsidRDefault="005F4025" w:rsidP="005F4025">
      <w:pPr>
        <w:rPr>
          <w:rFonts w:ascii="Times New Roman" w:hAnsi="Times New Roman" w:cs="Times New Roman"/>
        </w:rPr>
      </w:pPr>
    </w:p>
    <w:p w:rsidR="005F4025" w:rsidRPr="00843949" w:rsidRDefault="005F4025" w:rsidP="005F4025">
      <w:pPr>
        <w:rPr>
          <w:rFonts w:ascii="Times New Roman" w:hAnsi="Times New Roman" w:cs="Times New Roman"/>
        </w:rPr>
      </w:pPr>
    </w:p>
    <w:p w:rsidR="005F4025" w:rsidRPr="00843949" w:rsidRDefault="005F4025" w:rsidP="005F4025">
      <w:pPr>
        <w:jc w:val="center"/>
        <w:rPr>
          <w:rFonts w:ascii="Times New Roman" w:hAnsi="Times New Roman" w:cs="Times New Roman"/>
          <w:b/>
        </w:rPr>
      </w:pPr>
      <w:r w:rsidRPr="00843949">
        <w:rPr>
          <w:rFonts w:ascii="Times New Roman" w:hAnsi="Times New Roman" w:cs="Times New Roman"/>
          <w:b/>
        </w:rPr>
        <w:t>ЛОКАЛЬНЫЙ СМЕТНЫЙ РАСЧЕТ</w:t>
      </w: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p w:rsidR="005F4025" w:rsidRPr="00843949" w:rsidRDefault="005F4025" w:rsidP="005F4025">
      <w:pPr>
        <w:jc w:val="center"/>
        <w:rPr>
          <w:rFonts w:ascii="Times New Roman" w:hAnsi="Times New Roman" w:cs="Times New Roman"/>
        </w:rPr>
      </w:pPr>
    </w:p>
    <w:tbl>
      <w:tblPr>
        <w:tblW w:w="0" w:type="auto"/>
        <w:tblLook w:val="04A0"/>
      </w:tblPr>
      <w:tblGrid>
        <w:gridCol w:w="4786"/>
        <w:gridCol w:w="4785"/>
      </w:tblGrid>
      <w:tr w:rsidR="005F4025" w:rsidRPr="00843949" w:rsidTr="003D2BCD">
        <w:tc>
          <w:tcPr>
            <w:tcW w:w="5148" w:type="dxa"/>
          </w:tcPr>
          <w:p w:rsidR="005F4025" w:rsidRPr="00843949" w:rsidRDefault="005F4025" w:rsidP="003D2BCD">
            <w:pPr>
              <w:rPr>
                <w:rFonts w:ascii="Times New Roman" w:hAnsi="Times New Roman" w:cs="Times New Roman"/>
                <w:spacing w:val="-2"/>
              </w:rPr>
            </w:pPr>
          </w:p>
          <w:p w:rsidR="005F4025" w:rsidRPr="00843949" w:rsidRDefault="005F4025" w:rsidP="003D2BCD">
            <w:pPr>
              <w:rPr>
                <w:rFonts w:ascii="Times New Roman" w:hAnsi="Times New Roman" w:cs="Times New Roman"/>
                <w:b/>
                <w:spacing w:val="-2"/>
              </w:rPr>
            </w:pPr>
            <w:r w:rsidRPr="00843949">
              <w:rPr>
                <w:rFonts w:ascii="Times New Roman" w:hAnsi="Times New Roman" w:cs="Times New Roman"/>
                <w:b/>
                <w:spacing w:val="-2"/>
              </w:rPr>
              <w:t xml:space="preserve">Подрядчик:  </w:t>
            </w:r>
          </w:p>
          <w:p w:rsidR="005F4025" w:rsidRPr="00843949" w:rsidRDefault="005F4025" w:rsidP="003D2BCD">
            <w:pPr>
              <w:tabs>
                <w:tab w:val="left" w:pos="780"/>
              </w:tabs>
              <w:rPr>
                <w:rFonts w:ascii="Times New Roman" w:hAnsi="Times New Roman" w:cs="Times New Roman"/>
              </w:rPr>
            </w:pPr>
          </w:p>
          <w:p w:rsidR="005F4025" w:rsidRPr="00843949" w:rsidRDefault="005F4025" w:rsidP="003D2BCD">
            <w:pPr>
              <w:tabs>
                <w:tab w:val="left" w:pos="780"/>
              </w:tabs>
              <w:rPr>
                <w:rFonts w:ascii="Times New Roman" w:hAnsi="Times New Roman" w:cs="Times New Roman"/>
              </w:rPr>
            </w:pPr>
            <w:r w:rsidRPr="00843949">
              <w:rPr>
                <w:rFonts w:ascii="Times New Roman" w:hAnsi="Times New Roman" w:cs="Times New Roman"/>
              </w:rPr>
              <w:t>________________ /                        /</w:t>
            </w:r>
          </w:p>
          <w:p w:rsidR="005F4025" w:rsidRPr="00843949" w:rsidRDefault="005F4025" w:rsidP="003D2BCD">
            <w:pPr>
              <w:rPr>
                <w:rFonts w:ascii="Times New Roman" w:hAnsi="Times New Roman" w:cs="Times New Roman"/>
                <w:bCs/>
              </w:rPr>
            </w:pPr>
            <w:r w:rsidRPr="00843949">
              <w:rPr>
                <w:rFonts w:ascii="Times New Roman" w:hAnsi="Times New Roman" w:cs="Times New Roman"/>
                <w:spacing w:val="-2"/>
              </w:rPr>
              <w:t xml:space="preserve"> </w:t>
            </w:r>
            <w:r w:rsidRPr="00843949">
              <w:rPr>
                <w:rFonts w:ascii="Times New Roman" w:hAnsi="Times New Roman" w:cs="Times New Roman"/>
              </w:rPr>
              <w:t>М.П.</w:t>
            </w:r>
          </w:p>
        </w:tc>
        <w:tc>
          <w:tcPr>
            <w:tcW w:w="5148" w:type="dxa"/>
          </w:tcPr>
          <w:p w:rsidR="005F4025" w:rsidRPr="00843949" w:rsidRDefault="005F4025" w:rsidP="003D2BCD">
            <w:pPr>
              <w:jc w:val="both"/>
              <w:rPr>
                <w:rFonts w:ascii="Times New Roman" w:hAnsi="Times New Roman" w:cs="Times New Roman"/>
                <w:spacing w:val="-2"/>
              </w:rPr>
            </w:pPr>
          </w:p>
          <w:p w:rsidR="005F4025" w:rsidRPr="00843949" w:rsidRDefault="005F4025" w:rsidP="003D2BCD">
            <w:pPr>
              <w:jc w:val="both"/>
              <w:rPr>
                <w:rFonts w:ascii="Times New Roman" w:hAnsi="Times New Roman" w:cs="Times New Roman"/>
                <w:b/>
                <w:spacing w:val="-2"/>
              </w:rPr>
            </w:pPr>
            <w:r w:rsidRPr="00843949">
              <w:rPr>
                <w:rFonts w:ascii="Times New Roman" w:hAnsi="Times New Roman" w:cs="Times New Roman"/>
                <w:b/>
                <w:spacing w:val="-2"/>
              </w:rPr>
              <w:t>Заказчик:</w:t>
            </w:r>
          </w:p>
          <w:p w:rsidR="005F4025" w:rsidRPr="00843949" w:rsidRDefault="005F4025" w:rsidP="003D2BCD">
            <w:pPr>
              <w:tabs>
                <w:tab w:val="left" w:pos="780"/>
              </w:tabs>
              <w:jc w:val="both"/>
              <w:rPr>
                <w:rFonts w:ascii="Times New Roman" w:hAnsi="Times New Roman" w:cs="Times New Roman"/>
              </w:rPr>
            </w:pPr>
          </w:p>
          <w:p w:rsidR="005F4025" w:rsidRPr="00843949" w:rsidRDefault="005F4025" w:rsidP="003D2BCD">
            <w:pPr>
              <w:tabs>
                <w:tab w:val="left" w:pos="780"/>
              </w:tabs>
              <w:jc w:val="both"/>
              <w:rPr>
                <w:rFonts w:ascii="Times New Roman" w:hAnsi="Times New Roman" w:cs="Times New Roman"/>
              </w:rPr>
            </w:pPr>
            <w:r w:rsidRPr="00843949">
              <w:rPr>
                <w:rFonts w:ascii="Times New Roman" w:hAnsi="Times New Roman" w:cs="Times New Roman"/>
              </w:rPr>
              <w:t>________________ /               /</w:t>
            </w:r>
          </w:p>
          <w:p w:rsidR="005F4025" w:rsidRPr="00843949" w:rsidRDefault="005F4025" w:rsidP="003D2BCD">
            <w:pPr>
              <w:tabs>
                <w:tab w:val="left" w:pos="780"/>
              </w:tabs>
              <w:jc w:val="both"/>
              <w:rPr>
                <w:rFonts w:ascii="Times New Roman" w:hAnsi="Times New Roman" w:cs="Times New Roman"/>
              </w:rPr>
            </w:pPr>
            <w:r w:rsidRPr="00843949">
              <w:rPr>
                <w:rFonts w:ascii="Times New Roman" w:hAnsi="Times New Roman" w:cs="Times New Roman"/>
              </w:rPr>
              <w:t xml:space="preserve">М.П.                                                                               </w:t>
            </w:r>
          </w:p>
          <w:p w:rsidR="005F4025" w:rsidRPr="00843949" w:rsidRDefault="005F4025" w:rsidP="003D2BCD">
            <w:pPr>
              <w:jc w:val="both"/>
              <w:rPr>
                <w:rFonts w:ascii="Times New Roman" w:hAnsi="Times New Roman" w:cs="Times New Roman"/>
                <w:b/>
                <w:bCs/>
              </w:rPr>
            </w:pPr>
          </w:p>
        </w:tc>
      </w:tr>
    </w:tbl>
    <w:p w:rsidR="005F4025" w:rsidRPr="00843949" w:rsidRDefault="005F4025" w:rsidP="005F4025">
      <w:pPr>
        <w:rPr>
          <w:rFonts w:ascii="Times New Roman" w:hAnsi="Times New Roman" w:cs="Times New Roman"/>
        </w:rPr>
      </w:pPr>
    </w:p>
    <w:p w:rsidR="005F4025" w:rsidRPr="00843949" w:rsidRDefault="005F4025" w:rsidP="005F4025">
      <w:pPr>
        <w:rPr>
          <w:rFonts w:ascii="Times New Roman" w:hAnsi="Times New Roman" w:cs="Times New Roman"/>
        </w:rPr>
      </w:pPr>
    </w:p>
    <w:p w:rsidR="005F4025" w:rsidRPr="00843949" w:rsidRDefault="005F4025" w:rsidP="005F4025">
      <w:pPr>
        <w:rPr>
          <w:rFonts w:ascii="Times New Roman" w:hAnsi="Times New Roman" w:cs="Times New Roman"/>
        </w:rPr>
      </w:pPr>
    </w:p>
    <w:p w:rsidR="005F4025" w:rsidRPr="00843949" w:rsidRDefault="005F4025" w:rsidP="005F4025">
      <w:pPr>
        <w:rPr>
          <w:rFonts w:ascii="Times New Roman" w:hAnsi="Times New Roman" w:cs="Times New Roman"/>
        </w:rPr>
      </w:pPr>
    </w:p>
    <w:p w:rsidR="005F4025" w:rsidRPr="00843949" w:rsidRDefault="005F4025" w:rsidP="005F4025">
      <w:pPr>
        <w:rPr>
          <w:rFonts w:ascii="Times New Roman" w:hAnsi="Times New Roman" w:cs="Times New Roman"/>
        </w:rPr>
      </w:pPr>
    </w:p>
    <w:p w:rsidR="00820125" w:rsidRDefault="00820125" w:rsidP="005F4025"/>
    <w:sectPr w:rsidR="00820125" w:rsidSect="008201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58F" w:rsidRDefault="007A158F" w:rsidP="005F4025">
      <w:r>
        <w:separator/>
      </w:r>
    </w:p>
  </w:endnote>
  <w:endnote w:type="continuationSeparator" w:id="0">
    <w:p w:rsidR="007A158F" w:rsidRDefault="007A158F" w:rsidP="005F4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58F" w:rsidRDefault="007A158F" w:rsidP="005F4025">
      <w:r>
        <w:separator/>
      </w:r>
    </w:p>
  </w:footnote>
  <w:footnote w:type="continuationSeparator" w:id="0">
    <w:p w:rsidR="007A158F" w:rsidRDefault="007A158F" w:rsidP="005F4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73B17"/>
    <w:multiLevelType w:val="multilevel"/>
    <w:tmpl w:val="3B3A7C3C"/>
    <w:lvl w:ilvl="0">
      <w:start w:val="2"/>
      <w:numFmt w:val="decimal"/>
      <w:lvlText w:val="%1."/>
      <w:lvlJc w:val="left"/>
      <w:pPr>
        <w:ind w:left="360" w:hanging="360"/>
      </w:pPr>
      <w:rPr>
        <w:rFonts w:hint="default"/>
        <w:i w:val="0"/>
      </w:rPr>
    </w:lvl>
    <w:lvl w:ilvl="1">
      <w:start w:val="1"/>
      <w:numFmt w:val="decimal"/>
      <w:lvlText w:val="%1.%2."/>
      <w:lvlJc w:val="left"/>
      <w:pPr>
        <w:ind w:left="928" w:hanging="360"/>
      </w:pPr>
      <w:rPr>
        <w:rFonts w:hint="default"/>
        <w:i w:val="0"/>
      </w:rPr>
    </w:lvl>
    <w:lvl w:ilvl="2">
      <w:start w:val="1"/>
      <w:numFmt w:val="decimal"/>
      <w:lvlText w:val="%1.%2.%3."/>
      <w:lvlJc w:val="left"/>
      <w:pPr>
        <w:ind w:left="1856" w:hanging="720"/>
      </w:pPr>
      <w:rPr>
        <w:rFonts w:hint="default"/>
        <w:i w:val="0"/>
      </w:rPr>
    </w:lvl>
    <w:lvl w:ilvl="3">
      <w:start w:val="1"/>
      <w:numFmt w:val="decimal"/>
      <w:lvlText w:val="%1.%2.%3.%4."/>
      <w:lvlJc w:val="left"/>
      <w:pPr>
        <w:ind w:left="2424" w:hanging="72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3920" w:hanging="1080"/>
      </w:pPr>
      <w:rPr>
        <w:rFonts w:hint="default"/>
        <w:i w:val="0"/>
      </w:rPr>
    </w:lvl>
    <w:lvl w:ilvl="6">
      <w:start w:val="1"/>
      <w:numFmt w:val="decimal"/>
      <w:lvlText w:val="%1.%2.%3.%4.%5.%6.%7."/>
      <w:lvlJc w:val="left"/>
      <w:pPr>
        <w:ind w:left="4848" w:hanging="1440"/>
      </w:pPr>
      <w:rPr>
        <w:rFonts w:hint="default"/>
        <w:i w:val="0"/>
      </w:rPr>
    </w:lvl>
    <w:lvl w:ilvl="7">
      <w:start w:val="1"/>
      <w:numFmt w:val="decimal"/>
      <w:lvlText w:val="%1.%2.%3.%4.%5.%6.%7.%8."/>
      <w:lvlJc w:val="left"/>
      <w:pPr>
        <w:ind w:left="5416" w:hanging="1440"/>
      </w:pPr>
      <w:rPr>
        <w:rFonts w:hint="default"/>
        <w:i w:val="0"/>
      </w:rPr>
    </w:lvl>
    <w:lvl w:ilvl="8">
      <w:start w:val="1"/>
      <w:numFmt w:val="decimal"/>
      <w:lvlText w:val="%1.%2.%3.%4.%5.%6.%7.%8.%9."/>
      <w:lvlJc w:val="left"/>
      <w:pPr>
        <w:ind w:left="6344" w:hanging="1800"/>
      </w:pPr>
      <w:rPr>
        <w:rFonts w:hint="default"/>
        <w:i w:val="0"/>
      </w:rPr>
    </w:lvl>
  </w:abstractNum>
  <w:abstractNum w:abstractNumId="1">
    <w:nsid w:val="1A0322D4"/>
    <w:multiLevelType w:val="multilevel"/>
    <w:tmpl w:val="1BA84EB8"/>
    <w:lvl w:ilvl="0">
      <w:start w:val="9"/>
      <w:numFmt w:val="decimal"/>
      <w:lvlText w:val="%1."/>
      <w:lvlJc w:val="left"/>
      <w:pPr>
        <w:ind w:left="1440" w:hanging="360"/>
      </w:pPr>
      <w:rPr>
        <w:rFonts w:hint="default"/>
      </w:rPr>
    </w:lvl>
    <w:lvl w:ilvl="1">
      <w:start w:val="1"/>
      <w:numFmt w:val="decimal"/>
      <w:isLgl/>
      <w:lvlText w:val="%1.%2."/>
      <w:lvlJc w:val="left"/>
      <w:pPr>
        <w:ind w:left="1560" w:hanging="48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2A610B2F"/>
    <w:multiLevelType w:val="multilevel"/>
    <w:tmpl w:val="90102A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8BE7EDB"/>
    <w:multiLevelType w:val="multilevel"/>
    <w:tmpl w:val="D4EAAC2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
    <w:nsid w:val="39815AF7"/>
    <w:multiLevelType w:val="multilevel"/>
    <w:tmpl w:val="0A7EE28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427B3863"/>
    <w:multiLevelType w:val="multilevel"/>
    <w:tmpl w:val="95160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F40991"/>
    <w:multiLevelType w:val="multilevel"/>
    <w:tmpl w:val="D0A86100"/>
    <w:lvl w:ilvl="0">
      <w:start w:val="2"/>
      <w:numFmt w:val="decimal"/>
      <w:lvlText w:val="%1."/>
      <w:lvlJc w:val="left"/>
      <w:pPr>
        <w:tabs>
          <w:tab w:val="num" w:pos="9755"/>
        </w:tabs>
        <w:ind w:left="9755" w:hanging="540"/>
      </w:pPr>
      <w:rPr>
        <w:rFonts w:hint="default"/>
      </w:rPr>
    </w:lvl>
    <w:lvl w:ilvl="1">
      <w:start w:val="4"/>
      <w:numFmt w:val="decimal"/>
      <w:lvlText w:val="%1.%2."/>
      <w:lvlJc w:val="left"/>
      <w:pPr>
        <w:tabs>
          <w:tab w:val="num" w:pos="786"/>
        </w:tabs>
        <w:ind w:left="786" w:hanging="540"/>
      </w:pPr>
      <w:rPr>
        <w:rFonts w:hint="default"/>
        <w:i w:val="0"/>
      </w:rPr>
    </w:lvl>
    <w:lvl w:ilvl="2">
      <w:start w:val="3"/>
      <w:numFmt w:val="decimal"/>
      <w:lvlText w:val="%1.%2.%3."/>
      <w:lvlJc w:val="left"/>
      <w:pPr>
        <w:tabs>
          <w:tab w:val="num" w:pos="1212"/>
        </w:tabs>
        <w:ind w:left="1212" w:hanging="720"/>
      </w:pPr>
      <w:rPr>
        <w:rFonts w:hint="default"/>
      </w:rPr>
    </w:lvl>
    <w:lvl w:ilvl="3">
      <w:start w:val="1"/>
      <w:numFmt w:val="decimal"/>
      <w:lvlText w:val="%1.%2.%3.%4."/>
      <w:lvlJc w:val="left"/>
      <w:pPr>
        <w:tabs>
          <w:tab w:val="num" w:pos="1458"/>
        </w:tabs>
        <w:ind w:left="1458" w:hanging="720"/>
      </w:pPr>
      <w:rPr>
        <w:rFonts w:hint="default"/>
      </w:rPr>
    </w:lvl>
    <w:lvl w:ilvl="4">
      <w:start w:val="1"/>
      <w:numFmt w:val="decimal"/>
      <w:lvlText w:val="%1.%2.%3.%4.%5."/>
      <w:lvlJc w:val="left"/>
      <w:pPr>
        <w:tabs>
          <w:tab w:val="num" w:pos="2064"/>
        </w:tabs>
        <w:ind w:left="2064" w:hanging="1080"/>
      </w:pPr>
      <w:rPr>
        <w:rFonts w:hint="default"/>
      </w:rPr>
    </w:lvl>
    <w:lvl w:ilvl="5">
      <w:start w:val="1"/>
      <w:numFmt w:val="decimal"/>
      <w:lvlText w:val="%1.%2.%3.%4.%5.%6."/>
      <w:lvlJc w:val="left"/>
      <w:pPr>
        <w:tabs>
          <w:tab w:val="num" w:pos="2310"/>
        </w:tabs>
        <w:ind w:left="2310" w:hanging="1080"/>
      </w:pPr>
      <w:rPr>
        <w:rFonts w:hint="default"/>
      </w:rPr>
    </w:lvl>
    <w:lvl w:ilvl="6">
      <w:start w:val="1"/>
      <w:numFmt w:val="decimal"/>
      <w:lvlText w:val="%1.%2.%3.%4.%5.%6.%7."/>
      <w:lvlJc w:val="left"/>
      <w:pPr>
        <w:tabs>
          <w:tab w:val="num" w:pos="2916"/>
        </w:tabs>
        <w:ind w:left="2916" w:hanging="1440"/>
      </w:pPr>
      <w:rPr>
        <w:rFonts w:hint="default"/>
      </w:rPr>
    </w:lvl>
    <w:lvl w:ilvl="7">
      <w:start w:val="1"/>
      <w:numFmt w:val="decimal"/>
      <w:lvlText w:val="%1.%2.%3.%4.%5.%6.%7.%8."/>
      <w:lvlJc w:val="left"/>
      <w:pPr>
        <w:tabs>
          <w:tab w:val="num" w:pos="3162"/>
        </w:tabs>
        <w:ind w:left="3162" w:hanging="1440"/>
      </w:pPr>
      <w:rPr>
        <w:rFonts w:hint="default"/>
      </w:rPr>
    </w:lvl>
    <w:lvl w:ilvl="8">
      <w:start w:val="1"/>
      <w:numFmt w:val="decimal"/>
      <w:lvlText w:val="%1.%2.%3.%4.%5.%6.%7.%8.%9."/>
      <w:lvlJc w:val="left"/>
      <w:pPr>
        <w:tabs>
          <w:tab w:val="num" w:pos="3768"/>
        </w:tabs>
        <w:ind w:left="3768" w:hanging="1800"/>
      </w:pPr>
      <w:rPr>
        <w:rFonts w:hint="default"/>
      </w:rPr>
    </w:lvl>
  </w:abstractNum>
  <w:abstractNum w:abstractNumId="7">
    <w:nsid w:val="64804EA6"/>
    <w:multiLevelType w:val="multilevel"/>
    <w:tmpl w:val="DF045D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ind w:left="786" w:hanging="360"/>
      </w:pPr>
      <w:rPr>
        <w:rFonts w:cs="Times New Roman" w:hint="default"/>
        <w:i w:val="0"/>
        <w:sz w:val="24"/>
      </w:rPr>
    </w:lvl>
    <w:lvl w:ilvl="2">
      <w:start w:val="1"/>
      <w:numFmt w:val="decimal"/>
      <w:lvlText w:val="%1.%2.%3."/>
      <w:lvlJc w:val="left"/>
      <w:pPr>
        <w:tabs>
          <w:tab w:val="num" w:pos="0"/>
        </w:tabs>
        <w:ind w:left="1440" w:hanging="720"/>
      </w:pPr>
      <w:rPr>
        <w:rFonts w:cs="Times New Roman" w:hint="default"/>
        <w:i w:val="0"/>
        <w:sz w:val="24"/>
        <w:szCs w:val="24"/>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num w:numId="1">
    <w:abstractNumId w:val="5"/>
  </w:num>
  <w:num w:numId="2">
    <w:abstractNumId w:val="7"/>
  </w:num>
  <w:num w:numId="3">
    <w:abstractNumId w:val="6"/>
  </w:num>
  <w:num w:numId="4">
    <w:abstractNumId w:val="4"/>
  </w:num>
  <w:num w:numId="5">
    <w:abstractNumId w:val="3"/>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025"/>
    <w:rsid w:val="000010FF"/>
    <w:rsid w:val="00001AAC"/>
    <w:rsid w:val="00001E92"/>
    <w:rsid w:val="00002246"/>
    <w:rsid w:val="00002460"/>
    <w:rsid w:val="00003209"/>
    <w:rsid w:val="00004E60"/>
    <w:rsid w:val="00005C7C"/>
    <w:rsid w:val="000063FF"/>
    <w:rsid w:val="000065C7"/>
    <w:rsid w:val="00006DCC"/>
    <w:rsid w:val="0001005B"/>
    <w:rsid w:val="00012042"/>
    <w:rsid w:val="00012D8B"/>
    <w:rsid w:val="00013359"/>
    <w:rsid w:val="00013748"/>
    <w:rsid w:val="00014CC4"/>
    <w:rsid w:val="00015E9A"/>
    <w:rsid w:val="00016699"/>
    <w:rsid w:val="0001777B"/>
    <w:rsid w:val="0002037C"/>
    <w:rsid w:val="0002069F"/>
    <w:rsid w:val="00020FAD"/>
    <w:rsid w:val="00021536"/>
    <w:rsid w:val="00021E48"/>
    <w:rsid w:val="00022E85"/>
    <w:rsid w:val="000237B3"/>
    <w:rsid w:val="0002381D"/>
    <w:rsid w:val="00023CDE"/>
    <w:rsid w:val="00024A8B"/>
    <w:rsid w:val="00025CCF"/>
    <w:rsid w:val="000273A4"/>
    <w:rsid w:val="00027F09"/>
    <w:rsid w:val="00030082"/>
    <w:rsid w:val="00030200"/>
    <w:rsid w:val="000314C8"/>
    <w:rsid w:val="00031C6B"/>
    <w:rsid w:val="00033381"/>
    <w:rsid w:val="00033ABC"/>
    <w:rsid w:val="00034126"/>
    <w:rsid w:val="00036845"/>
    <w:rsid w:val="00036981"/>
    <w:rsid w:val="00036D2A"/>
    <w:rsid w:val="00036F37"/>
    <w:rsid w:val="00036FE9"/>
    <w:rsid w:val="0003730D"/>
    <w:rsid w:val="00037CE5"/>
    <w:rsid w:val="00041011"/>
    <w:rsid w:val="000410A3"/>
    <w:rsid w:val="00041318"/>
    <w:rsid w:val="000413FE"/>
    <w:rsid w:val="00041773"/>
    <w:rsid w:val="00041874"/>
    <w:rsid w:val="00041907"/>
    <w:rsid w:val="00042C06"/>
    <w:rsid w:val="00043AB1"/>
    <w:rsid w:val="00043BB1"/>
    <w:rsid w:val="00043F7E"/>
    <w:rsid w:val="0004477B"/>
    <w:rsid w:val="00044E6B"/>
    <w:rsid w:val="000452BC"/>
    <w:rsid w:val="0004592D"/>
    <w:rsid w:val="000462C4"/>
    <w:rsid w:val="000464F8"/>
    <w:rsid w:val="0004774E"/>
    <w:rsid w:val="00047919"/>
    <w:rsid w:val="00047AAA"/>
    <w:rsid w:val="00050200"/>
    <w:rsid w:val="00050499"/>
    <w:rsid w:val="0005087E"/>
    <w:rsid w:val="00050E86"/>
    <w:rsid w:val="00050F44"/>
    <w:rsid w:val="0005225F"/>
    <w:rsid w:val="00052886"/>
    <w:rsid w:val="00052FD6"/>
    <w:rsid w:val="00053D68"/>
    <w:rsid w:val="00053F5A"/>
    <w:rsid w:val="000543FC"/>
    <w:rsid w:val="00054429"/>
    <w:rsid w:val="00054847"/>
    <w:rsid w:val="0005507E"/>
    <w:rsid w:val="000556A3"/>
    <w:rsid w:val="00056497"/>
    <w:rsid w:val="0005730F"/>
    <w:rsid w:val="00060347"/>
    <w:rsid w:val="000617D1"/>
    <w:rsid w:val="00061F55"/>
    <w:rsid w:val="000625C4"/>
    <w:rsid w:val="0006351C"/>
    <w:rsid w:val="00063587"/>
    <w:rsid w:val="000635B6"/>
    <w:rsid w:val="000636D0"/>
    <w:rsid w:val="000640C3"/>
    <w:rsid w:val="00064B88"/>
    <w:rsid w:val="0006588B"/>
    <w:rsid w:val="00065E11"/>
    <w:rsid w:val="0006682B"/>
    <w:rsid w:val="00067090"/>
    <w:rsid w:val="000676D4"/>
    <w:rsid w:val="00067D1B"/>
    <w:rsid w:val="00071111"/>
    <w:rsid w:val="00071409"/>
    <w:rsid w:val="0007140F"/>
    <w:rsid w:val="00071ADF"/>
    <w:rsid w:val="00071E8D"/>
    <w:rsid w:val="00072024"/>
    <w:rsid w:val="00072B95"/>
    <w:rsid w:val="00072ED8"/>
    <w:rsid w:val="00073BBF"/>
    <w:rsid w:val="00074078"/>
    <w:rsid w:val="00074458"/>
    <w:rsid w:val="00075B8A"/>
    <w:rsid w:val="00077D62"/>
    <w:rsid w:val="000804F5"/>
    <w:rsid w:val="0008133F"/>
    <w:rsid w:val="000813CE"/>
    <w:rsid w:val="00082625"/>
    <w:rsid w:val="00083467"/>
    <w:rsid w:val="00084017"/>
    <w:rsid w:val="000841E9"/>
    <w:rsid w:val="000857D7"/>
    <w:rsid w:val="00086B96"/>
    <w:rsid w:val="00087445"/>
    <w:rsid w:val="00087DCF"/>
    <w:rsid w:val="00087E68"/>
    <w:rsid w:val="00090164"/>
    <w:rsid w:val="0009101F"/>
    <w:rsid w:val="000915FC"/>
    <w:rsid w:val="00092103"/>
    <w:rsid w:val="000932A2"/>
    <w:rsid w:val="00093476"/>
    <w:rsid w:val="00093D12"/>
    <w:rsid w:val="000945D1"/>
    <w:rsid w:val="00094983"/>
    <w:rsid w:val="00094ED9"/>
    <w:rsid w:val="000952BD"/>
    <w:rsid w:val="00095941"/>
    <w:rsid w:val="00095DC9"/>
    <w:rsid w:val="00096294"/>
    <w:rsid w:val="000A0324"/>
    <w:rsid w:val="000A1C0B"/>
    <w:rsid w:val="000A2375"/>
    <w:rsid w:val="000A26FD"/>
    <w:rsid w:val="000A380D"/>
    <w:rsid w:val="000A43CE"/>
    <w:rsid w:val="000A478F"/>
    <w:rsid w:val="000A4F6A"/>
    <w:rsid w:val="000A525B"/>
    <w:rsid w:val="000A568A"/>
    <w:rsid w:val="000A56D0"/>
    <w:rsid w:val="000A6280"/>
    <w:rsid w:val="000A705E"/>
    <w:rsid w:val="000A7E4F"/>
    <w:rsid w:val="000B21FD"/>
    <w:rsid w:val="000B2BFB"/>
    <w:rsid w:val="000B2D41"/>
    <w:rsid w:val="000B2F1F"/>
    <w:rsid w:val="000B3047"/>
    <w:rsid w:val="000B32EE"/>
    <w:rsid w:val="000B36CE"/>
    <w:rsid w:val="000B3700"/>
    <w:rsid w:val="000B389F"/>
    <w:rsid w:val="000B42D0"/>
    <w:rsid w:val="000B5954"/>
    <w:rsid w:val="000B677A"/>
    <w:rsid w:val="000B70C5"/>
    <w:rsid w:val="000B779E"/>
    <w:rsid w:val="000C2BDD"/>
    <w:rsid w:val="000C2E73"/>
    <w:rsid w:val="000C2F17"/>
    <w:rsid w:val="000C33E4"/>
    <w:rsid w:val="000C4963"/>
    <w:rsid w:val="000C5658"/>
    <w:rsid w:val="000C5804"/>
    <w:rsid w:val="000C6250"/>
    <w:rsid w:val="000C6814"/>
    <w:rsid w:val="000C690B"/>
    <w:rsid w:val="000C6DCE"/>
    <w:rsid w:val="000C78EC"/>
    <w:rsid w:val="000D2D83"/>
    <w:rsid w:val="000D320A"/>
    <w:rsid w:val="000D5E54"/>
    <w:rsid w:val="000D645F"/>
    <w:rsid w:val="000D6E61"/>
    <w:rsid w:val="000D778B"/>
    <w:rsid w:val="000D7B28"/>
    <w:rsid w:val="000E0963"/>
    <w:rsid w:val="000E0ADC"/>
    <w:rsid w:val="000E14CF"/>
    <w:rsid w:val="000E1CB1"/>
    <w:rsid w:val="000E2B35"/>
    <w:rsid w:val="000E4021"/>
    <w:rsid w:val="000E490A"/>
    <w:rsid w:val="000E5501"/>
    <w:rsid w:val="000E5F43"/>
    <w:rsid w:val="000E6630"/>
    <w:rsid w:val="000E6749"/>
    <w:rsid w:val="000E67D5"/>
    <w:rsid w:val="000E6AB0"/>
    <w:rsid w:val="000E6D55"/>
    <w:rsid w:val="000E778C"/>
    <w:rsid w:val="000E7AA5"/>
    <w:rsid w:val="000F0DB4"/>
    <w:rsid w:val="000F1E5A"/>
    <w:rsid w:val="000F22F7"/>
    <w:rsid w:val="000F30DE"/>
    <w:rsid w:val="000F3C74"/>
    <w:rsid w:val="000F3CD1"/>
    <w:rsid w:val="000F3D48"/>
    <w:rsid w:val="000F49BB"/>
    <w:rsid w:val="000F4B63"/>
    <w:rsid w:val="000F5B89"/>
    <w:rsid w:val="000F5D16"/>
    <w:rsid w:val="000F644A"/>
    <w:rsid w:val="000F6A21"/>
    <w:rsid w:val="000F73B0"/>
    <w:rsid w:val="000F75E2"/>
    <w:rsid w:val="000F76C9"/>
    <w:rsid w:val="000F7AFC"/>
    <w:rsid w:val="001006F8"/>
    <w:rsid w:val="001007EF"/>
    <w:rsid w:val="00100B07"/>
    <w:rsid w:val="00100C9B"/>
    <w:rsid w:val="00101578"/>
    <w:rsid w:val="00101B97"/>
    <w:rsid w:val="0010219D"/>
    <w:rsid w:val="001027F4"/>
    <w:rsid w:val="00102DDF"/>
    <w:rsid w:val="001035B5"/>
    <w:rsid w:val="00103B3D"/>
    <w:rsid w:val="00105471"/>
    <w:rsid w:val="00106561"/>
    <w:rsid w:val="0010691F"/>
    <w:rsid w:val="001074C6"/>
    <w:rsid w:val="00107B46"/>
    <w:rsid w:val="001103E3"/>
    <w:rsid w:val="00110B49"/>
    <w:rsid w:val="00110DD6"/>
    <w:rsid w:val="0011169A"/>
    <w:rsid w:val="001125C1"/>
    <w:rsid w:val="00112876"/>
    <w:rsid w:val="00113C24"/>
    <w:rsid w:val="00114119"/>
    <w:rsid w:val="00114AF8"/>
    <w:rsid w:val="001154E7"/>
    <w:rsid w:val="00116525"/>
    <w:rsid w:val="001167D2"/>
    <w:rsid w:val="001213D5"/>
    <w:rsid w:val="00121F9A"/>
    <w:rsid w:val="001224B6"/>
    <w:rsid w:val="001227BA"/>
    <w:rsid w:val="001232BC"/>
    <w:rsid w:val="001232CB"/>
    <w:rsid w:val="0012438A"/>
    <w:rsid w:val="00125ADB"/>
    <w:rsid w:val="00126EF6"/>
    <w:rsid w:val="00127200"/>
    <w:rsid w:val="00127FE9"/>
    <w:rsid w:val="00131564"/>
    <w:rsid w:val="001318E0"/>
    <w:rsid w:val="00131D9D"/>
    <w:rsid w:val="00131FB2"/>
    <w:rsid w:val="00135997"/>
    <w:rsid w:val="0013610B"/>
    <w:rsid w:val="0013728C"/>
    <w:rsid w:val="00140ADA"/>
    <w:rsid w:val="00140EF4"/>
    <w:rsid w:val="0014459E"/>
    <w:rsid w:val="0014540D"/>
    <w:rsid w:val="00146BA7"/>
    <w:rsid w:val="001503A2"/>
    <w:rsid w:val="00150883"/>
    <w:rsid w:val="00150F97"/>
    <w:rsid w:val="00151BD8"/>
    <w:rsid w:val="0015268C"/>
    <w:rsid w:val="00153A14"/>
    <w:rsid w:val="00153A27"/>
    <w:rsid w:val="0015699D"/>
    <w:rsid w:val="00157281"/>
    <w:rsid w:val="00157363"/>
    <w:rsid w:val="0015790E"/>
    <w:rsid w:val="001603B5"/>
    <w:rsid w:val="00160552"/>
    <w:rsid w:val="00162555"/>
    <w:rsid w:val="001631ED"/>
    <w:rsid w:val="0016537C"/>
    <w:rsid w:val="001661AF"/>
    <w:rsid w:val="001669BE"/>
    <w:rsid w:val="0017054F"/>
    <w:rsid w:val="00170908"/>
    <w:rsid w:val="0017215B"/>
    <w:rsid w:val="0017292C"/>
    <w:rsid w:val="00172A79"/>
    <w:rsid w:val="0017327F"/>
    <w:rsid w:val="00174625"/>
    <w:rsid w:val="00174768"/>
    <w:rsid w:val="001748ED"/>
    <w:rsid w:val="00176112"/>
    <w:rsid w:val="001769B6"/>
    <w:rsid w:val="00176D8E"/>
    <w:rsid w:val="0017729D"/>
    <w:rsid w:val="00177EB4"/>
    <w:rsid w:val="00180018"/>
    <w:rsid w:val="00182A45"/>
    <w:rsid w:val="00182AAE"/>
    <w:rsid w:val="001836F0"/>
    <w:rsid w:val="00184942"/>
    <w:rsid w:val="00185018"/>
    <w:rsid w:val="001859B0"/>
    <w:rsid w:val="001870AB"/>
    <w:rsid w:val="0018796A"/>
    <w:rsid w:val="00187C7E"/>
    <w:rsid w:val="0019165E"/>
    <w:rsid w:val="001917FB"/>
    <w:rsid w:val="00191DFD"/>
    <w:rsid w:val="00191E49"/>
    <w:rsid w:val="00192B86"/>
    <w:rsid w:val="00193014"/>
    <w:rsid w:val="00193B60"/>
    <w:rsid w:val="00193BFB"/>
    <w:rsid w:val="00193D88"/>
    <w:rsid w:val="0019407A"/>
    <w:rsid w:val="00194964"/>
    <w:rsid w:val="00196490"/>
    <w:rsid w:val="00197129"/>
    <w:rsid w:val="001974B4"/>
    <w:rsid w:val="00197DE2"/>
    <w:rsid w:val="001A12D3"/>
    <w:rsid w:val="001A2142"/>
    <w:rsid w:val="001A2249"/>
    <w:rsid w:val="001A23A0"/>
    <w:rsid w:val="001A27CD"/>
    <w:rsid w:val="001A2A99"/>
    <w:rsid w:val="001A4B5D"/>
    <w:rsid w:val="001A62F0"/>
    <w:rsid w:val="001A76C5"/>
    <w:rsid w:val="001A7ED1"/>
    <w:rsid w:val="001B04FD"/>
    <w:rsid w:val="001B16BD"/>
    <w:rsid w:val="001B1F2E"/>
    <w:rsid w:val="001B3C0A"/>
    <w:rsid w:val="001B4038"/>
    <w:rsid w:val="001B46B9"/>
    <w:rsid w:val="001B5B52"/>
    <w:rsid w:val="001B65FF"/>
    <w:rsid w:val="001B75F4"/>
    <w:rsid w:val="001B786A"/>
    <w:rsid w:val="001B7CBE"/>
    <w:rsid w:val="001B7DBB"/>
    <w:rsid w:val="001C0197"/>
    <w:rsid w:val="001C10E0"/>
    <w:rsid w:val="001C1679"/>
    <w:rsid w:val="001C2570"/>
    <w:rsid w:val="001C2623"/>
    <w:rsid w:val="001C26F2"/>
    <w:rsid w:val="001C28E2"/>
    <w:rsid w:val="001C28F0"/>
    <w:rsid w:val="001C4077"/>
    <w:rsid w:val="001C412C"/>
    <w:rsid w:val="001C4152"/>
    <w:rsid w:val="001C42C7"/>
    <w:rsid w:val="001C4A2A"/>
    <w:rsid w:val="001C7F35"/>
    <w:rsid w:val="001D176E"/>
    <w:rsid w:val="001D33EE"/>
    <w:rsid w:val="001D4423"/>
    <w:rsid w:val="001D4AE9"/>
    <w:rsid w:val="001D4B97"/>
    <w:rsid w:val="001D5481"/>
    <w:rsid w:val="001D56FD"/>
    <w:rsid w:val="001D5C8D"/>
    <w:rsid w:val="001D5F9E"/>
    <w:rsid w:val="001D5FEF"/>
    <w:rsid w:val="001D606A"/>
    <w:rsid w:val="001D79AC"/>
    <w:rsid w:val="001D7D9D"/>
    <w:rsid w:val="001E108C"/>
    <w:rsid w:val="001E145D"/>
    <w:rsid w:val="001E1BC9"/>
    <w:rsid w:val="001E21C0"/>
    <w:rsid w:val="001E65CD"/>
    <w:rsid w:val="001E660C"/>
    <w:rsid w:val="001E6EE3"/>
    <w:rsid w:val="001F0DB6"/>
    <w:rsid w:val="001F11E3"/>
    <w:rsid w:val="001F19C5"/>
    <w:rsid w:val="001F1C11"/>
    <w:rsid w:val="001F218E"/>
    <w:rsid w:val="001F2ABC"/>
    <w:rsid w:val="001F337C"/>
    <w:rsid w:val="001F34E0"/>
    <w:rsid w:val="001F36A2"/>
    <w:rsid w:val="001F3B68"/>
    <w:rsid w:val="001F4133"/>
    <w:rsid w:val="001F4259"/>
    <w:rsid w:val="001F59CA"/>
    <w:rsid w:val="001F67A7"/>
    <w:rsid w:val="001F683E"/>
    <w:rsid w:val="001F6E07"/>
    <w:rsid w:val="001F73AD"/>
    <w:rsid w:val="001F7C54"/>
    <w:rsid w:val="002009A3"/>
    <w:rsid w:val="00200B4F"/>
    <w:rsid w:val="00201FFF"/>
    <w:rsid w:val="00202162"/>
    <w:rsid w:val="00203099"/>
    <w:rsid w:val="0020332E"/>
    <w:rsid w:val="0020453B"/>
    <w:rsid w:val="00204609"/>
    <w:rsid w:val="00204821"/>
    <w:rsid w:val="00205155"/>
    <w:rsid w:val="00205926"/>
    <w:rsid w:val="00206AEF"/>
    <w:rsid w:val="00207F4D"/>
    <w:rsid w:val="00211948"/>
    <w:rsid w:val="00211E1C"/>
    <w:rsid w:val="00212A4A"/>
    <w:rsid w:val="00213082"/>
    <w:rsid w:val="002131F8"/>
    <w:rsid w:val="00213597"/>
    <w:rsid w:val="00213E88"/>
    <w:rsid w:val="00214249"/>
    <w:rsid w:val="00214CEE"/>
    <w:rsid w:val="00215A7C"/>
    <w:rsid w:val="00216B2A"/>
    <w:rsid w:val="00220002"/>
    <w:rsid w:val="00220330"/>
    <w:rsid w:val="00221C3B"/>
    <w:rsid w:val="00221F98"/>
    <w:rsid w:val="002220E3"/>
    <w:rsid w:val="00223959"/>
    <w:rsid w:val="00224D9F"/>
    <w:rsid w:val="00225CD0"/>
    <w:rsid w:val="002277EE"/>
    <w:rsid w:val="00227F6A"/>
    <w:rsid w:val="002300B4"/>
    <w:rsid w:val="0023023B"/>
    <w:rsid w:val="002312AB"/>
    <w:rsid w:val="00232252"/>
    <w:rsid w:val="00232778"/>
    <w:rsid w:val="00233014"/>
    <w:rsid w:val="0023491C"/>
    <w:rsid w:val="00236EE3"/>
    <w:rsid w:val="002376ED"/>
    <w:rsid w:val="00237D5D"/>
    <w:rsid w:val="00240083"/>
    <w:rsid w:val="00241064"/>
    <w:rsid w:val="002413CD"/>
    <w:rsid w:val="00241D64"/>
    <w:rsid w:val="00242586"/>
    <w:rsid w:val="00243470"/>
    <w:rsid w:val="00243679"/>
    <w:rsid w:val="002436D2"/>
    <w:rsid w:val="00244837"/>
    <w:rsid w:val="00245B43"/>
    <w:rsid w:val="00245C73"/>
    <w:rsid w:val="002507A4"/>
    <w:rsid w:val="00250827"/>
    <w:rsid w:val="002515CA"/>
    <w:rsid w:val="002519B3"/>
    <w:rsid w:val="002536E7"/>
    <w:rsid w:val="00254B69"/>
    <w:rsid w:val="00254D92"/>
    <w:rsid w:val="002558E2"/>
    <w:rsid w:val="00255D0D"/>
    <w:rsid w:val="00256739"/>
    <w:rsid w:val="00256D96"/>
    <w:rsid w:val="00257A91"/>
    <w:rsid w:val="002615DF"/>
    <w:rsid w:val="0026224F"/>
    <w:rsid w:val="00262D27"/>
    <w:rsid w:val="00263696"/>
    <w:rsid w:val="00263844"/>
    <w:rsid w:val="00264A0A"/>
    <w:rsid w:val="00264BCD"/>
    <w:rsid w:val="00264F36"/>
    <w:rsid w:val="00265307"/>
    <w:rsid w:val="0026576B"/>
    <w:rsid w:val="00265F8D"/>
    <w:rsid w:val="0026611F"/>
    <w:rsid w:val="00267B41"/>
    <w:rsid w:val="002700E1"/>
    <w:rsid w:val="002704B4"/>
    <w:rsid w:val="00271633"/>
    <w:rsid w:val="00272A9B"/>
    <w:rsid w:val="00272FA5"/>
    <w:rsid w:val="002732B3"/>
    <w:rsid w:val="002733B7"/>
    <w:rsid w:val="00273593"/>
    <w:rsid w:val="00274011"/>
    <w:rsid w:val="002744F3"/>
    <w:rsid w:val="00274C16"/>
    <w:rsid w:val="002751A3"/>
    <w:rsid w:val="00275A57"/>
    <w:rsid w:val="00276318"/>
    <w:rsid w:val="00276664"/>
    <w:rsid w:val="00276FB2"/>
    <w:rsid w:val="002776C3"/>
    <w:rsid w:val="00277A2E"/>
    <w:rsid w:val="00277D05"/>
    <w:rsid w:val="0028025C"/>
    <w:rsid w:val="00280724"/>
    <w:rsid w:val="0028098D"/>
    <w:rsid w:val="002809E8"/>
    <w:rsid w:val="00282A8D"/>
    <w:rsid w:val="00282B08"/>
    <w:rsid w:val="00283ABA"/>
    <w:rsid w:val="00283B12"/>
    <w:rsid w:val="00284380"/>
    <w:rsid w:val="002843CF"/>
    <w:rsid w:val="00285051"/>
    <w:rsid w:val="00285595"/>
    <w:rsid w:val="00285676"/>
    <w:rsid w:val="002859B4"/>
    <w:rsid w:val="00285B6D"/>
    <w:rsid w:val="00285DB5"/>
    <w:rsid w:val="00286642"/>
    <w:rsid w:val="002871D5"/>
    <w:rsid w:val="00287C49"/>
    <w:rsid w:val="002901AB"/>
    <w:rsid w:val="002902D4"/>
    <w:rsid w:val="002913D5"/>
    <w:rsid w:val="00291B08"/>
    <w:rsid w:val="00291F62"/>
    <w:rsid w:val="00292D09"/>
    <w:rsid w:val="00293494"/>
    <w:rsid w:val="002949CE"/>
    <w:rsid w:val="00294D5E"/>
    <w:rsid w:val="002952DD"/>
    <w:rsid w:val="0029598B"/>
    <w:rsid w:val="00295A4A"/>
    <w:rsid w:val="00296A06"/>
    <w:rsid w:val="002A2376"/>
    <w:rsid w:val="002A254B"/>
    <w:rsid w:val="002A3061"/>
    <w:rsid w:val="002A4587"/>
    <w:rsid w:val="002A4EFC"/>
    <w:rsid w:val="002A6FC0"/>
    <w:rsid w:val="002B006E"/>
    <w:rsid w:val="002B320D"/>
    <w:rsid w:val="002B3659"/>
    <w:rsid w:val="002B4743"/>
    <w:rsid w:val="002B4B45"/>
    <w:rsid w:val="002B5CC6"/>
    <w:rsid w:val="002B7152"/>
    <w:rsid w:val="002B79B9"/>
    <w:rsid w:val="002C014B"/>
    <w:rsid w:val="002C1AFF"/>
    <w:rsid w:val="002C1CBC"/>
    <w:rsid w:val="002C3DAA"/>
    <w:rsid w:val="002C3DF4"/>
    <w:rsid w:val="002C4EDA"/>
    <w:rsid w:val="002C6427"/>
    <w:rsid w:val="002C6614"/>
    <w:rsid w:val="002C6F36"/>
    <w:rsid w:val="002C702C"/>
    <w:rsid w:val="002C754A"/>
    <w:rsid w:val="002D0602"/>
    <w:rsid w:val="002D0DC1"/>
    <w:rsid w:val="002D0E26"/>
    <w:rsid w:val="002D15D5"/>
    <w:rsid w:val="002D1D79"/>
    <w:rsid w:val="002D3042"/>
    <w:rsid w:val="002D3D74"/>
    <w:rsid w:val="002D43CE"/>
    <w:rsid w:val="002D5977"/>
    <w:rsid w:val="002D5B5C"/>
    <w:rsid w:val="002D6592"/>
    <w:rsid w:val="002D6A87"/>
    <w:rsid w:val="002D6DB6"/>
    <w:rsid w:val="002D75E9"/>
    <w:rsid w:val="002D7AC7"/>
    <w:rsid w:val="002E014A"/>
    <w:rsid w:val="002E0C24"/>
    <w:rsid w:val="002E0E1B"/>
    <w:rsid w:val="002E3D10"/>
    <w:rsid w:val="002E4657"/>
    <w:rsid w:val="002E4757"/>
    <w:rsid w:val="002E662E"/>
    <w:rsid w:val="002E6D8C"/>
    <w:rsid w:val="002E7459"/>
    <w:rsid w:val="002F0F46"/>
    <w:rsid w:val="002F12B4"/>
    <w:rsid w:val="002F136B"/>
    <w:rsid w:val="002F2073"/>
    <w:rsid w:val="002F21AC"/>
    <w:rsid w:val="002F25FF"/>
    <w:rsid w:val="002F29EF"/>
    <w:rsid w:val="002F3589"/>
    <w:rsid w:val="002F363A"/>
    <w:rsid w:val="002F4B53"/>
    <w:rsid w:val="002F5241"/>
    <w:rsid w:val="002F5358"/>
    <w:rsid w:val="002F55FD"/>
    <w:rsid w:val="002F5D16"/>
    <w:rsid w:val="002F7948"/>
    <w:rsid w:val="003001DB"/>
    <w:rsid w:val="003001E9"/>
    <w:rsid w:val="003020BC"/>
    <w:rsid w:val="00303200"/>
    <w:rsid w:val="003037B5"/>
    <w:rsid w:val="00303EDB"/>
    <w:rsid w:val="00304C5C"/>
    <w:rsid w:val="00305DF7"/>
    <w:rsid w:val="003063E0"/>
    <w:rsid w:val="003065A9"/>
    <w:rsid w:val="00306FB8"/>
    <w:rsid w:val="0030788C"/>
    <w:rsid w:val="00311179"/>
    <w:rsid w:val="00311872"/>
    <w:rsid w:val="00311F38"/>
    <w:rsid w:val="003127D6"/>
    <w:rsid w:val="00312AC9"/>
    <w:rsid w:val="00312DEF"/>
    <w:rsid w:val="003147C8"/>
    <w:rsid w:val="00314A95"/>
    <w:rsid w:val="00314D9B"/>
    <w:rsid w:val="00315A0B"/>
    <w:rsid w:val="00315D64"/>
    <w:rsid w:val="00316116"/>
    <w:rsid w:val="00316901"/>
    <w:rsid w:val="0032037A"/>
    <w:rsid w:val="00320479"/>
    <w:rsid w:val="00320C4F"/>
    <w:rsid w:val="00321122"/>
    <w:rsid w:val="0032193F"/>
    <w:rsid w:val="00321956"/>
    <w:rsid w:val="00321D74"/>
    <w:rsid w:val="00322A98"/>
    <w:rsid w:val="00322B1F"/>
    <w:rsid w:val="00322D10"/>
    <w:rsid w:val="00323246"/>
    <w:rsid w:val="00323798"/>
    <w:rsid w:val="003256F7"/>
    <w:rsid w:val="003261CF"/>
    <w:rsid w:val="003313D5"/>
    <w:rsid w:val="00331B0E"/>
    <w:rsid w:val="003328A2"/>
    <w:rsid w:val="0033350A"/>
    <w:rsid w:val="00333A73"/>
    <w:rsid w:val="00333E22"/>
    <w:rsid w:val="00333E41"/>
    <w:rsid w:val="00335D8F"/>
    <w:rsid w:val="00336020"/>
    <w:rsid w:val="003367B0"/>
    <w:rsid w:val="003372A5"/>
    <w:rsid w:val="00337B25"/>
    <w:rsid w:val="003411EF"/>
    <w:rsid w:val="003413BA"/>
    <w:rsid w:val="003418EE"/>
    <w:rsid w:val="00343004"/>
    <w:rsid w:val="00343AFD"/>
    <w:rsid w:val="00343BC1"/>
    <w:rsid w:val="003440F2"/>
    <w:rsid w:val="00345414"/>
    <w:rsid w:val="003456BE"/>
    <w:rsid w:val="00345816"/>
    <w:rsid w:val="00346AB1"/>
    <w:rsid w:val="00350180"/>
    <w:rsid w:val="00350D8E"/>
    <w:rsid w:val="00352404"/>
    <w:rsid w:val="0035360A"/>
    <w:rsid w:val="0035394C"/>
    <w:rsid w:val="003540ED"/>
    <w:rsid w:val="003545A6"/>
    <w:rsid w:val="00354CC4"/>
    <w:rsid w:val="00354F30"/>
    <w:rsid w:val="003563A5"/>
    <w:rsid w:val="00356773"/>
    <w:rsid w:val="00356D6E"/>
    <w:rsid w:val="00356F69"/>
    <w:rsid w:val="00360258"/>
    <w:rsid w:val="00361278"/>
    <w:rsid w:val="003619DF"/>
    <w:rsid w:val="00361C0F"/>
    <w:rsid w:val="00361CA5"/>
    <w:rsid w:val="003625A2"/>
    <w:rsid w:val="00362EE2"/>
    <w:rsid w:val="00365D17"/>
    <w:rsid w:val="003674D5"/>
    <w:rsid w:val="00367871"/>
    <w:rsid w:val="00367997"/>
    <w:rsid w:val="00371715"/>
    <w:rsid w:val="003717AC"/>
    <w:rsid w:val="00372426"/>
    <w:rsid w:val="003725C1"/>
    <w:rsid w:val="003729B8"/>
    <w:rsid w:val="00372B0D"/>
    <w:rsid w:val="00373600"/>
    <w:rsid w:val="00373877"/>
    <w:rsid w:val="00373B4C"/>
    <w:rsid w:val="00373DF3"/>
    <w:rsid w:val="00373EF7"/>
    <w:rsid w:val="00374104"/>
    <w:rsid w:val="0037425F"/>
    <w:rsid w:val="00374644"/>
    <w:rsid w:val="00374996"/>
    <w:rsid w:val="00374B38"/>
    <w:rsid w:val="0037510C"/>
    <w:rsid w:val="0037511F"/>
    <w:rsid w:val="00376497"/>
    <w:rsid w:val="00376A1A"/>
    <w:rsid w:val="003776F5"/>
    <w:rsid w:val="00377B3D"/>
    <w:rsid w:val="003804F6"/>
    <w:rsid w:val="00381456"/>
    <w:rsid w:val="00381DE9"/>
    <w:rsid w:val="00382CA9"/>
    <w:rsid w:val="00383804"/>
    <w:rsid w:val="00383A1E"/>
    <w:rsid w:val="003841C3"/>
    <w:rsid w:val="0038519F"/>
    <w:rsid w:val="003859A4"/>
    <w:rsid w:val="00385DB9"/>
    <w:rsid w:val="00386138"/>
    <w:rsid w:val="00387348"/>
    <w:rsid w:val="00387383"/>
    <w:rsid w:val="00387D96"/>
    <w:rsid w:val="00390036"/>
    <w:rsid w:val="003901C3"/>
    <w:rsid w:val="00391143"/>
    <w:rsid w:val="003913AE"/>
    <w:rsid w:val="00391415"/>
    <w:rsid w:val="00391F8F"/>
    <w:rsid w:val="0039361B"/>
    <w:rsid w:val="00393AB9"/>
    <w:rsid w:val="00393C63"/>
    <w:rsid w:val="00394040"/>
    <w:rsid w:val="0039454E"/>
    <w:rsid w:val="00394802"/>
    <w:rsid w:val="00394C5A"/>
    <w:rsid w:val="00395345"/>
    <w:rsid w:val="00395A5C"/>
    <w:rsid w:val="00396113"/>
    <w:rsid w:val="00397DD4"/>
    <w:rsid w:val="00397E98"/>
    <w:rsid w:val="00397ECD"/>
    <w:rsid w:val="003A0AB8"/>
    <w:rsid w:val="003A2516"/>
    <w:rsid w:val="003A255F"/>
    <w:rsid w:val="003A2801"/>
    <w:rsid w:val="003A333C"/>
    <w:rsid w:val="003A4F99"/>
    <w:rsid w:val="003A5103"/>
    <w:rsid w:val="003A5636"/>
    <w:rsid w:val="003A5F71"/>
    <w:rsid w:val="003A6461"/>
    <w:rsid w:val="003A66E3"/>
    <w:rsid w:val="003A6BD7"/>
    <w:rsid w:val="003A7457"/>
    <w:rsid w:val="003A78F0"/>
    <w:rsid w:val="003A7A21"/>
    <w:rsid w:val="003A7D6D"/>
    <w:rsid w:val="003B00A7"/>
    <w:rsid w:val="003B055F"/>
    <w:rsid w:val="003B07C2"/>
    <w:rsid w:val="003B07C7"/>
    <w:rsid w:val="003B1394"/>
    <w:rsid w:val="003B1F32"/>
    <w:rsid w:val="003B20FC"/>
    <w:rsid w:val="003B31F9"/>
    <w:rsid w:val="003B35E7"/>
    <w:rsid w:val="003B3A27"/>
    <w:rsid w:val="003B480E"/>
    <w:rsid w:val="003B62B4"/>
    <w:rsid w:val="003B6B76"/>
    <w:rsid w:val="003B6E9E"/>
    <w:rsid w:val="003B7B12"/>
    <w:rsid w:val="003C0FE9"/>
    <w:rsid w:val="003C1058"/>
    <w:rsid w:val="003C107F"/>
    <w:rsid w:val="003C11F5"/>
    <w:rsid w:val="003C1FB1"/>
    <w:rsid w:val="003C2489"/>
    <w:rsid w:val="003C28BD"/>
    <w:rsid w:val="003C3738"/>
    <w:rsid w:val="003C3835"/>
    <w:rsid w:val="003C494C"/>
    <w:rsid w:val="003C4DBA"/>
    <w:rsid w:val="003C4E57"/>
    <w:rsid w:val="003C69D0"/>
    <w:rsid w:val="003C6EAE"/>
    <w:rsid w:val="003C7079"/>
    <w:rsid w:val="003D05F8"/>
    <w:rsid w:val="003D12C1"/>
    <w:rsid w:val="003D2116"/>
    <w:rsid w:val="003D27B4"/>
    <w:rsid w:val="003D2BF3"/>
    <w:rsid w:val="003D3C6B"/>
    <w:rsid w:val="003D521C"/>
    <w:rsid w:val="003D52F5"/>
    <w:rsid w:val="003D60A5"/>
    <w:rsid w:val="003D646E"/>
    <w:rsid w:val="003E086E"/>
    <w:rsid w:val="003E093F"/>
    <w:rsid w:val="003E167F"/>
    <w:rsid w:val="003E18BE"/>
    <w:rsid w:val="003E2C00"/>
    <w:rsid w:val="003E48B9"/>
    <w:rsid w:val="003E538E"/>
    <w:rsid w:val="003E5730"/>
    <w:rsid w:val="003E57EE"/>
    <w:rsid w:val="003E606C"/>
    <w:rsid w:val="003E6484"/>
    <w:rsid w:val="003E6D29"/>
    <w:rsid w:val="003E7B76"/>
    <w:rsid w:val="003F3AE5"/>
    <w:rsid w:val="003F3BCC"/>
    <w:rsid w:val="003F4785"/>
    <w:rsid w:val="003F5339"/>
    <w:rsid w:val="003F570F"/>
    <w:rsid w:val="003F6C1C"/>
    <w:rsid w:val="003F74D1"/>
    <w:rsid w:val="00400199"/>
    <w:rsid w:val="004004B0"/>
    <w:rsid w:val="00400F8D"/>
    <w:rsid w:val="004011F6"/>
    <w:rsid w:val="004015C7"/>
    <w:rsid w:val="00401D36"/>
    <w:rsid w:val="00401F32"/>
    <w:rsid w:val="00401FC4"/>
    <w:rsid w:val="0040268F"/>
    <w:rsid w:val="004027C2"/>
    <w:rsid w:val="00403FEB"/>
    <w:rsid w:val="0040546C"/>
    <w:rsid w:val="004054E8"/>
    <w:rsid w:val="00405C79"/>
    <w:rsid w:val="00405D5F"/>
    <w:rsid w:val="0040666C"/>
    <w:rsid w:val="004077A9"/>
    <w:rsid w:val="00411E0F"/>
    <w:rsid w:val="00412074"/>
    <w:rsid w:val="004125A4"/>
    <w:rsid w:val="004155E2"/>
    <w:rsid w:val="004171C7"/>
    <w:rsid w:val="00417E8E"/>
    <w:rsid w:val="00420CB3"/>
    <w:rsid w:val="00421C53"/>
    <w:rsid w:val="004227C2"/>
    <w:rsid w:val="00422F05"/>
    <w:rsid w:val="00423D70"/>
    <w:rsid w:val="00424352"/>
    <w:rsid w:val="0042437F"/>
    <w:rsid w:val="00425FFE"/>
    <w:rsid w:val="00426062"/>
    <w:rsid w:val="0042696A"/>
    <w:rsid w:val="00426E3E"/>
    <w:rsid w:val="00427D62"/>
    <w:rsid w:val="00430C59"/>
    <w:rsid w:val="00431354"/>
    <w:rsid w:val="004317EF"/>
    <w:rsid w:val="004319FE"/>
    <w:rsid w:val="0043245D"/>
    <w:rsid w:val="004328B5"/>
    <w:rsid w:val="00432D09"/>
    <w:rsid w:val="00434173"/>
    <w:rsid w:val="004343E3"/>
    <w:rsid w:val="00434D28"/>
    <w:rsid w:val="00435179"/>
    <w:rsid w:val="00435A3E"/>
    <w:rsid w:val="00435C0C"/>
    <w:rsid w:val="00440B2C"/>
    <w:rsid w:val="00440E62"/>
    <w:rsid w:val="00440FF4"/>
    <w:rsid w:val="004412A7"/>
    <w:rsid w:val="00442DEA"/>
    <w:rsid w:val="00442E3A"/>
    <w:rsid w:val="0044377F"/>
    <w:rsid w:val="00444756"/>
    <w:rsid w:val="0044487C"/>
    <w:rsid w:val="00444FDE"/>
    <w:rsid w:val="00445F6E"/>
    <w:rsid w:val="00446A3B"/>
    <w:rsid w:val="004472B8"/>
    <w:rsid w:val="004472CA"/>
    <w:rsid w:val="00447BA3"/>
    <w:rsid w:val="00447C26"/>
    <w:rsid w:val="004501E7"/>
    <w:rsid w:val="004522FA"/>
    <w:rsid w:val="00452945"/>
    <w:rsid w:val="00452A14"/>
    <w:rsid w:val="00454152"/>
    <w:rsid w:val="004544A4"/>
    <w:rsid w:val="00454CD5"/>
    <w:rsid w:val="0045519A"/>
    <w:rsid w:val="00455258"/>
    <w:rsid w:val="00455E23"/>
    <w:rsid w:val="00456965"/>
    <w:rsid w:val="004569DB"/>
    <w:rsid w:val="00456C36"/>
    <w:rsid w:val="004601DC"/>
    <w:rsid w:val="00460275"/>
    <w:rsid w:val="00460297"/>
    <w:rsid w:val="00460425"/>
    <w:rsid w:val="0046046D"/>
    <w:rsid w:val="0046130B"/>
    <w:rsid w:val="0046190F"/>
    <w:rsid w:val="00463045"/>
    <w:rsid w:val="00463D3A"/>
    <w:rsid w:val="004641C7"/>
    <w:rsid w:val="0046495D"/>
    <w:rsid w:val="004651E7"/>
    <w:rsid w:val="00465E78"/>
    <w:rsid w:val="00466018"/>
    <w:rsid w:val="00466BAE"/>
    <w:rsid w:val="00470902"/>
    <w:rsid w:val="004712E7"/>
    <w:rsid w:val="00471788"/>
    <w:rsid w:val="00471AFD"/>
    <w:rsid w:val="00472761"/>
    <w:rsid w:val="004731FA"/>
    <w:rsid w:val="00474623"/>
    <w:rsid w:val="004750D3"/>
    <w:rsid w:val="00476124"/>
    <w:rsid w:val="00476898"/>
    <w:rsid w:val="00477324"/>
    <w:rsid w:val="004773DD"/>
    <w:rsid w:val="0048098B"/>
    <w:rsid w:val="00480E18"/>
    <w:rsid w:val="00481D73"/>
    <w:rsid w:val="00481DD3"/>
    <w:rsid w:val="00482D6D"/>
    <w:rsid w:val="0048424F"/>
    <w:rsid w:val="0048426C"/>
    <w:rsid w:val="00484B7D"/>
    <w:rsid w:val="004855B8"/>
    <w:rsid w:val="004863F3"/>
    <w:rsid w:val="00486A18"/>
    <w:rsid w:val="00486E5B"/>
    <w:rsid w:val="00486F72"/>
    <w:rsid w:val="004876BF"/>
    <w:rsid w:val="0048791C"/>
    <w:rsid w:val="00490031"/>
    <w:rsid w:val="004932DD"/>
    <w:rsid w:val="00493D0C"/>
    <w:rsid w:val="00494799"/>
    <w:rsid w:val="00494D9F"/>
    <w:rsid w:val="00495050"/>
    <w:rsid w:val="00495B5C"/>
    <w:rsid w:val="004964F2"/>
    <w:rsid w:val="00496702"/>
    <w:rsid w:val="004969A7"/>
    <w:rsid w:val="00497265"/>
    <w:rsid w:val="004A010F"/>
    <w:rsid w:val="004A048E"/>
    <w:rsid w:val="004A053E"/>
    <w:rsid w:val="004A068C"/>
    <w:rsid w:val="004A1E90"/>
    <w:rsid w:val="004A3D54"/>
    <w:rsid w:val="004A3F00"/>
    <w:rsid w:val="004A3F0E"/>
    <w:rsid w:val="004A44B3"/>
    <w:rsid w:val="004A44F1"/>
    <w:rsid w:val="004A4A39"/>
    <w:rsid w:val="004A5C09"/>
    <w:rsid w:val="004A7133"/>
    <w:rsid w:val="004B021A"/>
    <w:rsid w:val="004B03DE"/>
    <w:rsid w:val="004B12AD"/>
    <w:rsid w:val="004B2330"/>
    <w:rsid w:val="004B3056"/>
    <w:rsid w:val="004B4712"/>
    <w:rsid w:val="004B4B58"/>
    <w:rsid w:val="004B5C5F"/>
    <w:rsid w:val="004B62E6"/>
    <w:rsid w:val="004B6900"/>
    <w:rsid w:val="004B7D14"/>
    <w:rsid w:val="004C0A65"/>
    <w:rsid w:val="004C0D02"/>
    <w:rsid w:val="004C1DD9"/>
    <w:rsid w:val="004C20F3"/>
    <w:rsid w:val="004C3281"/>
    <w:rsid w:val="004C34C4"/>
    <w:rsid w:val="004C3B2F"/>
    <w:rsid w:val="004C3E57"/>
    <w:rsid w:val="004C484A"/>
    <w:rsid w:val="004C4BFF"/>
    <w:rsid w:val="004C60E8"/>
    <w:rsid w:val="004C666C"/>
    <w:rsid w:val="004C684E"/>
    <w:rsid w:val="004C693A"/>
    <w:rsid w:val="004C78A6"/>
    <w:rsid w:val="004C7AE5"/>
    <w:rsid w:val="004D013D"/>
    <w:rsid w:val="004D0C7C"/>
    <w:rsid w:val="004D2542"/>
    <w:rsid w:val="004D2573"/>
    <w:rsid w:val="004D25A7"/>
    <w:rsid w:val="004D297A"/>
    <w:rsid w:val="004D29BD"/>
    <w:rsid w:val="004D2DE7"/>
    <w:rsid w:val="004D3672"/>
    <w:rsid w:val="004D3FCD"/>
    <w:rsid w:val="004D5461"/>
    <w:rsid w:val="004D5869"/>
    <w:rsid w:val="004D5F7D"/>
    <w:rsid w:val="004D61A5"/>
    <w:rsid w:val="004D6729"/>
    <w:rsid w:val="004D6874"/>
    <w:rsid w:val="004D733C"/>
    <w:rsid w:val="004E06E7"/>
    <w:rsid w:val="004E1D01"/>
    <w:rsid w:val="004E2266"/>
    <w:rsid w:val="004E23FD"/>
    <w:rsid w:val="004E2679"/>
    <w:rsid w:val="004E2A52"/>
    <w:rsid w:val="004E34F5"/>
    <w:rsid w:val="004E475C"/>
    <w:rsid w:val="004E58A8"/>
    <w:rsid w:val="004E59CD"/>
    <w:rsid w:val="004E689B"/>
    <w:rsid w:val="004E6B36"/>
    <w:rsid w:val="004E6D9A"/>
    <w:rsid w:val="004E6DEF"/>
    <w:rsid w:val="004E77D6"/>
    <w:rsid w:val="004E7A52"/>
    <w:rsid w:val="004F0251"/>
    <w:rsid w:val="004F102E"/>
    <w:rsid w:val="004F191A"/>
    <w:rsid w:val="004F1F21"/>
    <w:rsid w:val="004F2684"/>
    <w:rsid w:val="004F2F9F"/>
    <w:rsid w:val="004F37AE"/>
    <w:rsid w:val="004F41F6"/>
    <w:rsid w:val="004F4496"/>
    <w:rsid w:val="004F46CD"/>
    <w:rsid w:val="004F4744"/>
    <w:rsid w:val="004F4AA3"/>
    <w:rsid w:val="004F4DBE"/>
    <w:rsid w:val="004F56E6"/>
    <w:rsid w:val="004F6057"/>
    <w:rsid w:val="004F6BEE"/>
    <w:rsid w:val="004F6C12"/>
    <w:rsid w:val="004F7F7A"/>
    <w:rsid w:val="005009D7"/>
    <w:rsid w:val="00500D4D"/>
    <w:rsid w:val="00502FE2"/>
    <w:rsid w:val="005038FC"/>
    <w:rsid w:val="00503CCA"/>
    <w:rsid w:val="00504197"/>
    <w:rsid w:val="0050491F"/>
    <w:rsid w:val="00504E00"/>
    <w:rsid w:val="00504F3D"/>
    <w:rsid w:val="00505F07"/>
    <w:rsid w:val="00506870"/>
    <w:rsid w:val="00507A2E"/>
    <w:rsid w:val="00507D96"/>
    <w:rsid w:val="005100F9"/>
    <w:rsid w:val="00510124"/>
    <w:rsid w:val="005105FE"/>
    <w:rsid w:val="0051064C"/>
    <w:rsid w:val="00511479"/>
    <w:rsid w:val="0051431C"/>
    <w:rsid w:val="0051433F"/>
    <w:rsid w:val="0051501E"/>
    <w:rsid w:val="00515A4D"/>
    <w:rsid w:val="005169B6"/>
    <w:rsid w:val="0051729B"/>
    <w:rsid w:val="00517DD1"/>
    <w:rsid w:val="00520732"/>
    <w:rsid w:val="00521FF2"/>
    <w:rsid w:val="0052265B"/>
    <w:rsid w:val="00523A3E"/>
    <w:rsid w:val="00523B92"/>
    <w:rsid w:val="00523E30"/>
    <w:rsid w:val="005255C6"/>
    <w:rsid w:val="005259FE"/>
    <w:rsid w:val="00525BDF"/>
    <w:rsid w:val="0052658C"/>
    <w:rsid w:val="00526CC4"/>
    <w:rsid w:val="0053078C"/>
    <w:rsid w:val="00530C72"/>
    <w:rsid w:val="00532921"/>
    <w:rsid w:val="005338CC"/>
    <w:rsid w:val="005340A2"/>
    <w:rsid w:val="00534D4A"/>
    <w:rsid w:val="005356C6"/>
    <w:rsid w:val="00535E68"/>
    <w:rsid w:val="00536C0E"/>
    <w:rsid w:val="00537A9C"/>
    <w:rsid w:val="00537B98"/>
    <w:rsid w:val="00537BD6"/>
    <w:rsid w:val="00541309"/>
    <w:rsid w:val="00541487"/>
    <w:rsid w:val="00543074"/>
    <w:rsid w:val="00543B7A"/>
    <w:rsid w:val="005457D1"/>
    <w:rsid w:val="00546736"/>
    <w:rsid w:val="0054698D"/>
    <w:rsid w:val="00547632"/>
    <w:rsid w:val="0054794C"/>
    <w:rsid w:val="00550238"/>
    <w:rsid w:val="00550621"/>
    <w:rsid w:val="00550B82"/>
    <w:rsid w:val="00550DCE"/>
    <w:rsid w:val="005514F6"/>
    <w:rsid w:val="00551DB5"/>
    <w:rsid w:val="005540BD"/>
    <w:rsid w:val="005545EF"/>
    <w:rsid w:val="005561BC"/>
    <w:rsid w:val="0055672D"/>
    <w:rsid w:val="00556868"/>
    <w:rsid w:val="00556A8C"/>
    <w:rsid w:val="0055735C"/>
    <w:rsid w:val="0055758B"/>
    <w:rsid w:val="005576F7"/>
    <w:rsid w:val="005578B3"/>
    <w:rsid w:val="005578B4"/>
    <w:rsid w:val="00560E57"/>
    <w:rsid w:val="00561D5C"/>
    <w:rsid w:val="0056207D"/>
    <w:rsid w:val="00562846"/>
    <w:rsid w:val="0056318B"/>
    <w:rsid w:val="00563F00"/>
    <w:rsid w:val="0056413D"/>
    <w:rsid w:val="00564E75"/>
    <w:rsid w:val="005652A2"/>
    <w:rsid w:val="0056559A"/>
    <w:rsid w:val="005655F3"/>
    <w:rsid w:val="005661F5"/>
    <w:rsid w:val="00566346"/>
    <w:rsid w:val="00566C5B"/>
    <w:rsid w:val="00566F15"/>
    <w:rsid w:val="0056738E"/>
    <w:rsid w:val="00567F8A"/>
    <w:rsid w:val="00570BAC"/>
    <w:rsid w:val="00571E5D"/>
    <w:rsid w:val="00572675"/>
    <w:rsid w:val="0057271E"/>
    <w:rsid w:val="00572B39"/>
    <w:rsid w:val="00572BEF"/>
    <w:rsid w:val="00572EE2"/>
    <w:rsid w:val="00573D97"/>
    <w:rsid w:val="0057479E"/>
    <w:rsid w:val="005748B0"/>
    <w:rsid w:val="0057512B"/>
    <w:rsid w:val="00575F86"/>
    <w:rsid w:val="0057661E"/>
    <w:rsid w:val="005773DF"/>
    <w:rsid w:val="00580510"/>
    <w:rsid w:val="005827A6"/>
    <w:rsid w:val="005834B9"/>
    <w:rsid w:val="00586EE9"/>
    <w:rsid w:val="005871DA"/>
    <w:rsid w:val="005872FC"/>
    <w:rsid w:val="00591365"/>
    <w:rsid w:val="00591B14"/>
    <w:rsid w:val="00591D1C"/>
    <w:rsid w:val="00591DAA"/>
    <w:rsid w:val="00592160"/>
    <w:rsid w:val="005976A1"/>
    <w:rsid w:val="00597D9A"/>
    <w:rsid w:val="005A17C8"/>
    <w:rsid w:val="005A18DA"/>
    <w:rsid w:val="005A1C8A"/>
    <w:rsid w:val="005A1D85"/>
    <w:rsid w:val="005A27A4"/>
    <w:rsid w:val="005A3A9F"/>
    <w:rsid w:val="005A49BA"/>
    <w:rsid w:val="005A4AC3"/>
    <w:rsid w:val="005A510C"/>
    <w:rsid w:val="005A5782"/>
    <w:rsid w:val="005A5C93"/>
    <w:rsid w:val="005A6F68"/>
    <w:rsid w:val="005A73B8"/>
    <w:rsid w:val="005A7C32"/>
    <w:rsid w:val="005A7EBC"/>
    <w:rsid w:val="005B078E"/>
    <w:rsid w:val="005B133A"/>
    <w:rsid w:val="005B1A08"/>
    <w:rsid w:val="005B2B7D"/>
    <w:rsid w:val="005B3685"/>
    <w:rsid w:val="005B4A70"/>
    <w:rsid w:val="005B51C5"/>
    <w:rsid w:val="005B5A8A"/>
    <w:rsid w:val="005B5D45"/>
    <w:rsid w:val="005B5F3F"/>
    <w:rsid w:val="005B6535"/>
    <w:rsid w:val="005B69F2"/>
    <w:rsid w:val="005B7066"/>
    <w:rsid w:val="005B782C"/>
    <w:rsid w:val="005B7F3C"/>
    <w:rsid w:val="005C0159"/>
    <w:rsid w:val="005C07E2"/>
    <w:rsid w:val="005C1049"/>
    <w:rsid w:val="005C1B2E"/>
    <w:rsid w:val="005C1EA0"/>
    <w:rsid w:val="005C2E98"/>
    <w:rsid w:val="005C2F30"/>
    <w:rsid w:val="005C3E83"/>
    <w:rsid w:val="005C3FE3"/>
    <w:rsid w:val="005C438B"/>
    <w:rsid w:val="005C448E"/>
    <w:rsid w:val="005C493F"/>
    <w:rsid w:val="005C67B6"/>
    <w:rsid w:val="005C7C43"/>
    <w:rsid w:val="005C7C68"/>
    <w:rsid w:val="005C7F73"/>
    <w:rsid w:val="005D0C6B"/>
    <w:rsid w:val="005D183F"/>
    <w:rsid w:val="005D1F6E"/>
    <w:rsid w:val="005D4943"/>
    <w:rsid w:val="005D566F"/>
    <w:rsid w:val="005D56F8"/>
    <w:rsid w:val="005D6347"/>
    <w:rsid w:val="005D690F"/>
    <w:rsid w:val="005D6DF8"/>
    <w:rsid w:val="005D760F"/>
    <w:rsid w:val="005D7BD1"/>
    <w:rsid w:val="005D7BEB"/>
    <w:rsid w:val="005E0DCB"/>
    <w:rsid w:val="005E2096"/>
    <w:rsid w:val="005E262F"/>
    <w:rsid w:val="005E3507"/>
    <w:rsid w:val="005E411D"/>
    <w:rsid w:val="005E44DD"/>
    <w:rsid w:val="005E4830"/>
    <w:rsid w:val="005E4D94"/>
    <w:rsid w:val="005E529B"/>
    <w:rsid w:val="005E5B5B"/>
    <w:rsid w:val="005F197A"/>
    <w:rsid w:val="005F2B13"/>
    <w:rsid w:val="005F2CBA"/>
    <w:rsid w:val="005F384E"/>
    <w:rsid w:val="005F4025"/>
    <w:rsid w:val="005F5AD6"/>
    <w:rsid w:val="005F6343"/>
    <w:rsid w:val="005F7022"/>
    <w:rsid w:val="0060032B"/>
    <w:rsid w:val="00600C85"/>
    <w:rsid w:val="00601174"/>
    <w:rsid w:val="00601543"/>
    <w:rsid w:val="00601D0F"/>
    <w:rsid w:val="00601EFA"/>
    <w:rsid w:val="0060203D"/>
    <w:rsid w:val="00602473"/>
    <w:rsid w:val="0060297C"/>
    <w:rsid w:val="006037E9"/>
    <w:rsid w:val="00604A0F"/>
    <w:rsid w:val="00604CD5"/>
    <w:rsid w:val="00606066"/>
    <w:rsid w:val="00606A4C"/>
    <w:rsid w:val="006077DD"/>
    <w:rsid w:val="00607ADA"/>
    <w:rsid w:val="00610F28"/>
    <w:rsid w:val="00611224"/>
    <w:rsid w:val="00611B0B"/>
    <w:rsid w:val="00611EE1"/>
    <w:rsid w:val="00612041"/>
    <w:rsid w:val="0061228C"/>
    <w:rsid w:val="0061280B"/>
    <w:rsid w:val="00612974"/>
    <w:rsid w:val="006140B4"/>
    <w:rsid w:val="00615154"/>
    <w:rsid w:val="00616303"/>
    <w:rsid w:val="00617356"/>
    <w:rsid w:val="00617891"/>
    <w:rsid w:val="00617FED"/>
    <w:rsid w:val="006205DA"/>
    <w:rsid w:val="006208C1"/>
    <w:rsid w:val="00622223"/>
    <w:rsid w:val="00622386"/>
    <w:rsid w:val="00622B98"/>
    <w:rsid w:val="00623C54"/>
    <w:rsid w:val="00624A27"/>
    <w:rsid w:val="00624D86"/>
    <w:rsid w:val="00625087"/>
    <w:rsid w:val="0062650C"/>
    <w:rsid w:val="00627518"/>
    <w:rsid w:val="00627D05"/>
    <w:rsid w:val="0063133C"/>
    <w:rsid w:val="006326B6"/>
    <w:rsid w:val="00633A8A"/>
    <w:rsid w:val="00633FFA"/>
    <w:rsid w:val="006349D4"/>
    <w:rsid w:val="0063526D"/>
    <w:rsid w:val="00636411"/>
    <w:rsid w:val="00636667"/>
    <w:rsid w:val="00636710"/>
    <w:rsid w:val="00637E4E"/>
    <w:rsid w:val="00640AF5"/>
    <w:rsid w:val="00640FDC"/>
    <w:rsid w:val="00641060"/>
    <w:rsid w:val="00641759"/>
    <w:rsid w:val="00642368"/>
    <w:rsid w:val="0064291B"/>
    <w:rsid w:val="00642A69"/>
    <w:rsid w:val="00642DD1"/>
    <w:rsid w:val="00642FA0"/>
    <w:rsid w:val="00643063"/>
    <w:rsid w:val="00643160"/>
    <w:rsid w:val="0064371B"/>
    <w:rsid w:val="00643ED4"/>
    <w:rsid w:val="00644367"/>
    <w:rsid w:val="0064489F"/>
    <w:rsid w:val="00644E44"/>
    <w:rsid w:val="00645088"/>
    <w:rsid w:val="0064653B"/>
    <w:rsid w:val="00647560"/>
    <w:rsid w:val="0065025B"/>
    <w:rsid w:val="00650329"/>
    <w:rsid w:val="00650480"/>
    <w:rsid w:val="00651899"/>
    <w:rsid w:val="0065332A"/>
    <w:rsid w:val="00653D29"/>
    <w:rsid w:val="006546E6"/>
    <w:rsid w:val="00654DF3"/>
    <w:rsid w:val="00654F6A"/>
    <w:rsid w:val="006558E7"/>
    <w:rsid w:val="00655B04"/>
    <w:rsid w:val="00655C32"/>
    <w:rsid w:val="00656D9D"/>
    <w:rsid w:val="00657523"/>
    <w:rsid w:val="00657B59"/>
    <w:rsid w:val="006602FA"/>
    <w:rsid w:val="006607E0"/>
    <w:rsid w:val="00660F1F"/>
    <w:rsid w:val="00661738"/>
    <w:rsid w:val="00664493"/>
    <w:rsid w:val="0066668A"/>
    <w:rsid w:val="00666D9F"/>
    <w:rsid w:val="00667EE0"/>
    <w:rsid w:val="006705DE"/>
    <w:rsid w:val="00670F76"/>
    <w:rsid w:val="006712A5"/>
    <w:rsid w:val="006721E0"/>
    <w:rsid w:val="006722DC"/>
    <w:rsid w:val="00672876"/>
    <w:rsid w:val="00672DCD"/>
    <w:rsid w:val="00673B37"/>
    <w:rsid w:val="006749C3"/>
    <w:rsid w:val="00674EE7"/>
    <w:rsid w:val="006750DD"/>
    <w:rsid w:val="00675390"/>
    <w:rsid w:val="00675545"/>
    <w:rsid w:val="00675782"/>
    <w:rsid w:val="00675AE3"/>
    <w:rsid w:val="0067631D"/>
    <w:rsid w:val="00676F2F"/>
    <w:rsid w:val="00677167"/>
    <w:rsid w:val="0067737B"/>
    <w:rsid w:val="006773C6"/>
    <w:rsid w:val="00677960"/>
    <w:rsid w:val="00677FE5"/>
    <w:rsid w:val="00680A7E"/>
    <w:rsid w:val="00680BA9"/>
    <w:rsid w:val="00680FDD"/>
    <w:rsid w:val="0068214D"/>
    <w:rsid w:val="006825C7"/>
    <w:rsid w:val="00682B6D"/>
    <w:rsid w:val="00682CBD"/>
    <w:rsid w:val="006845B1"/>
    <w:rsid w:val="006850E9"/>
    <w:rsid w:val="006858F9"/>
    <w:rsid w:val="00685C78"/>
    <w:rsid w:val="006864B2"/>
    <w:rsid w:val="0068755C"/>
    <w:rsid w:val="006878D9"/>
    <w:rsid w:val="00687A19"/>
    <w:rsid w:val="006910A7"/>
    <w:rsid w:val="00692066"/>
    <w:rsid w:val="0069245C"/>
    <w:rsid w:val="00693517"/>
    <w:rsid w:val="00693C2B"/>
    <w:rsid w:val="00694976"/>
    <w:rsid w:val="00695C45"/>
    <w:rsid w:val="00696107"/>
    <w:rsid w:val="00696392"/>
    <w:rsid w:val="00696E18"/>
    <w:rsid w:val="0069744D"/>
    <w:rsid w:val="006A02D4"/>
    <w:rsid w:val="006A1647"/>
    <w:rsid w:val="006A1C58"/>
    <w:rsid w:val="006A2065"/>
    <w:rsid w:val="006A2671"/>
    <w:rsid w:val="006A280B"/>
    <w:rsid w:val="006A41E5"/>
    <w:rsid w:val="006A4783"/>
    <w:rsid w:val="006A4E02"/>
    <w:rsid w:val="006A628F"/>
    <w:rsid w:val="006A6460"/>
    <w:rsid w:val="006B03C8"/>
    <w:rsid w:val="006B105D"/>
    <w:rsid w:val="006B1475"/>
    <w:rsid w:val="006B1523"/>
    <w:rsid w:val="006B1630"/>
    <w:rsid w:val="006B1BEE"/>
    <w:rsid w:val="006B307F"/>
    <w:rsid w:val="006B48C7"/>
    <w:rsid w:val="006B48F5"/>
    <w:rsid w:val="006B4A4B"/>
    <w:rsid w:val="006B58B5"/>
    <w:rsid w:val="006B6783"/>
    <w:rsid w:val="006B7AE0"/>
    <w:rsid w:val="006C0860"/>
    <w:rsid w:val="006C0E6E"/>
    <w:rsid w:val="006C149E"/>
    <w:rsid w:val="006C2AB6"/>
    <w:rsid w:val="006C3161"/>
    <w:rsid w:val="006C4642"/>
    <w:rsid w:val="006C4727"/>
    <w:rsid w:val="006C4C29"/>
    <w:rsid w:val="006C5543"/>
    <w:rsid w:val="006C60CE"/>
    <w:rsid w:val="006C6510"/>
    <w:rsid w:val="006C6FAD"/>
    <w:rsid w:val="006C77AE"/>
    <w:rsid w:val="006C7E9B"/>
    <w:rsid w:val="006D0250"/>
    <w:rsid w:val="006D0592"/>
    <w:rsid w:val="006D07FE"/>
    <w:rsid w:val="006D0D3A"/>
    <w:rsid w:val="006D1273"/>
    <w:rsid w:val="006D2129"/>
    <w:rsid w:val="006D29E4"/>
    <w:rsid w:val="006D5F2C"/>
    <w:rsid w:val="006D6971"/>
    <w:rsid w:val="006D6B82"/>
    <w:rsid w:val="006D6FB6"/>
    <w:rsid w:val="006D7B08"/>
    <w:rsid w:val="006D7F0D"/>
    <w:rsid w:val="006E0BF6"/>
    <w:rsid w:val="006E1497"/>
    <w:rsid w:val="006E1867"/>
    <w:rsid w:val="006E1FC1"/>
    <w:rsid w:val="006E4243"/>
    <w:rsid w:val="006E4681"/>
    <w:rsid w:val="006E51BA"/>
    <w:rsid w:val="006E5205"/>
    <w:rsid w:val="006E55DE"/>
    <w:rsid w:val="006E56B1"/>
    <w:rsid w:val="006E57E1"/>
    <w:rsid w:val="006E5A99"/>
    <w:rsid w:val="006E7695"/>
    <w:rsid w:val="006F0AE3"/>
    <w:rsid w:val="006F1180"/>
    <w:rsid w:val="006F1EAA"/>
    <w:rsid w:val="006F1EBB"/>
    <w:rsid w:val="006F235C"/>
    <w:rsid w:val="006F3049"/>
    <w:rsid w:val="006F37FB"/>
    <w:rsid w:val="006F3E78"/>
    <w:rsid w:val="006F3FFC"/>
    <w:rsid w:val="006F4912"/>
    <w:rsid w:val="006F53A8"/>
    <w:rsid w:val="006F5842"/>
    <w:rsid w:val="006F5C90"/>
    <w:rsid w:val="006F5DDF"/>
    <w:rsid w:val="006F6007"/>
    <w:rsid w:val="006F77DD"/>
    <w:rsid w:val="006F7AE3"/>
    <w:rsid w:val="006F7E1C"/>
    <w:rsid w:val="00700FBA"/>
    <w:rsid w:val="0070137B"/>
    <w:rsid w:val="007018BD"/>
    <w:rsid w:val="00701DFF"/>
    <w:rsid w:val="007020AA"/>
    <w:rsid w:val="007021A6"/>
    <w:rsid w:val="00702649"/>
    <w:rsid w:val="00704017"/>
    <w:rsid w:val="00704F74"/>
    <w:rsid w:val="007051F4"/>
    <w:rsid w:val="007058AD"/>
    <w:rsid w:val="00706F31"/>
    <w:rsid w:val="007076D6"/>
    <w:rsid w:val="00710A6F"/>
    <w:rsid w:val="00712587"/>
    <w:rsid w:val="00712D94"/>
    <w:rsid w:val="00712ED0"/>
    <w:rsid w:val="00714E6E"/>
    <w:rsid w:val="007174F6"/>
    <w:rsid w:val="00717E09"/>
    <w:rsid w:val="00717FF2"/>
    <w:rsid w:val="00720AC1"/>
    <w:rsid w:val="00720CCF"/>
    <w:rsid w:val="00720E56"/>
    <w:rsid w:val="0072167C"/>
    <w:rsid w:val="007216B9"/>
    <w:rsid w:val="007218A0"/>
    <w:rsid w:val="00722602"/>
    <w:rsid w:val="00722D9A"/>
    <w:rsid w:val="00723A6F"/>
    <w:rsid w:val="007244E0"/>
    <w:rsid w:val="00724671"/>
    <w:rsid w:val="007247BE"/>
    <w:rsid w:val="0072757B"/>
    <w:rsid w:val="00727F96"/>
    <w:rsid w:val="00731586"/>
    <w:rsid w:val="00731875"/>
    <w:rsid w:val="0073320C"/>
    <w:rsid w:val="00733CAE"/>
    <w:rsid w:val="00733FBE"/>
    <w:rsid w:val="007344D2"/>
    <w:rsid w:val="00734967"/>
    <w:rsid w:val="00734988"/>
    <w:rsid w:val="0073512F"/>
    <w:rsid w:val="00735A3A"/>
    <w:rsid w:val="00737576"/>
    <w:rsid w:val="0073772A"/>
    <w:rsid w:val="00737953"/>
    <w:rsid w:val="00740012"/>
    <w:rsid w:val="00740354"/>
    <w:rsid w:val="0074255B"/>
    <w:rsid w:val="00742CCF"/>
    <w:rsid w:val="00743B25"/>
    <w:rsid w:val="0074421C"/>
    <w:rsid w:val="00744CC5"/>
    <w:rsid w:val="00746C61"/>
    <w:rsid w:val="00746EDC"/>
    <w:rsid w:val="00747417"/>
    <w:rsid w:val="00750C67"/>
    <w:rsid w:val="00750CB8"/>
    <w:rsid w:val="00751318"/>
    <w:rsid w:val="00751ADD"/>
    <w:rsid w:val="00751BDE"/>
    <w:rsid w:val="00751CB3"/>
    <w:rsid w:val="00752CC6"/>
    <w:rsid w:val="00753CDC"/>
    <w:rsid w:val="00753EFE"/>
    <w:rsid w:val="00753FF2"/>
    <w:rsid w:val="00754C0A"/>
    <w:rsid w:val="00754FB2"/>
    <w:rsid w:val="00755135"/>
    <w:rsid w:val="007553DD"/>
    <w:rsid w:val="00755B57"/>
    <w:rsid w:val="00755D1A"/>
    <w:rsid w:val="00756080"/>
    <w:rsid w:val="007576FC"/>
    <w:rsid w:val="00757A33"/>
    <w:rsid w:val="007601E0"/>
    <w:rsid w:val="00760C4F"/>
    <w:rsid w:val="0076114A"/>
    <w:rsid w:val="00761569"/>
    <w:rsid w:val="00761EB9"/>
    <w:rsid w:val="00762348"/>
    <w:rsid w:val="007626E6"/>
    <w:rsid w:val="00763036"/>
    <w:rsid w:val="007634BA"/>
    <w:rsid w:val="007637A0"/>
    <w:rsid w:val="00764809"/>
    <w:rsid w:val="00764CB8"/>
    <w:rsid w:val="00766000"/>
    <w:rsid w:val="007669E2"/>
    <w:rsid w:val="00766AFB"/>
    <w:rsid w:val="007674F4"/>
    <w:rsid w:val="007676BD"/>
    <w:rsid w:val="00767C2B"/>
    <w:rsid w:val="007700D5"/>
    <w:rsid w:val="007704D2"/>
    <w:rsid w:val="007708D7"/>
    <w:rsid w:val="00770BE9"/>
    <w:rsid w:val="00770CF9"/>
    <w:rsid w:val="00770EC8"/>
    <w:rsid w:val="00771E2D"/>
    <w:rsid w:val="00772A25"/>
    <w:rsid w:val="00772D43"/>
    <w:rsid w:val="00773BC3"/>
    <w:rsid w:val="00774A3A"/>
    <w:rsid w:val="00775E92"/>
    <w:rsid w:val="00776337"/>
    <w:rsid w:val="007764CB"/>
    <w:rsid w:val="007778E0"/>
    <w:rsid w:val="00777E9A"/>
    <w:rsid w:val="007802B6"/>
    <w:rsid w:val="00780DA2"/>
    <w:rsid w:val="00781574"/>
    <w:rsid w:val="007831AD"/>
    <w:rsid w:val="007849B4"/>
    <w:rsid w:val="00787786"/>
    <w:rsid w:val="00787A83"/>
    <w:rsid w:val="00790A50"/>
    <w:rsid w:val="00790E81"/>
    <w:rsid w:val="007910B8"/>
    <w:rsid w:val="00791C7B"/>
    <w:rsid w:val="00793250"/>
    <w:rsid w:val="00793390"/>
    <w:rsid w:val="0079352F"/>
    <w:rsid w:val="00793B3C"/>
    <w:rsid w:val="00794011"/>
    <w:rsid w:val="00794369"/>
    <w:rsid w:val="00795C5A"/>
    <w:rsid w:val="00795F19"/>
    <w:rsid w:val="0079698F"/>
    <w:rsid w:val="00796BC0"/>
    <w:rsid w:val="007A0032"/>
    <w:rsid w:val="007A018D"/>
    <w:rsid w:val="007A0B05"/>
    <w:rsid w:val="007A158F"/>
    <w:rsid w:val="007A2417"/>
    <w:rsid w:val="007A28EC"/>
    <w:rsid w:val="007A2F1A"/>
    <w:rsid w:val="007A3559"/>
    <w:rsid w:val="007A3AFC"/>
    <w:rsid w:val="007A479E"/>
    <w:rsid w:val="007A4A05"/>
    <w:rsid w:val="007A4ED2"/>
    <w:rsid w:val="007A50AC"/>
    <w:rsid w:val="007A5622"/>
    <w:rsid w:val="007A598E"/>
    <w:rsid w:val="007A59B5"/>
    <w:rsid w:val="007A650D"/>
    <w:rsid w:val="007A6C3B"/>
    <w:rsid w:val="007A6C44"/>
    <w:rsid w:val="007A6F84"/>
    <w:rsid w:val="007B0083"/>
    <w:rsid w:val="007B13C8"/>
    <w:rsid w:val="007B27AA"/>
    <w:rsid w:val="007B27DF"/>
    <w:rsid w:val="007B3A00"/>
    <w:rsid w:val="007B44B0"/>
    <w:rsid w:val="007B5291"/>
    <w:rsid w:val="007B563F"/>
    <w:rsid w:val="007B5ED8"/>
    <w:rsid w:val="007B60BE"/>
    <w:rsid w:val="007B68EA"/>
    <w:rsid w:val="007C0D30"/>
    <w:rsid w:val="007C1EEC"/>
    <w:rsid w:val="007C2813"/>
    <w:rsid w:val="007C3163"/>
    <w:rsid w:val="007C390C"/>
    <w:rsid w:val="007C4797"/>
    <w:rsid w:val="007C4B11"/>
    <w:rsid w:val="007C5785"/>
    <w:rsid w:val="007C6410"/>
    <w:rsid w:val="007C6EBC"/>
    <w:rsid w:val="007D288A"/>
    <w:rsid w:val="007D3603"/>
    <w:rsid w:val="007D3C0C"/>
    <w:rsid w:val="007D44C7"/>
    <w:rsid w:val="007D5E8C"/>
    <w:rsid w:val="007D6ADD"/>
    <w:rsid w:val="007E10A0"/>
    <w:rsid w:val="007E1600"/>
    <w:rsid w:val="007E1D9C"/>
    <w:rsid w:val="007E23D9"/>
    <w:rsid w:val="007E28AA"/>
    <w:rsid w:val="007E3BAF"/>
    <w:rsid w:val="007E5A46"/>
    <w:rsid w:val="007E7B5F"/>
    <w:rsid w:val="007F06A8"/>
    <w:rsid w:val="007F133D"/>
    <w:rsid w:val="007F134E"/>
    <w:rsid w:val="007F14FB"/>
    <w:rsid w:val="007F158C"/>
    <w:rsid w:val="007F1B3C"/>
    <w:rsid w:val="007F2260"/>
    <w:rsid w:val="007F4941"/>
    <w:rsid w:val="007F5859"/>
    <w:rsid w:val="007F5DEE"/>
    <w:rsid w:val="007F6265"/>
    <w:rsid w:val="007F6346"/>
    <w:rsid w:val="007F6A38"/>
    <w:rsid w:val="00800FE6"/>
    <w:rsid w:val="0080230D"/>
    <w:rsid w:val="00802D26"/>
    <w:rsid w:val="00804702"/>
    <w:rsid w:val="00806492"/>
    <w:rsid w:val="00811506"/>
    <w:rsid w:val="008122C5"/>
    <w:rsid w:val="00812899"/>
    <w:rsid w:val="00812AF7"/>
    <w:rsid w:val="00812B0A"/>
    <w:rsid w:val="00812C5E"/>
    <w:rsid w:val="0081350C"/>
    <w:rsid w:val="008140A7"/>
    <w:rsid w:val="00814192"/>
    <w:rsid w:val="00814750"/>
    <w:rsid w:val="00814754"/>
    <w:rsid w:val="00814C05"/>
    <w:rsid w:val="008152DC"/>
    <w:rsid w:val="00815A7C"/>
    <w:rsid w:val="00817566"/>
    <w:rsid w:val="008177EF"/>
    <w:rsid w:val="0081787B"/>
    <w:rsid w:val="00820125"/>
    <w:rsid w:val="00820D39"/>
    <w:rsid w:val="0082172B"/>
    <w:rsid w:val="0082364E"/>
    <w:rsid w:val="00825816"/>
    <w:rsid w:val="00826632"/>
    <w:rsid w:val="00826798"/>
    <w:rsid w:val="008273C9"/>
    <w:rsid w:val="00827646"/>
    <w:rsid w:val="008313FF"/>
    <w:rsid w:val="00831720"/>
    <w:rsid w:val="00831FFF"/>
    <w:rsid w:val="0083233A"/>
    <w:rsid w:val="00832AE9"/>
    <w:rsid w:val="00832E76"/>
    <w:rsid w:val="00833250"/>
    <w:rsid w:val="00833760"/>
    <w:rsid w:val="008338D3"/>
    <w:rsid w:val="00835066"/>
    <w:rsid w:val="00835D74"/>
    <w:rsid w:val="00836410"/>
    <w:rsid w:val="008367BD"/>
    <w:rsid w:val="008373AF"/>
    <w:rsid w:val="0083748E"/>
    <w:rsid w:val="00837757"/>
    <w:rsid w:val="00840358"/>
    <w:rsid w:val="00840C74"/>
    <w:rsid w:val="00841B8E"/>
    <w:rsid w:val="00842029"/>
    <w:rsid w:val="00843585"/>
    <w:rsid w:val="0084394D"/>
    <w:rsid w:val="00844304"/>
    <w:rsid w:val="00844A37"/>
    <w:rsid w:val="00845385"/>
    <w:rsid w:val="00846198"/>
    <w:rsid w:val="00846766"/>
    <w:rsid w:val="00846821"/>
    <w:rsid w:val="00847334"/>
    <w:rsid w:val="008507EA"/>
    <w:rsid w:val="00851918"/>
    <w:rsid w:val="00851B2C"/>
    <w:rsid w:val="00851B38"/>
    <w:rsid w:val="00851C94"/>
    <w:rsid w:val="00852218"/>
    <w:rsid w:val="00852792"/>
    <w:rsid w:val="00854B5E"/>
    <w:rsid w:val="00855D24"/>
    <w:rsid w:val="00856258"/>
    <w:rsid w:val="0085656B"/>
    <w:rsid w:val="008567F8"/>
    <w:rsid w:val="008569FA"/>
    <w:rsid w:val="00857B34"/>
    <w:rsid w:val="00860287"/>
    <w:rsid w:val="00861E6F"/>
    <w:rsid w:val="008620B6"/>
    <w:rsid w:val="0086247D"/>
    <w:rsid w:val="00862AF9"/>
    <w:rsid w:val="008636A0"/>
    <w:rsid w:val="00863BBA"/>
    <w:rsid w:val="008640C5"/>
    <w:rsid w:val="00864AA9"/>
    <w:rsid w:val="00864B5E"/>
    <w:rsid w:val="008650AE"/>
    <w:rsid w:val="008650BE"/>
    <w:rsid w:val="00865C89"/>
    <w:rsid w:val="008672F4"/>
    <w:rsid w:val="0086734C"/>
    <w:rsid w:val="0086771B"/>
    <w:rsid w:val="00870A91"/>
    <w:rsid w:val="008710F7"/>
    <w:rsid w:val="00872D8A"/>
    <w:rsid w:val="0087423C"/>
    <w:rsid w:val="00874D0D"/>
    <w:rsid w:val="00874EF3"/>
    <w:rsid w:val="008762A7"/>
    <w:rsid w:val="0087690E"/>
    <w:rsid w:val="00876A9B"/>
    <w:rsid w:val="00876EAC"/>
    <w:rsid w:val="00877592"/>
    <w:rsid w:val="00881C9F"/>
    <w:rsid w:val="00881F6B"/>
    <w:rsid w:val="00882259"/>
    <w:rsid w:val="008839F7"/>
    <w:rsid w:val="008864F0"/>
    <w:rsid w:val="008866C9"/>
    <w:rsid w:val="00887001"/>
    <w:rsid w:val="00887A93"/>
    <w:rsid w:val="00892984"/>
    <w:rsid w:val="0089393A"/>
    <w:rsid w:val="0089496F"/>
    <w:rsid w:val="00894AD1"/>
    <w:rsid w:val="00896998"/>
    <w:rsid w:val="00897EB9"/>
    <w:rsid w:val="008A07CE"/>
    <w:rsid w:val="008A1C9B"/>
    <w:rsid w:val="008A1E19"/>
    <w:rsid w:val="008A37D9"/>
    <w:rsid w:val="008A397B"/>
    <w:rsid w:val="008A3AD2"/>
    <w:rsid w:val="008A5256"/>
    <w:rsid w:val="008A7074"/>
    <w:rsid w:val="008B051F"/>
    <w:rsid w:val="008B0755"/>
    <w:rsid w:val="008B1668"/>
    <w:rsid w:val="008B2231"/>
    <w:rsid w:val="008B2EF8"/>
    <w:rsid w:val="008B3737"/>
    <w:rsid w:val="008B3C00"/>
    <w:rsid w:val="008B3C30"/>
    <w:rsid w:val="008B51F9"/>
    <w:rsid w:val="008B5614"/>
    <w:rsid w:val="008B6F31"/>
    <w:rsid w:val="008C04DA"/>
    <w:rsid w:val="008C0F2B"/>
    <w:rsid w:val="008C21F5"/>
    <w:rsid w:val="008C4327"/>
    <w:rsid w:val="008C5003"/>
    <w:rsid w:val="008C569A"/>
    <w:rsid w:val="008C5A9A"/>
    <w:rsid w:val="008C674A"/>
    <w:rsid w:val="008C6806"/>
    <w:rsid w:val="008C69AA"/>
    <w:rsid w:val="008C6B88"/>
    <w:rsid w:val="008D00D6"/>
    <w:rsid w:val="008D0332"/>
    <w:rsid w:val="008D08EB"/>
    <w:rsid w:val="008D1E8B"/>
    <w:rsid w:val="008D30C1"/>
    <w:rsid w:val="008D6644"/>
    <w:rsid w:val="008D7014"/>
    <w:rsid w:val="008D769B"/>
    <w:rsid w:val="008E19CB"/>
    <w:rsid w:val="008E2B32"/>
    <w:rsid w:val="008E2B78"/>
    <w:rsid w:val="008E414F"/>
    <w:rsid w:val="008E47E9"/>
    <w:rsid w:val="008E5656"/>
    <w:rsid w:val="008E72F1"/>
    <w:rsid w:val="008E731E"/>
    <w:rsid w:val="008F08BD"/>
    <w:rsid w:val="008F1520"/>
    <w:rsid w:val="008F2416"/>
    <w:rsid w:val="008F2456"/>
    <w:rsid w:val="008F26E8"/>
    <w:rsid w:val="008F2B94"/>
    <w:rsid w:val="008F2FEB"/>
    <w:rsid w:val="008F30FF"/>
    <w:rsid w:val="008F3133"/>
    <w:rsid w:val="008F3C13"/>
    <w:rsid w:val="008F4389"/>
    <w:rsid w:val="008F43C2"/>
    <w:rsid w:val="008F48FF"/>
    <w:rsid w:val="008F49DB"/>
    <w:rsid w:val="008F4B17"/>
    <w:rsid w:val="008F6C78"/>
    <w:rsid w:val="008F6DA3"/>
    <w:rsid w:val="008F700C"/>
    <w:rsid w:val="008F7695"/>
    <w:rsid w:val="008F7ABB"/>
    <w:rsid w:val="00900900"/>
    <w:rsid w:val="0090096C"/>
    <w:rsid w:val="00900D90"/>
    <w:rsid w:val="00902ED3"/>
    <w:rsid w:val="00902F16"/>
    <w:rsid w:val="00904180"/>
    <w:rsid w:val="0090522F"/>
    <w:rsid w:val="00905A6F"/>
    <w:rsid w:val="009061D5"/>
    <w:rsid w:val="009067CF"/>
    <w:rsid w:val="009068ED"/>
    <w:rsid w:val="0090778D"/>
    <w:rsid w:val="009077E7"/>
    <w:rsid w:val="00910680"/>
    <w:rsid w:val="00910A18"/>
    <w:rsid w:val="009111CE"/>
    <w:rsid w:val="0091145C"/>
    <w:rsid w:val="0091245C"/>
    <w:rsid w:val="0091292D"/>
    <w:rsid w:val="00914200"/>
    <w:rsid w:val="009143C4"/>
    <w:rsid w:val="0091596D"/>
    <w:rsid w:val="00916098"/>
    <w:rsid w:val="00916175"/>
    <w:rsid w:val="00916D99"/>
    <w:rsid w:val="00917466"/>
    <w:rsid w:val="009200A0"/>
    <w:rsid w:val="009203C5"/>
    <w:rsid w:val="00920A9A"/>
    <w:rsid w:val="00920D57"/>
    <w:rsid w:val="00921DB3"/>
    <w:rsid w:val="00922079"/>
    <w:rsid w:val="00922218"/>
    <w:rsid w:val="00922336"/>
    <w:rsid w:val="00922AC6"/>
    <w:rsid w:val="00922E4D"/>
    <w:rsid w:val="0092394D"/>
    <w:rsid w:val="00923A96"/>
    <w:rsid w:val="00924882"/>
    <w:rsid w:val="00924BD4"/>
    <w:rsid w:val="009255E2"/>
    <w:rsid w:val="0092578F"/>
    <w:rsid w:val="00926273"/>
    <w:rsid w:val="00926993"/>
    <w:rsid w:val="009275EB"/>
    <w:rsid w:val="00927D0E"/>
    <w:rsid w:val="00927DAC"/>
    <w:rsid w:val="009309E6"/>
    <w:rsid w:val="00930B08"/>
    <w:rsid w:val="00931A02"/>
    <w:rsid w:val="00932550"/>
    <w:rsid w:val="00933802"/>
    <w:rsid w:val="009345CD"/>
    <w:rsid w:val="00934683"/>
    <w:rsid w:val="009354B0"/>
    <w:rsid w:val="00940702"/>
    <w:rsid w:val="00940A0A"/>
    <w:rsid w:val="009412C3"/>
    <w:rsid w:val="009416B2"/>
    <w:rsid w:val="00942B11"/>
    <w:rsid w:val="00942CB0"/>
    <w:rsid w:val="009436E8"/>
    <w:rsid w:val="00943E6A"/>
    <w:rsid w:val="0094458B"/>
    <w:rsid w:val="00944F18"/>
    <w:rsid w:val="009452EA"/>
    <w:rsid w:val="00945757"/>
    <w:rsid w:val="00945ABC"/>
    <w:rsid w:val="00945FE2"/>
    <w:rsid w:val="00946A44"/>
    <w:rsid w:val="0094728C"/>
    <w:rsid w:val="00947665"/>
    <w:rsid w:val="00950ED5"/>
    <w:rsid w:val="00951E9F"/>
    <w:rsid w:val="00952B1B"/>
    <w:rsid w:val="00953627"/>
    <w:rsid w:val="009548D1"/>
    <w:rsid w:val="00955DF3"/>
    <w:rsid w:val="009561C5"/>
    <w:rsid w:val="0095725F"/>
    <w:rsid w:val="00957B84"/>
    <w:rsid w:val="009603FD"/>
    <w:rsid w:val="0096045B"/>
    <w:rsid w:val="00960C61"/>
    <w:rsid w:val="00960FF1"/>
    <w:rsid w:val="009610EA"/>
    <w:rsid w:val="00961AC5"/>
    <w:rsid w:val="00961BDE"/>
    <w:rsid w:val="00961C99"/>
    <w:rsid w:val="009663FA"/>
    <w:rsid w:val="00966F1C"/>
    <w:rsid w:val="00967148"/>
    <w:rsid w:val="0096733F"/>
    <w:rsid w:val="00967E75"/>
    <w:rsid w:val="0097027B"/>
    <w:rsid w:val="00971B4F"/>
    <w:rsid w:val="00972140"/>
    <w:rsid w:val="00972759"/>
    <w:rsid w:val="00972AAB"/>
    <w:rsid w:val="00972ADB"/>
    <w:rsid w:val="00972CA0"/>
    <w:rsid w:val="00973495"/>
    <w:rsid w:val="009739FE"/>
    <w:rsid w:val="00973DD6"/>
    <w:rsid w:val="00974496"/>
    <w:rsid w:val="00975526"/>
    <w:rsid w:val="00975C8B"/>
    <w:rsid w:val="009769E2"/>
    <w:rsid w:val="00976B97"/>
    <w:rsid w:val="00976C14"/>
    <w:rsid w:val="00977AB3"/>
    <w:rsid w:val="00980185"/>
    <w:rsid w:val="00980480"/>
    <w:rsid w:val="00983056"/>
    <w:rsid w:val="009831F6"/>
    <w:rsid w:val="0098410C"/>
    <w:rsid w:val="00984F17"/>
    <w:rsid w:val="0098510F"/>
    <w:rsid w:val="00985843"/>
    <w:rsid w:val="00985A3E"/>
    <w:rsid w:val="009868F5"/>
    <w:rsid w:val="00991018"/>
    <w:rsid w:val="0099218C"/>
    <w:rsid w:val="00992B3E"/>
    <w:rsid w:val="00993BA8"/>
    <w:rsid w:val="00994E25"/>
    <w:rsid w:val="00995983"/>
    <w:rsid w:val="00996378"/>
    <w:rsid w:val="00996842"/>
    <w:rsid w:val="00996B1B"/>
    <w:rsid w:val="00996FD4"/>
    <w:rsid w:val="009A1F48"/>
    <w:rsid w:val="009A28AB"/>
    <w:rsid w:val="009A2E99"/>
    <w:rsid w:val="009A3335"/>
    <w:rsid w:val="009A3CAF"/>
    <w:rsid w:val="009A4BA9"/>
    <w:rsid w:val="009A59FA"/>
    <w:rsid w:val="009A6B8D"/>
    <w:rsid w:val="009A6C1D"/>
    <w:rsid w:val="009A701D"/>
    <w:rsid w:val="009A7A10"/>
    <w:rsid w:val="009B0F53"/>
    <w:rsid w:val="009B247B"/>
    <w:rsid w:val="009B266D"/>
    <w:rsid w:val="009B2A94"/>
    <w:rsid w:val="009B353D"/>
    <w:rsid w:val="009B353F"/>
    <w:rsid w:val="009B39D1"/>
    <w:rsid w:val="009B40F9"/>
    <w:rsid w:val="009B499F"/>
    <w:rsid w:val="009B55A1"/>
    <w:rsid w:val="009B7930"/>
    <w:rsid w:val="009C0B79"/>
    <w:rsid w:val="009C15B0"/>
    <w:rsid w:val="009C1A53"/>
    <w:rsid w:val="009C24BA"/>
    <w:rsid w:val="009C33D8"/>
    <w:rsid w:val="009C3B79"/>
    <w:rsid w:val="009C4063"/>
    <w:rsid w:val="009C4140"/>
    <w:rsid w:val="009C41CE"/>
    <w:rsid w:val="009C541C"/>
    <w:rsid w:val="009C5897"/>
    <w:rsid w:val="009C6158"/>
    <w:rsid w:val="009C655B"/>
    <w:rsid w:val="009C70AF"/>
    <w:rsid w:val="009C76A5"/>
    <w:rsid w:val="009D0073"/>
    <w:rsid w:val="009D0085"/>
    <w:rsid w:val="009D00FE"/>
    <w:rsid w:val="009D217F"/>
    <w:rsid w:val="009D2184"/>
    <w:rsid w:val="009D27E8"/>
    <w:rsid w:val="009D3946"/>
    <w:rsid w:val="009D4524"/>
    <w:rsid w:val="009D5202"/>
    <w:rsid w:val="009D5BD7"/>
    <w:rsid w:val="009D66F9"/>
    <w:rsid w:val="009E0C4D"/>
    <w:rsid w:val="009E18E3"/>
    <w:rsid w:val="009E1C03"/>
    <w:rsid w:val="009E1EA8"/>
    <w:rsid w:val="009E1FBA"/>
    <w:rsid w:val="009E2341"/>
    <w:rsid w:val="009E3208"/>
    <w:rsid w:val="009E442E"/>
    <w:rsid w:val="009E4EF9"/>
    <w:rsid w:val="009E4FF7"/>
    <w:rsid w:val="009E6A60"/>
    <w:rsid w:val="009E6B0F"/>
    <w:rsid w:val="009E7D34"/>
    <w:rsid w:val="009F0BED"/>
    <w:rsid w:val="009F0D37"/>
    <w:rsid w:val="009F1ECC"/>
    <w:rsid w:val="009F1ECD"/>
    <w:rsid w:val="009F20F4"/>
    <w:rsid w:val="009F2A99"/>
    <w:rsid w:val="009F2F66"/>
    <w:rsid w:val="009F3FD1"/>
    <w:rsid w:val="009F557D"/>
    <w:rsid w:val="009F60CF"/>
    <w:rsid w:val="009F6A6D"/>
    <w:rsid w:val="009F6F19"/>
    <w:rsid w:val="00A00810"/>
    <w:rsid w:val="00A00C37"/>
    <w:rsid w:val="00A0144E"/>
    <w:rsid w:val="00A03984"/>
    <w:rsid w:val="00A04783"/>
    <w:rsid w:val="00A04831"/>
    <w:rsid w:val="00A04A5B"/>
    <w:rsid w:val="00A04BD6"/>
    <w:rsid w:val="00A061BF"/>
    <w:rsid w:val="00A06205"/>
    <w:rsid w:val="00A067AC"/>
    <w:rsid w:val="00A109EB"/>
    <w:rsid w:val="00A128B6"/>
    <w:rsid w:val="00A12A45"/>
    <w:rsid w:val="00A12D60"/>
    <w:rsid w:val="00A12F2B"/>
    <w:rsid w:val="00A13629"/>
    <w:rsid w:val="00A13BC2"/>
    <w:rsid w:val="00A14AE8"/>
    <w:rsid w:val="00A15487"/>
    <w:rsid w:val="00A15BF7"/>
    <w:rsid w:val="00A15DAE"/>
    <w:rsid w:val="00A16C80"/>
    <w:rsid w:val="00A17E95"/>
    <w:rsid w:val="00A201D7"/>
    <w:rsid w:val="00A204FF"/>
    <w:rsid w:val="00A20545"/>
    <w:rsid w:val="00A2230C"/>
    <w:rsid w:val="00A2281B"/>
    <w:rsid w:val="00A22CFF"/>
    <w:rsid w:val="00A23580"/>
    <w:rsid w:val="00A25DD9"/>
    <w:rsid w:val="00A26DFA"/>
    <w:rsid w:val="00A27241"/>
    <w:rsid w:val="00A27A83"/>
    <w:rsid w:val="00A27AF9"/>
    <w:rsid w:val="00A304AE"/>
    <w:rsid w:val="00A30C08"/>
    <w:rsid w:val="00A312E9"/>
    <w:rsid w:val="00A32829"/>
    <w:rsid w:val="00A32CF3"/>
    <w:rsid w:val="00A342D5"/>
    <w:rsid w:val="00A34620"/>
    <w:rsid w:val="00A35006"/>
    <w:rsid w:val="00A35E49"/>
    <w:rsid w:val="00A36599"/>
    <w:rsid w:val="00A36CE1"/>
    <w:rsid w:val="00A40519"/>
    <w:rsid w:val="00A40D17"/>
    <w:rsid w:val="00A4184C"/>
    <w:rsid w:val="00A41F3A"/>
    <w:rsid w:val="00A4242B"/>
    <w:rsid w:val="00A42497"/>
    <w:rsid w:val="00A42CAC"/>
    <w:rsid w:val="00A42D1F"/>
    <w:rsid w:val="00A42E63"/>
    <w:rsid w:val="00A432EF"/>
    <w:rsid w:val="00A43513"/>
    <w:rsid w:val="00A43686"/>
    <w:rsid w:val="00A43D8A"/>
    <w:rsid w:val="00A43DB2"/>
    <w:rsid w:val="00A44861"/>
    <w:rsid w:val="00A44FD7"/>
    <w:rsid w:val="00A455AA"/>
    <w:rsid w:val="00A46730"/>
    <w:rsid w:val="00A468BF"/>
    <w:rsid w:val="00A50077"/>
    <w:rsid w:val="00A50957"/>
    <w:rsid w:val="00A519CE"/>
    <w:rsid w:val="00A51A4D"/>
    <w:rsid w:val="00A52204"/>
    <w:rsid w:val="00A52AA4"/>
    <w:rsid w:val="00A53E25"/>
    <w:rsid w:val="00A53F72"/>
    <w:rsid w:val="00A5476C"/>
    <w:rsid w:val="00A555C0"/>
    <w:rsid w:val="00A55D5C"/>
    <w:rsid w:val="00A55FFF"/>
    <w:rsid w:val="00A5631A"/>
    <w:rsid w:val="00A56E93"/>
    <w:rsid w:val="00A5716A"/>
    <w:rsid w:val="00A577AB"/>
    <w:rsid w:val="00A577C4"/>
    <w:rsid w:val="00A603F7"/>
    <w:rsid w:val="00A6147E"/>
    <w:rsid w:val="00A61B70"/>
    <w:rsid w:val="00A62036"/>
    <w:rsid w:val="00A624DD"/>
    <w:rsid w:val="00A625B4"/>
    <w:rsid w:val="00A64526"/>
    <w:rsid w:val="00A65B3D"/>
    <w:rsid w:val="00A665EB"/>
    <w:rsid w:val="00A669DA"/>
    <w:rsid w:val="00A6753E"/>
    <w:rsid w:val="00A6762D"/>
    <w:rsid w:val="00A71206"/>
    <w:rsid w:val="00A729A2"/>
    <w:rsid w:val="00A729D6"/>
    <w:rsid w:val="00A74AAC"/>
    <w:rsid w:val="00A75625"/>
    <w:rsid w:val="00A75AF4"/>
    <w:rsid w:val="00A75B3B"/>
    <w:rsid w:val="00A75C31"/>
    <w:rsid w:val="00A76073"/>
    <w:rsid w:val="00A76B2B"/>
    <w:rsid w:val="00A76D15"/>
    <w:rsid w:val="00A80E0A"/>
    <w:rsid w:val="00A80EC9"/>
    <w:rsid w:val="00A8177A"/>
    <w:rsid w:val="00A82641"/>
    <w:rsid w:val="00A837A1"/>
    <w:rsid w:val="00A83D5F"/>
    <w:rsid w:val="00A83FD7"/>
    <w:rsid w:val="00A851FB"/>
    <w:rsid w:val="00A853DB"/>
    <w:rsid w:val="00A8605D"/>
    <w:rsid w:val="00A86C7A"/>
    <w:rsid w:val="00A87120"/>
    <w:rsid w:val="00A87D3D"/>
    <w:rsid w:val="00A900E3"/>
    <w:rsid w:val="00A916EC"/>
    <w:rsid w:val="00A92155"/>
    <w:rsid w:val="00A924C3"/>
    <w:rsid w:val="00A92B53"/>
    <w:rsid w:val="00A93087"/>
    <w:rsid w:val="00A93B63"/>
    <w:rsid w:val="00A942DD"/>
    <w:rsid w:val="00A94444"/>
    <w:rsid w:val="00A94566"/>
    <w:rsid w:val="00A946A4"/>
    <w:rsid w:val="00A95186"/>
    <w:rsid w:val="00A95683"/>
    <w:rsid w:val="00A95F21"/>
    <w:rsid w:val="00A960A1"/>
    <w:rsid w:val="00A963B3"/>
    <w:rsid w:val="00A97AA1"/>
    <w:rsid w:val="00A97CAD"/>
    <w:rsid w:val="00AA1A70"/>
    <w:rsid w:val="00AA2C61"/>
    <w:rsid w:val="00AA317F"/>
    <w:rsid w:val="00AA35A5"/>
    <w:rsid w:val="00AA45CD"/>
    <w:rsid w:val="00AA5A0D"/>
    <w:rsid w:val="00AA6455"/>
    <w:rsid w:val="00AA6670"/>
    <w:rsid w:val="00AA7F44"/>
    <w:rsid w:val="00AB2768"/>
    <w:rsid w:val="00AB29F8"/>
    <w:rsid w:val="00AB3191"/>
    <w:rsid w:val="00AB3733"/>
    <w:rsid w:val="00AB37D6"/>
    <w:rsid w:val="00AB4801"/>
    <w:rsid w:val="00AB4DF1"/>
    <w:rsid w:val="00AB4E50"/>
    <w:rsid w:val="00AC10AA"/>
    <w:rsid w:val="00AC14BB"/>
    <w:rsid w:val="00AC210D"/>
    <w:rsid w:val="00AC2321"/>
    <w:rsid w:val="00AC3964"/>
    <w:rsid w:val="00AC3975"/>
    <w:rsid w:val="00AC3C9A"/>
    <w:rsid w:val="00AC6D94"/>
    <w:rsid w:val="00AC7B0E"/>
    <w:rsid w:val="00AD0054"/>
    <w:rsid w:val="00AD0952"/>
    <w:rsid w:val="00AD0D71"/>
    <w:rsid w:val="00AD0DB6"/>
    <w:rsid w:val="00AD103A"/>
    <w:rsid w:val="00AD1C50"/>
    <w:rsid w:val="00AD2833"/>
    <w:rsid w:val="00AD34AF"/>
    <w:rsid w:val="00AD3518"/>
    <w:rsid w:val="00AD495B"/>
    <w:rsid w:val="00AD4B1B"/>
    <w:rsid w:val="00AD5746"/>
    <w:rsid w:val="00AD6957"/>
    <w:rsid w:val="00AD6DB0"/>
    <w:rsid w:val="00AD7EC6"/>
    <w:rsid w:val="00AE08AB"/>
    <w:rsid w:val="00AE1028"/>
    <w:rsid w:val="00AE19B9"/>
    <w:rsid w:val="00AE1CF1"/>
    <w:rsid w:val="00AE1D97"/>
    <w:rsid w:val="00AE2D39"/>
    <w:rsid w:val="00AE36C9"/>
    <w:rsid w:val="00AE413F"/>
    <w:rsid w:val="00AE4624"/>
    <w:rsid w:val="00AE4904"/>
    <w:rsid w:val="00AE4F52"/>
    <w:rsid w:val="00AE4FF0"/>
    <w:rsid w:val="00AE5DD0"/>
    <w:rsid w:val="00AE6636"/>
    <w:rsid w:val="00AE6F6C"/>
    <w:rsid w:val="00AE6FC5"/>
    <w:rsid w:val="00AF011E"/>
    <w:rsid w:val="00AF15CC"/>
    <w:rsid w:val="00AF189D"/>
    <w:rsid w:val="00AF2329"/>
    <w:rsid w:val="00AF3D8C"/>
    <w:rsid w:val="00AF452A"/>
    <w:rsid w:val="00AF45A0"/>
    <w:rsid w:val="00AF50A4"/>
    <w:rsid w:val="00AF5A46"/>
    <w:rsid w:val="00AF664F"/>
    <w:rsid w:val="00AF6714"/>
    <w:rsid w:val="00AF6FAD"/>
    <w:rsid w:val="00B002CD"/>
    <w:rsid w:val="00B00B5F"/>
    <w:rsid w:val="00B00FC0"/>
    <w:rsid w:val="00B0120C"/>
    <w:rsid w:val="00B01E03"/>
    <w:rsid w:val="00B0211F"/>
    <w:rsid w:val="00B022ED"/>
    <w:rsid w:val="00B02857"/>
    <w:rsid w:val="00B02A9A"/>
    <w:rsid w:val="00B02E90"/>
    <w:rsid w:val="00B0336D"/>
    <w:rsid w:val="00B03B47"/>
    <w:rsid w:val="00B03FFF"/>
    <w:rsid w:val="00B0488C"/>
    <w:rsid w:val="00B0554D"/>
    <w:rsid w:val="00B05E3E"/>
    <w:rsid w:val="00B060C7"/>
    <w:rsid w:val="00B062EF"/>
    <w:rsid w:val="00B06784"/>
    <w:rsid w:val="00B10548"/>
    <w:rsid w:val="00B11816"/>
    <w:rsid w:val="00B11D13"/>
    <w:rsid w:val="00B121A2"/>
    <w:rsid w:val="00B12214"/>
    <w:rsid w:val="00B12340"/>
    <w:rsid w:val="00B131D2"/>
    <w:rsid w:val="00B13291"/>
    <w:rsid w:val="00B14C47"/>
    <w:rsid w:val="00B15221"/>
    <w:rsid w:val="00B17F39"/>
    <w:rsid w:val="00B2095B"/>
    <w:rsid w:val="00B21338"/>
    <w:rsid w:val="00B215D5"/>
    <w:rsid w:val="00B225BA"/>
    <w:rsid w:val="00B23A38"/>
    <w:rsid w:val="00B23AFB"/>
    <w:rsid w:val="00B244B9"/>
    <w:rsid w:val="00B251BF"/>
    <w:rsid w:val="00B25A1B"/>
    <w:rsid w:val="00B25DBA"/>
    <w:rsid w:val="00B27283"/>
    <w:rsid w:val="00B27540"/>
    <w:rsid w:val="00B27BFB"/>
    <w:rsid w:val="00B30048"/>
    <w:rsid w:val="00B313F4"/>
    <w:rsid w:val="00B316A6"/>
    <w:rsid w:val="00B31808"/>
    <w:rsid w:val="00B33240"/>
    <w:rsid w:val="00B338C4"/>
    <w:rsid w:val="00B34904"/>
    <w:rsid w:val="00B34F30"/>
    <w:rsid w:val="00B36557"/>
    <w:rsid w:val="00B36E12"/>
    <w:rsid w:val="00B370B9"/>
    <w:rsid w:val="00B37697"/>
    <w:rsid w:val="00B40EEB"/>
    <w:rsid w:val="00B41A19"/>
    <w:rsid w:val="00B420D5"/>
    <w:rsid w:val="00B4305B"/>
    <w:rsid w:val="00B4509F"/>
    <w:rsid w:val="00B45229"/>
    <w:rsid w:val="00B46C40"/>
    <w:rsid w:val="00B47780"/>
    <w:rsid w:val="00B47A16"/>
    <w:rsid w:val="00B47D9C"/>
    <w:rsid w:val="00B50DE5"/>
    <w:rsid w:val="00B52740"/>
    <w:rsid w:val="00B53580"/>
    <w:rsid w:val="00B543DD"/>
    <w:rsid w:val="00B5451F"/>
    <w:rsid w:val="00B55A6C"/>
    <w:rsid w:val="00B57FCB"/>
    <w:rsid w:val="00B601EA"/>
    <w:rsid w:val="00B60851"/>
    <w:rsid w:val="00B60C51"/>
    <w:rsid w:val="00B6116D"/>
    <w:rsid w:val="00B61681"/>
    <w:rsid w:val="00B61BA9"/>
    <w:rsid w:val="00B61C48"/>
    <w:rsid w:val="00B61E83"/>
    <w:rsid w:val="00B6261F"/>
    <w:rsid w:val="00B63F1D"/>
    <w:rsid w:val="00B64576"/>
    <w:rsid w:val="00B647DE"/>
    <w:rsid w:val="00B6495D"/>
    <w:rsid w:val="00B65CAB"/>
    <w:rsid w:val="00B65FC1"/>
    <w:rsid w:val="00B66CAB"/>
    <w:rsid w:val="00B671FB"/>
    <w:rsid w:val="00B6763A"/>
    <w:rsid w:val="00B704CB"/>
    <w:rsid w:val="00B70C6D"/>
    <w:rsid w:val="00B70DD6"/>
    <w:rsid w:val="00B71E01"/>
    <w:rsid w:val="00B72119"/>
    <w:rsid w:val="00B72B21"/>
    <w:rsid w:val="00B73910"/>
    <w:rsid w:val="00B7396B"/>
    <w:rsid w:val="00B742DD"/>
    <w:rsid w:val="00B75C53"/>
    <w:rsid w:val="00B77C95"/>
    <w:rsid w:val="00B77D17"/>
    <w:rsid w:val="00B8045E"/>
    <w:rsid w:val="00B808D1"/>
    <w:rsid w:val="00B81155"/>
    <w:rsid w:val="00B837FA"/>
    <w:rsid w:val="00B83A18"/>
    <w:rsid w:val="00B83C94"/>
    <w:rsid w:val="00B865FD"/>
    <w:rsid w:val="00B9097E"/>
    <w:rsid w:val="00B91C9D"/>
    <w:rsid w:val="00B9243D"/>
    <w:rsid w:val="00B92671"/>
    <w:rsid w:val="00B92AB6"/>
    <w:rsid w:val="00B92B8E"/>
    <w:rsid w:val="00B9417E"/>
    <w:rsid w:val="00B94578"/>
    <w:rsid w:val="00B94E27"/>
    <w:rsid w:val="00B96FD4"/>
    <w:rsid w:val="00B97308"/>
    <w:rsid w:val="00B97F33"/>
    <w:rsid w:val="00BA1358"/>
    <w:rsid w:val="00BA2B17"/>
    <w:rsid w:val="00BA3578"/>
    <w:rsid w:val="00BA3917"/>
    <w:rsid w:val="00BA4C29"/>
    <w:rsid w:val="00BA5604"/>
    <w:rsid w:val="00BA59F9"/>
    <w:rsid w:val="00BA6374"/>
    <w:rsid w:val="00BA6D7C"/>
    <w:rsid w:val="00BA717D"/>
    <w:rsid w:val="00BA74F3"/>
    <w:rsid w:val="00BB1CC7"/>
    <w:rsid w:val="00BB2498"/>
    <w:rsid w:val="00BB2F2F"/>
    <w:rsid w:val="00BB30E0"/>
    <w:rsid w:val="00BB3118"/>
    <w:rsid w:val="00BB4C3B"/>
    <w:rsid w:val="00BB522C"/>
    <w:rsid w:val="00BB7A5E"/>
    <w:rsid w:val="00BB7DC3"/>
    <w:rsid w:val="00BC062C"/>
    <w:rsid w:val="00BC0B2C"/>
    <w:rsid w:val="00BC1169"/>
    <w:rsid w:val="00BC19B7"/>
    <w:rsid w:val="00BC20B6"/>
    <w:rsid w:val="00BC2801"/>
    <w:rsid w:val="00BC2B18"/>
    <w:rsid w:val="00BC38E9"/>
    <w:rsid w:val="00BC39C7"/>
    <w:rsid w:val="00BC4390"/>
    <w:rsid w:val="00BC4B4B"/>
    <w:rsid w:val="00BC51E6"/>
    <w:rsid w:val="00BC551A"/>
    <w:rsid w:val="00BC5A29"/>
    <w:rsid w:val="00BC6890"/>
    <w:rsid w:val="00BC6E20"/>
    <w:rsid w:val="00BC7A7D"/>
    <w:rsid w:val="00BC7AD8"/>
    <w:rsid w:val="00BD12D3"/>
    <w:rsid w:val="00BD1406"/>
    <w:rsid w:val="00BD1577"/>
    <w:rsid w:val="00BD1888"/>
    <w:rsid w:val="00BD198C"/>
    <w:rsid w:val="00BD2594"/>
    <w:rsid w:val="00BD2741"/>
    <w:rsid w:val="00BD33A9"/>
    <w:rsid w:val="00BD3535"/>
    <w:rsid w:val="00BD453D"/>
    <w:rsid w:val="00BD4695"/>
    <w:rsid w:val="00BD5A4A"/>
    <w:rsid w:val="00BD5CDB"/>
    <w:rsid w:val="00BD6451"/>
    <w:rsid w:val="00BD78C3"/>
    <w:rsid w:val="00BE0FD3"/>
    <w:rsid w:val="00BE10EF"/>
    <w:rsid w:val="00BE1A3D"/>
    <w:rsid w:val="00BE1D9E"/>
    <w:rsid w:val="00BE32AA"/>
    <w:rsid w:val="00BE3553"/>
    <w:rsid w:val="00BE40AD"/>
    <w:rsid w:val="00BE4971"/>
    <w:rsid w:val="00BE4A9B"/>
    <w:rsid w:val="00BE600C"/>
    <w:rsid w:val="00BE62E0"/>
    <w:rsid w:val="00BE649A"/>
    <w:rsid w:val="00BE64FA"/>
    <w:rsid w:val="00BE6C63"/>
    <w:rsid w:val="00BE6DBF"/>
    <w:rsid w:val="00BF2126"/>
    <w:rsid w:val="00BF2359"/>
    <w:rsid w:val="00BF28BD"/>
    <w:rsid w:val="00BF3602"/>
    <w:rsid w:val="00BF37B0"/>
    <w:rsid w:val="00BF3E56"/>
    <w:rsid w:val="00BF437E"/>
    <w:rsid w:val="00BF4436"/>
    <w:rsid w:val="00BF45D3"/>
    <w:rsid w:val="00BF47C9"/>
    <w:rsid w:val="00BF4E76"/>
    <w:rsid w:val="00BF5389"/>
    <w:rsid w:val="00BF5E1A"/>
    <w:rsid w:val="00BF6C46"/>
    <w:rsid w:val="00BF6F6B"/>
    <w:rsid w:val="00BF7A18"/>
    <w:rsid w:val="00BF7A48"/>
    <w:rsid w:val="00BF7AC8"/>
    <w:rsid w:val="00BF7E46"/>
    <w:rsid w:val="00C00066"/>
    <w:rsid w:val="00C01094"/>
    <w:rsid w:val="00C01293"/>
    <w:rsid w:val="00C01318"/>
    <w:rsid w:val="00C0188E"/>
    <w:rsid w:val="00C01A2A"/>
    <w:rsid w:val="00C01AC6"/>
    <w:rsid w:val="00C01ACB"/>
    <w:rsid w:val="00C02FAA"/>
    <w:rsid w:val="00C03992"/>
    <w:rsid w:val="00C0412A"/>
    <w:rsid w:val="00C05D18"/>
    <w:rsid w:val="00C06DFC"/>
    <w:rsid w:val="00C07CA0"/>
    <w:rsid w:val="00C10951"/>
    <w:rsid w:val="00C11884"/>
    <w:rsid w:val="00C1191C"/>
    <w:rsid w:val="00C11CF4"/>
    <w:rsid w:val="00C11FBE"/>
    <w:rsid w:val="00C1233D"/>
    <w:rsid w:val="00C129B1"/>
    <w:rsid w:val="00C1333F"/>
    <w:rsid w:val="00C13A87"/>
    <w:rsid w:val="00C14CA4"/>
    <w:rsid w:val="00C15F06"/>
    <w:rsid w:val="00C168F5"/>
    <w:rsid w:val="00C213D4"/>
    <w:rsid w:val="00C21673"/>
    <w:rsid w:val="00C23F96"/>
    <w:rsid w:val="00C243E9"/>
    <w:rsid w:val="00C245AA"/>
    <w:rsid w:val="00C24FB6"/>
    <w:rsid w:val="00C259B2"/>
    <w:rsid w:val="00C261B7"/>
    <w:rsid w:val="00C26739"/>
    <w:rsid w:val="00C269FF"/>
    <w:rsid w:val="00C26A87"/>
    <w:rsid w:val="00C26C53"/>
    <w:rsid w:val="00C26F9F"/>
    <w:rsid w:val="00C275FD"/>
    <w:rsid w:val="00C2781B"/>
    <w:rsid w:val="00C30E59"/>
    <w:rsid w:val="00C31207"/>
    <w:rsid w:val="00C32DDB"/>
    <w:rsid w:val="00C334A9"/>
    <w:rsid w:val="00C34A50"/>
    <w:rsid w:val="00C36DBB"/>
    <w:rsid w:val="00C402AF"/>
    <w:rsid w:val="00C407F6"/>
    <w:rsid w:val="00C40A60"/>
    <w:rsid w:val="00C42597"/>
    <w:rsid w:val="00C42BFF"/>
    <w:rsid w:val="00C454FE"/>
    <w:rsid w:val="00C461F7"/>
    <w:rsid w:val="00C46FAA"/>
    <w:rsid w:val="00C4700A"/>
    <w:rsid w:val="00C47919"/>
    <w:rsid w:val="00C5041E"/>
    <w:rsid w:val="00C50C67"/>
    <w:rsid w:val="00C51556"/>
    <w:rsid w:val="00C52AFD"/>
    <w:rsid w:val="00C52F82"/>
    <w:rsid w:val="00C53B44"/>
    <w:rsid w:val="00C546E3"/>
    <w:rsid w:val="00C557EE"/>
    <w:rsid w:val="00C6110C"/>
    <w:rsid w:val="00C6120A"/>
    <w:rsid w:val="00C6136B"/>
    <w:rsid w:val="00C624DA"/>
    <w:rsid w:val="00C628C8"/>
    <w:rsid w:val="00C64270"/>
    <w:rsid w:val="00C656FE"/>
    <w:rsid w:val="00C66173"/>
    <w:rsid w:val="00C663AF"/>
    <w:rsid w:val="00C6697F"/>
    <w:rsid w:val="00C66C19"/>
    <w:rsid w:val="00C66E3A"/>
    <w:rsid w:val="00C67EE3"/>
    <w:rsid w:val="00C705AC"/>
    <w:rsid w:val="00C7087B"/>
    <w:rsid w:val="00C70FE0"/>
    <w:rsid w:val="00C712B1"/>
    <w:rsid w:val="00C71D96"/>
    <w:rsid w:val="00C7377D"/>
    <w:rsid w:val="00C73FD6"/>
    <w:rsid w:val="00C75411"/>
    <w:rsid w:val="00C75453"/>
    <w:rsid w:val="00C755A0"/>
    <w:rsid w:val="00C76BD7"/>
    <w:rsid w:val="00C76CE5"/>
    <w:rsid w:val="00C76DAD"/>
    <w:rsid w:val="00C772CE"/>
    <w:rsid w:val="00C776D8"/>
    <w:rsid w:val="00C77A22"/>
    <w:rsid w:val="00C8079F"/>
    <w:rsid w:val="00C8080E"/>
    <w:rsid w:val="00C80AFB"/>
    <w:rsid w:val="00C81459"/>
    <w:rsid w:val="00C830F2"/>
    <w:rsid w:val="00C834E1"/>
    <w:rsid w:val="00C83DF6"/>
    <w:rsid w:val="00C84E98"/>
    <w:rsid w:val="00C84F7F"/>
    <w:rsid w:val="00C85A78"/>
    <w:rsid w:val="00C85D81"/>
    <w:rsid w:val="00C85DF0"/>
    <w:rsid w:val="00C86207"/>
    <w:rsid w:val="00C86DC5"/>
    <w:rsid w:val="00C8703A"/>
    <w:rsid w:val="00C90D79"/>
    <w:rsid w:val="00C92279"/>
    <w:rsid w:val="00C92369"/>
    <w:rsid w:val="00C92FA1"/>
    <w:rsid w:val="00C932C8"/>
    <w:rsid w:val="00C937C0"/>
    <w:rsid w:val="00C93B43"/>
    <w:rsid w:val="00C93D9C"/>
    <w:rsid w:val="00C94002"/>
    <w:rsid w:val="00C95B54"/>
    <w:rsid w:val="00C97F0B"/>
    <w:rsid w:val="00CA013F"/>
    <w:rsid w:val="00CA0DFB"/>
    <w:rsid w:val="00CA158C"/>
    <w:rsid w:val="00CA16C1"/>
    <w:rsid w:val="00CA1E57"/>
    <w:rsid w:val="00CA1E80"/>
    <w:rsid w:val="00CA3F4B"/>
    <w:rsid w:val="00CA4860"/>
    <w:rsid w:val="00CA5CD0"/>
    <w:rsid w:val="00CA6632"/>
    <w:rsid w:val="00CA6D1D"/>
    <w:rsid w:val="00CA7517"/>
    <w:rsid w:val="00CB0A89"/>
    <w:rsid w:val="00CB1145"/>
    <w:rsid w:val="00CB1609"/>
    <w:rsid w:val="00CB16B9"/>
    <w:rsid w:val="00CB3332"/>
    <w:rsid w:val="00CB3AED"/>
    <w:rsid w:val="00CB4F8C"/>
    <w:rsid w:val="00CC2071"/>
    <w:rsid w:val="00CC2820"/>
    <w:rsid w:val="00CC3E35"/>
    <w:rsid w:val="00CC4617"/>
    <w:rsid w:val="00CC6573"/>
    <w:rsid w:val="00CC67C5"/>
    <w:rsid w:val="00CC6EC1"/>
    <w:rsid w:val="00CC7854"/>
    <w:rsid w:val="00CD03B6"/>
    <w:rsid w:val="00CD08EF"/>
    <w:rsid w:val="00CD12EA"/>
    <w:rsid w:val="00CD19C6"/>
    <w:rsid w:val="00CD20BC"/>
    <w:rsid w:val="00CD2E25"/>
    <w:rsid w:val="00CD46B8"/>
    <w:rsid w:val="00CD4DEF"/>
    <w:rsid w:val="00CD54F0"/>
    <w:rsid w:val="00CD6B24"/>
    <w:rsid w:val="00CE009B"/>
    <w:rsid w:val="00CE0A8F"/>
    <w:rsid w:val="00CE23E4"/>
    <w:rsid w:val="00CE3B42"/>
    <w:rsid w:val="00CE3FEE"/>
    <w:rsid w:val="00CE457D"/>
    <w:rsid w:val="00CE558E"/>
    <w:rsid w:val="00CE57B7"/>
    <w:rsid w:val="00CE67C9"/>
    <w:rsid w:val="00CE6EB6"/>
    <w:rsid w:val="00CE7221"/>
    <w:rsid w:val="00CF03BB"/>
    <w:rsid w:val="00CF089F"/>
    <w:rsid w:val="00CF0C5C"/>
    <w:rsid w:val="00CF3043"/>
    <w:rsid w:val="00CF39C7"/>
    <w:rsid w:val="00CF3D2A"/>
    <w:rsid w:val="00CF3EB1"/>
    <w:rsid w:val="00CF4139"/>
    <w:rsid w:val="00CF4441"/>
    <w:rsid w:val="00CF5B5F"/>
    <w:rsid w:val="00CF5E79"/>
    <w:rsid w:val="00CF5E9C"/>
    <w:rsid w:val="00D002ED"/>
    <w:rsid w:val="00D00440"/>
    <w:rsid w:val="00D00DB9"/>
    <w:rsid w:val="00D01771"/>
    <w:rsid w:val="00D02552"/>
    <w:rsid w:val="00D0260F"/>
    <w:rsid w:val="00D02D27"/>
    <w:rsid w:val="00D033C1"/>
    <w:rsid w:val="00D039AC"/>
    <w:rsid w:val="00D05DEA"/>
    <w:rsid w:val="00D05F0C"/>
    <w:rsid w:val="00D064E1"/>
    <w:rsid w:val="00D07C5B"/>
    <w:rsid w:val="00D10600"/>
    <w:rsid w:val="00D110A4"/>
    <w:rsid w:val="00D126D3"/>
    <w:rsid w:val="00D13E48"/>
    <w:rsid w:val="00D1509A"/>
    <w:rsid w:val="00D1547A"/>
    <w:rsid w:val="00D155CC"/>
    <w:rsid w:val="00D17970"/>
    <w:rsid w:val="00D202B7"/>
    <w:rsid w:val="00D206CC"/>
    <w:rsid w:val="00D20BE6"/>
    <w:rsid w:val="00D21F7D"/>
    <w:rsid w:val="00D22002"/>
    <w:rsid w:val="00D22E83"/>
    <w:rsid w:val="00D22F62"/>
    <w:rsid w:val="00D24985"/>
    <w:rsid w:val="00D24BA3"/>
    <w:rsid w:val="00D24E09"/>
    <w:rsid w:val="00D261A1"/>
    <w:rsid w:val="00D27298"/>
    <w:rsid w:val="00D274A9"/>
    <w:rsid w:val="00D275B0"/>
    <w:rsid w:val="00D277E5"/>
    <w:rsid w:val="00D305C2"/>
    <w:rsid w:val="00D31243"/>
    <w:rsid w:val="00D32D89"/>
    <w:rsid w:val="00D33253"/>
    <w:rsid w:val="00D34E06"/>
    <w:rsid w:val="00D35593"/>
    <w:rsid w:val="00D35602"/>
    <w:rsid w:val="00D35E65"/>
    <w:rsid w:val="00D36119"/>
    <w:rsid w:val="00D361F0"/>
    <w:rsid w:val="00D363EE"/>
    <w:rsid w:val="00D37563"/>
    <w:rsid w:val="00D3780C"/>
    <w:rsid w:val="00D40330"/>
    <w:rsid w:val="00D403C4"/>
    <w:rsid w:val="00D40EE8"/>
    <w:rsid w:val="00D41240"/>
    <w:rsid w:val="00D41E91"/>
    <w:rsid w:val="00D42464"/>
    <w:rsid w:val="00D42D22"/>
    <w:rsid w:val="00D43616"/>
    <w:rsid w:val="00D43AD7"/>
    <w:rsid w:val="00D4415D"/>
    <w:rsid w:val="00D4436D"/>
    <w:rsid w:val="00D44385"/>
    <w:rsid w:val="00D45094"/>
    <w:rsid w:val="00D45E22"/>
    <w:rsid w:val="00D45E5E"/>
    <w:rsid w:val="00D46CDE"/>
    <w:rsid w:val="00D470C1"/>
    <w:rsid w:val="00D47EEA"/>
    <w:rsid w:val="00D502F9"/>
    <w:rsid w:val="00D50401"/>
    <w:rsid w:val="00D50E18"/>
    <w:rsid w:val="00D52203"/>
    <w:rsid w:val="00D52989"/>
    <w:rsid w:val="00D547BE"/>
    <w:rsid w:val="00D55B32"/>
    <w:rsid w:val="00D5633A"/>
    <w:rsid w:val="00D5664D"/>
    <w:rsid w:val="00D57715"/>
    <w:rsid w:val="00D57F26"/>
    <w:rsid w:val="00D60270"/>
    <w:rsid w:val="00D60E6B"/>
    <w:rsid w:val="00D62126"/>
    <w:rsid w:val="00D63EA1"/>
    <w:rsid w:val="00D64071"/>
    <w:rsid w:val="00D64B72"/>
    <w:rsid w:val="00D65377"/>
    <w:rsid w:val="00D66737"/>
    <w:rsid w:val="00D669B2"/>
    <w:rsid w:val="00D67994"/>
    <w:rsid w:val="00D67D07"/>
    <w:rsid w:val="00D70370"/>
    <w:rsid w:val="00D70A43"/>
    <w:rsid w:val="00D71530"/>
    <w:rsid w:val="00D722EE"/>
    <w:rsid w:val="00D72E59"/>
    <w:rsid w:val="00D7326B"/>
    <w:rsid w:val="00D73500"/>
    <w:rsid w:val="00D739EF"/>
    <w:rsid w:val="00D74EA8"/>
    <w:rsid w:val="00D750C6"/>
    <w:rsid w:val="00D76D84"/>
    <w:rsid w:val="00D83B08"/>
    <w:rsid w:val="00D83D78"/>
    <w:rsid w:val="00D83F09"/>
    <w:rsid w:val="00D84F39"/>
    <w:rsid w:val="00D8530C"/>
    <w:rsid w:val="00D8566D"/>
    <w:rsid w:val="00D86E34"/>
    <w:rsid w:val="00D87B08"/>
    <w:rsid w:val="00D87D93"/>
    <w:rsid w:val="00D90D09"/>
    <w:rsid w:val="00D91511"/>
    <w:rsid w:val="00D91C67"/>
    <w:rsid w:val="00D936E8"/>
    <w:rsid w:val="00D940AB"/>
    <w:rsid w:val="00D95C69"/>
    <w:rsid w:val="00D96242"/>
    <w:rsid w:val="00D96959"/>
    <w:rsid w:val="00DA0BAB"/>
    <w:rsid w:val="00DA18DD"/>
    <w:rsid w:val="00DA1F7E"/>
    <w:rsid w:val="00DA2EBE"/>
    <w:rsid w:val="00DA3C6E"/>
    <w:rsid w:val="00DA4DBC"/>
    <w:rsid w:val="00DA69A6"/>
    <w:rsid w:val="00DA6FF8"/>
    <w:rsid w:val="00DA7D4F"/>
    <w:rsid w:val="00DA7E7D"/>
    <w:rsid w:val="00DB01D1"/>
    <w:rsid w:val="00DB0C1B"/>
    <w:rsid w:val="00DB0E08"/>
    <w:rsid w:val="00DB1644"/>
    <w:rsid w:val="00DB1E45"/>
    <w:rsid w:val="00DB20A4"/>
    <w:rsid w:val="00DB2D48"/>
    <w:rsid w:val="00DB34BD"/>
    <w:rsid w:val="00DB3B8D"/>
    <w:rsid w:val="00DB583F"/>
    <w:rsid w:val="00DB6603"/>
    <w:rsid w:val="00DB7197"/>
    <w:rsid w:val="00DC0160"/>
    <w:rsid w:val="00DC087E"/>
    <w:rsid w:val="00DC0B86"/>
    <w:rsid w:val="00DC1C7C"/>
    <w:rsid w:val="00DC2A06"/>
    <w:rsid w:val="00DC2E6A"/>
    <w:rsid w:val="00DC37CA"/>
    <w:rsid w:val="00DC3B44"/>
    <w:rsid w:val="00DC3E7E"/>
    <w:rsid w:val="00DC5194"/>
    <w:rsid w:val="00DC53D8"/>
    <w:rsid w:val="00DC5CC5"/>
    <w:rsid w:val="00DC5F43"/>
    <w:rsid w:val="00DC5FD0"/>
    <w:rsid w:val="00DC6876"/>
    <w:rsid w:val="00DC7A7B"/>
    <w:rsid w:val="00DD1167"/>
    <w:rsid w:val="00DD1435"/>
    <w:rsid w:val="00DD25D6"/>
    <w:rsid w:val="00DD2B56"/>
    <w:rsid w:val="00DD3161"/>
    <w:rsid w:val="00DD3B41"/>
    <w:rsid w:val="00DD4D22"/>
    <w:rsid w:val="00DD5B32"/>
    <w:rsid w:val="00DD5CFA"/>
    <w:rsid w:val="00DD6F5D"/>
    <w:rsid w:val="00DD725C"/>
    <w:rsid w:val="00DE1456"/>
    <w:rsid w:val="00DE1C91"/>
    <w:rsid w:val="00DE2063"/>
    <w:rsid w:val="00DE225C"/>
    <w:rsid w:val="00DE4135"/>
    <w:rsid w:val="00DE41A3"/>
    <w:rsid w:val="00DE42E1"/>
    <w:rsid w:val="00DE4471"/>
    <w:rsid w:val="00DE54DF"/>
    <w:rsid w:val="00DE5D4C"/>
    <w:rsid w:val="00DE7496"/>
    <w:rsid w:val="00DE7930"/>
    <w:rsid w:val="00DF02C9"/>
    <w:rsid w:val="00DF0325"/>
    <w:rsid w:val="00DF12EC"/>
    <w:rsid w:val="00DF2241"/>
    <w:rsid w:val="00DF2C29"/>
    <w:rsid w:val="00DF2CD3"/>
    <w:rsid w:val="00DF3262"/>
    <w:rsid w:val="00DF361E"/>
    <w:rsid w:val="00DF3A98"/>
    <w:rsid w:val="00DF4A50"/>
    <w:rsid w:val="00DF5AA2"/>
    <w:rsid w:val="00DF6E73"/>
    <w:rsid w:val="00DF7541"/>
    <w:rsid w:val="00DF7F5E"/>
    <w:rsid w:val="00DF7F86"/>
    <w:rsid w:val="00E00BCD"/>
    <w:rsid w:val="00E01F18"/>
    <w:rsid w:val="00E024D5"/>
    <w:rsid w:val="00E03171"/>
    <w:rsid w:val="00E03C92"/>
    <w:rsid w:val="00E04198"/>
    <w:rsid w:val="00E04200"/>
    <w:rsid w:val="00E0477C"/>
    <w:rsid w:val="00E04B1A"/>
    <w:rsid w:val="00E04C67"/>
    <w:rsid w:val="00E0622C"/>
    <w:rsid w:val="00E064F7"/>
    <w:rsid w:val="00E067FD"/>
    <w:rsid w:val="00E06919"/>
    <w:rsid w:val="00E06C31"/>
    <w:rsid w:val="00E06F19"/>
    <w:rsid w:val="00E07334"/>
    <w:rsid w:val="00E078BD"/>
    <w:rsid w:val="00E07B6E"/>
    <w:rsid w:val="00E11785"/>
    <w:rsid w:val="00E1219A"/>
    <w:rsid w:val="00E124F1"/>
    <w:rsid w:val="00E1406A"/>
    <w:rsid w:val="00E14780"/>
    <w:rsid w:val="00E14BA9"/>
    <w:rsid w:val="00E164AB"/>
    <w:rsid w:val="00E16E71"/>
    <w:rsid w:val="00E17328"/>
    <w:rsid w:val="00E2064C"/>
    <w:rsid w:val="00E21311"/>
    <w:rsid w:val="00E2154F"/>
    <w:rsid w:val="00E21606"/>
    <w:rsid w:val="00E23878"/>
    <w:rsid w:val="00E24818"/>
    <w:rsid w:val="00E253FD"/>
    <w:rsid w:val="00E25C3E"/>
    <w:rsid w:val="00E270BF"/>
    <w:rsid w:val="00E30E11"/>
    <w:rsid w:val="00E31C5D"/>
    <w:rsid w:val="00E32CF7"/>
    <w:rsid w:val="00E33CB1"/>
    <w:rsid w:val="00E33D1C"/>
    <w:rsid w:val="00E3406E"/>
    <w:rsid w:val="00E34592"/>
    <w:rsid w:val="00E354BC"/>
    <w:rsid w:val="00E354F5"/>
    <w:rsid w:val="00E35E6E"/>
    <w:rsid w:val="00E365D1"/>
    <w:rsid w:val="00E3702E"/>
    <w:rsid w:val="00E37DFA"/>
    <w:rsid w:val="00E406D1"/>
    <w:rsid w:val="00E407C6"/>
    <w:rsid w:val="00E407CD"/>
    <w:rsid w:val="00E414FF"/>
    <w:rsid w:val="00E41945"/>
    <w:rsid w:val="00E41977"/>
    <w:rsid w:val="00E41D39"/>
    <w:rsid w:val="00E42478"/>
    <w:rsid w:val="00E424D3"/>
    <w:rsid w:val="00E4336E"/>
    <w:rsid w:val="00E459F0"/>
    <w:rsid w:val="00E468BE"/>
    <w:rsid w:val="00E4698A"/>
    <w:rsid w:val="00E46CE5"/>
    <w:rsid w:val="00E46F65"/>
    <w:rsid w:val="00E4737F"/>
    <w:rsid w:val="00E50516"/>
    <w:rsid w:val="00E509B7"/>
    <w:rsid w:val="00E50EDE"/>
    <w:rsid w:val="00E51398"/>
    <w:rsid w:val="00E51594"/>
    <w:rsid w:val="00E5254F"/>
    <w:rsid w:val="00E533EC"/>
    <w:rsid w:val="00E534B3"/>
    <w:rsid w:val="00E54A7D"/>
    <w:rsid w:val="00E54F92"/>
    <w:rsid w:val="00E55A56"/>
    <w:rsid w:val="00E571E4"/>
    <w:rsid w:val="00E57BA8"/>
    <w:rsid w:val="00E57CD2"/>
    <w:rsid w:val="00E57CD7"/>
    <w:rsid w:val="00E57D80"/>
    <w:rsid w:val="00E624B0"/>
    <w:rsid w:val="00E628D1"/>
    <w:rsid w:val="00E63527"/>
    <w:rsid w:val="00E63729"/>
    <w:rsid w:val="00E6436B"/>
    <w:rsid w:val="00E65BF6"/>
    <w:rsid w:val="00E66445"/>
    <w:rsid w:val="00E66626"/>
    <w:rsid w:val="00E66C96"/>
    <w:rsid w:val="00E66D72"/>
    <w:rsid w:val="00E67396"/>
    <w:rsid w:val="00E7002B"/>
    <w:rsid w:val="00E70412"/>
    <w:rsid w:val="00E70C09"/>
    <w:rsid w:val="00E7133C"/>
    <w:rsid w:val="00E72057"/>
    <w:rsid w:val="00E7206A"/>
    <w:rsid w:val="00E73814"/>
    <w:rsid w:val="00E73C0F"/>
    <w:rsid w:val="00E74BD6"/>
    <w:rsid w:val="00E7589C"/>
    <w:rsid w:val="00E75D9B"/>
    <w:rsid w:val="00E7639F"/>
    <w:rsid w:val="00E7712B"/>
    <w:rsid w:val="00E7713D"/>
    <w:rsid w:val="00E772A9"/>
    <w:rsid w:val="00E802E8"/>
    <w:rsid w:val="00E83A4D"/>
    <w:rsid w:val="00E83EC7"/>
    <w:rsid w:val="00E84102"/>
    <w:rsid w:val="00E84D8D"/>
    <w:rsid w:val="00E8515E"/>
    <w:rsid w:val="00E85165"/>
    <w:rsid w:val="00E87BFB"/>
    <w:rsid w:val="00E90644"/>
    <w:rsid w:val="00E910EE"/>
    <w:rsid w:val="00E91996"/>
    <w:rsid w:val="00E9315B"/>
    <w:rsid w:val="00E9331E"/>
    <w:rsid w:val="00E93AE1"/>
    <w:rsid w:val="00E9412C"/>
    <w:rsid w:val="00E946DA"/>
    <w:rsid w:val="00E94ABB"/>
    <w:rsid w:val="00E96DEF"/>
    <w:rsid w:val="00E96DF6"/>
    <w:rsid w:val="00E97187"/>
    <w:rsid w:val="00E974E3"/>
    <w:rsid w:val="00EA059F"/>
    <w:rsid w:val="00EA0CAA"/>
    <w:rsid w:val="00EA1DC7"/>
    <w:rsid w:val="00EA332E"/>
    <w:rsid w:val="00EA380A"/>
    <w:rsid w:val="00EA3858"/>
    <w:rsid w:val="00EA396B"/>
    <w:rsid w:val="00EA4003"/>
    <w:rsid w:val="00EA404E"/>
    <w:rsid w:val="00EA722C"/>
    <w:rsid w:val="00EB03B0"/>
    <w:rsid w:val="00EB0609"/>
    <w:rsid w:val="00EB09C8"/>
    <w:rsid w:val="00EB10C5"/>
    <w:rsid w:val="00EB12A5"/>
    <w:rsid w:val="00EB1440"/>
    <w:rsid w:val="00EB1C48"/>
    <w:rsid w:val="00EB1E11"/>
    <w:rsid w:val="00EB2F6E"/>
    <w:rsid w:val="00EB2F97"/>
    <w:rsid w:val="00EB3655"/>
    <w:rsid w:val="00EB3E7B"/>
    <w:rsid w:val="00EB4E9F"/>
    <w:rsid w:val="00EB59F1"/>
    <w:rsid w:val="00EB5B25"/>
    <w:rsid w:val="00EB67E1"/>
    <w:rsid w:val="00EC0B31"/>
    <w:rsid w:val="00EC0D43"/>
    <w:rsid w:val="00EC116F"/>
    <w:rsid w:val="00EC26D5"/>
    <w:rsid w:val="00EC30FE"/>
    <w:rsid w:val="00EC42D7"/>
    <w:rsid w:val="00EC5569"/>
    <w:rsid w:val="00EC6BD9"/>
    <w:rsid w:val="00EC71B2"/>
    <w:rsid w:val="00EC7FD6"/>
    <w:rsid w:val="00ED0839"/>
    <w:rsid w:val="00ED125B"/>
    <w:rsid w:val="00ED1500"/>
    <w:rsid w:val="00ED1600"/>
    <w:rsid w:val="00ED21AF"/>
    <w:rsid w:val="00ED265F"/>
    <w:rsid w:val="00ED267E"/>
    <w:rsid w:val="00ED28D9"/>
    <w:rsid w:val="00ED33BA"/>
    <w:rsid w:val="00ED33FA"/>
    <w:rsid w:val="00ED47F1"/>
    <w:rsid w:val="00ED4A5D"/>
    <w:rsid w:val="00ED51EB"/>
    <w:rsid w:val="00EE0649"/>
    <w:rsid w:val="00EE0B15"/>
    <w:rsid w:val="00EE1473"/>
    <w:rsid w:val="00EE1A3E"/>
    <w:rsid w:val="00EE20A8"/>
    <w:rsid w:val="00EE24BA"/>
    <w:rsid w:val="00EE34C5"/>
    <w:rsid w:val="00EE4D30"/>
    <w:rsid w:val="00EE51D5"/>
    <w:rsid w:val="00EE5AC8"/>
    <w:rsid w:val="00EE6C6B"/>
    <w:rsid w:val="00EE72D9"/>
    <w:rsid w:val="00EE7CD1"/>
    <w:rsid w:val="00EF0CE7"/>
    <w:rsid w:val="00EF1A09"/>
    <w:rsid w:val="00EF2ADB"/>
    <w:rsid w:val="00EF2B8E"/>
    <w:rsid w:val="00EF3465"/>
    <w:rsid w:val="00EF3E2A"/>
    <w:rsid w:val="00EF3E3A"/>
    <w:rsid w:val="00EF454E"/>
    <w:rsid w:val="00EF5501"/>
    <w:rsid w:val="00EF55A3"/>
    <w:rsid w:val="00EF5B23"/>
    <w:rsid w:val="00EF7EA8"/>
    <w:rsid w:val="00EF7ED7"/>
    <w:rsid w:val="00F0131B"/>
    <w:rsid w:val="00F01DFF"/>
    <w:rsid w:val="00F01FF9"/>
    <w:rsid w:val="00F03D92"/>
    <w:rsid w:val="00F040B1"/>
    <w:rsid w:val="00F047AD"/>
    <w:rsid w:val="00F04B9A"/>
    <w:rsid w:val="00F0709D"/>
    <w:rsid w:val="00F072C1"/>
    <w:rsid w:val="00F07FAF"/>
    <w:rsid w:val="00F120B0"/>
    <w:rsid w:val="00F12C16"/>
    <w:rsid w:val="00F12F4A"/>
    <w:rsid w:val="00F148CD"/>
    <w:rsid w:val="00F15632"/>
    <w:rsid w:val="00F16C45"/>
    <w:rsid w:val="00F211DB"/>
    <w:rsid w:val="00F22383"/>
    <w:rsid w:val="00F226F0"/>
    <w:rsid w:val="00F226F4"/>
    <w:rsid w:val="00F227EA"/>
    <w:rsid w:val="00F22A8E"/>
    <w:rsid w:val="00F22BEE"/>
    <w:rsid w:val="00F23209"/>
    <w:rsid w:val="00F23CFB"/>
    <w:rsid w:val="00F24BDB"/>
    <w:rsid w:val="00F24CC0"/>
    <w:rsid w:val="00F25691"/>
    <w:rsid w:val="00F25EA0"/>
    <w:rsid w:val="00F26C68"/>
    <w:rsid w:val="00F275FC"/>
    <w:rsid w:val="00F27FCB"/>
    <w:rsid w:val="00F32587"/>
    <w:rsid w:val="00F3271A"/>
    <w:rsid w:val="00F32BEA"/>
    <w:rsid w:val="00F32F10"/>
    <w:rsid w:val="00F32F3A"/>
    <w:rsid w:val="00F32F83"/>
    <w:rsid w:val="00F330B5"/>
    <w:rsid w:val="00F33F8E"/>
    <w:rsid w:val="00F3413C"/>
    <w:rsid w:val="00F34687"/>
    <w:rsid w:val="00F34CAE"/>
    <w:rsid w:val="00F356F9"/>
    <w:rsid w:val="00F365D3"/>
    <w:rsid w:val="00F37774"/>
    <w:rsid w:val="00F37E49"/>
    <w:rsid w:val="00F37FD8"/>
    <w:rsid w:val="00F4178F"/>
    <w:rsid w:val="00F418DB"/>
    <w:rsid w:val="00F420A9"/>
    <w:rsid w:val="00F420E2"/>
    <w:rsid w:val="00F42725"/>
    <w:rsid w:val="00F42AE8"/>
    <w:rsid w:val="00F434BC"/>
    <w:rsid w:val="00F43606"/>
    <w:rsid w:val="00F43685"/>
    <w:rsid w:val="00F43D8B"/>
    <w:rsid w:val="00F4490D"/>
    <w:rsid w:val="00F452E7"/>
    <w:rsid w:val="00F45679"/>
    <w:rsid w:val="00F46987"/>
    <w:rsid w:val="00F46C45"/>
    <w:rsid w:val="00F47E95"/>
    <w:rsid w:val="00F506DB"/>
    <w:rsid w:val="00F50B31"/>
    <w:rsid w:val="00F50D53"/>
    <w:rsid w:val="00F51FF8"/>
    <w:rsid w:val="00F5266C"/>
    <w:rsid w:val="00F5309D"/>
    <w:rsid w:val="00F5490A"/>
    <w:rsid w:val="00F556BE"/>
    <w:rsid w:val="00F55BFA"/>
    <w:rsid w:val="00F56876"/>
    <w:rsid w:val="00F568F6"/>
    <w:rsid w:val="00F576E6"/>
    <w:rsid w:val="00F57978"/>
    <w:rsid w:val="00F6001D"/>
    <w:rsid w:val="00F60110"/>
    <w:rsid w:val="00F60C36"/>
    <w:rsid w:val="00F612CA"/>
    <w:rsid w:val="00F61656"/>
    <w:rsid w:val="00F62CB2"/>
    <w:rsid w:val="00F633D1"/>
    <w:rsid w:val="00F63429"/>
    <w:rsid w:val="00F64941"/>
    <w:rsid w:val="00F6495F"/>
    <w:rsid w:val="00F654BC"/>
    <w:rsid w:val="00F65F98"/>
    <w:rsid w:val="00F66489"/>
    <w:rsid w:val="00F6695D"/>
    <w:rsid w:val="00F671EC"/>
    <w:rsid w:val="00F67372"/>
    <w:rsid w:val="00F70855"/>
    <w:rsid w:val="00F7103E"/>
    <w:rsid w:val="00F727C9"/>
    <w:rsid w:val="00F73B5C"/>
    <w:rsid w:val="00F76CD0"/>
    <w:rsid w:val="00F80D8E"/>
    <w:rsid w:val="00F82E1E"/>
    <w:rsid w:val="00F83C7E"/>
    <w:rsid w:val="00F84D11"/>
    <w:rsid w:val="00F84D94"/>
    <w:rsid w:val="00F84EA3"/>
    <w:rsid w:val="00F85754"/>
    <w:rsid w:val="00F8691A"/>
    <w:rsid w:val="00F870A3"/>
    <w:rsid w:val="00F870AE"/>
    <w:rsid w:val="00F91800"/>
    <w:rsid w:val="00F91E0C"/>
    <w:rsid w:val="00F91E93"/>
    <w:rsid w:val="00F9286E"/>
    <w:rsid w:val="00F92ADA"/>
    <w:rsid w:val="00F931D4"/>
    <w:rsid w:val="00F93B50"/>
    <w:rsid w:val="00F94500"/>
    <w:rsid w:val="00F95732"/>
    <w:rsid w:val="00F967EB"/>
    <w:rsid w:val="00F96A46"/>
    <w:rsid w:val="00F96D7E"/>
    <w:rsid w:val="00FA0248"/>
    <w:rsid w:val="00FA0330"/>
    <w:rsid w:val="00FA06A0"/>
    <w:rsid w:val="00FA15AF"/>
    <w:rsid w:val="00FA199E"/>
    <w:rsid w:val="00FA3F5E"/>
    <w:rsid w:val="00FA4042"/>
    <w:rsid w:val="00FA4268"/>
    <w:rsid w:val="00FA59CB"/>
    <w:rsid w:val="00FA6155"/>
    <w:rsid w:val="00FA6E0C"/>
    <w:rsid w:val="00FA760A"/>
    <w:rsid w:val="00FA7E65"/>
    <w:rsid w:val="00FB0207"/>
    <w:rsid w:val="00FB10D3"/>
    <w:rsid w:val="00FB16B1"/>
    <w:rsid w:val="00FB2274"/>
    <w:rsid w:val="00FB2472"/>
    <w:rsid w:val="00FB277D"/>
    <w:rsid w:val="00FB385D"/>
    <w:rsid w:val="00FB3A39"/>
    <w:rsid w:val="00FB3BA9"/>
    <w:rsid w:val="00FB3CBD"/>
    <w:rsid w:val="00FB3EB0"/>
    <w:rsid w:val="00FB44C5"/>
    <w:rsid w:val="00FB4CDF"/>
    <w:rsid w:val="00FB5A78"/>
    <w:rsid w:val="00FB6A87"/>
    <w:rsid w:val="00FB6D25"/>
    <w:rsid w:val="00FB7210"/>
    <w:rsid w:val="00FB751F"/>
    <w:rsid w:val="00FB7D44"/>
    <w:rsid w:val="00FB7E6A"/>
    <w:rsid w:val="00FC1633"/>
    <w:rsid w:val="00FC2199"/>
    <w:rsid w:val="00FC39FE"/>
    <w:rsid w:val="00FC42A7"/>
    <w:rsid w:val="00FC4B9C"/>
    <w:rsid w:val="00FC5221"/>
    <w:rsid w:val="00FC5AEC"/>
    <w:rsid w:val="00FC611F"/>
    <w:rsid w:val="00FC6447"/>
    <w:rsid w:val="00FD0027"/>
    <w:rsid w:val="00FD0A27"/>
    <w:rsid w:val="00FD0C55"/>
    <w:rsid w:val="00FD15CE"/>
    <w:rsid w:val="00FD16B0"/>
    <w:rsid w:val="00FD2419"/>
    <w:rsid w:val="00FD2718"/>
    <w:rsid w:val="00FD2E8F"/>
    <w:rsid w:val="00FD4764"/>
    <w:rsid w:val="00FD4966"/>
    <w:rsid w:val="00FD5C5E"/>
    <w:rsid w:val="00FD5C6A"/>
    <w:rsid w:val="00FD6BB8"/>
    <w:rsid w:val="00FD6ECC"/>
    <w:rsid w:val="00FD755A"/>
    <w:rsid w:val="00FD75EE"/>
    <w:rsid w:val="00FD7D48"/>
    <w:rsid w:val="00FE18AA"/>
    <w:rsid w:val="00FE3B5A"/>
    <w:rsid w:val="00FE429A"/>
    <w:rsid w:val="00FE56A5"/>
    <w:rsid w:val="00FE5ECD"/>
    <w:rsid w:val="00FE6379"/>
    <w:rsid w:val="00FE6887"/>
    <w:rsid w:val="00FE6BFF"/>
    <w:rsid w:val="00FF02B1"/>
    <w:rsid w:val="00FF0A3D"/>
    <w:rsid w:val="00FF0AC8"/>
    <w:rsid w:val="00FF1154"/>
    <w:rsid w:val="00FF1B95"/>
    <w:rsid w:val="00FF1EB5"/>
    <w:rsid w:val="00FF20C2"/>
    <w:rsid w:val="00FF278B"/>
    <w:rsid w:val="00FF4006"/>
    <w:rsid w:val="00FF4E57"/>
    <w:rsid w:val="00FF5B8A"/>
    <w:rsid w:val="00FF5E36"/>
    <w:rsid w:val="00FF60C4"/>
    <w:rsid w:val="00FF65AC"/>
    <w:rsid w:val="00FF71CB"/>
    <w:rsid w:val="00FF7796"/>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25"/>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1"/>
    <w:qFormat/>
    <w:rsid w:val="005F4025"/>
    <w:pPr>
      <w:keepNext/>
      <w:spacing w:before="240" w:after="60"/>
      <w:jc w:val="center"/>
      <w:outlineLvl w:val="0"/>
    </w:pPr>
    <w:rPr>
      <w:rFonts w:ascii="Times New Roman" w:eastAsia="Times New Roman" w:hAnsi="Times New Roman" w:cs="Times New Roman"/>
      <w:b/>
      <w:bCs/>
      <w:kern w:val="32"/>
      <w:sz w:val="28"/>
      <w:szCs w:val="32"/>
    </w:rPr>
  </w:style>
  <w:style w:type="paragraph" w:styleId="3">
    <w:name w:val="heading 3"/>
    <w:basedOn w:val="a"/>
    <w:next w:val="a"/>
    <w:link w:val="30"/>
    <w:semiHidden/>
    <w:unhideWhenUsed/>
    <w:qFormat/>
    <w:rsid w:val="005F4025"/>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02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5F4025"/>
    <w:rPr>
      <w:rFonts w:ascii="Calibri Light" w:eastAsia="Times New Roman" w:hAnsi="Calibri Light" w:cs="Times New Roman"/>
      <w:b/>
      <w:bCs/>
      <w:color w:val="000000"/>
      <w:sz w:val="26"/>
      <w:szCs w:val="26"/>
      <w:lang w:eastAsia="ru-RU"/>
    </w:rPr>
  </w:style>
  <w:style w:type="character" w:styleId="a3">
    <w:name w:val="Hyperlink"/>
    <w:uiPriority w:val="99"/>
    <w:rsid w:val="005F4025"/>
    <w:rPr>
      <w:rFonts w:cs="Times New Roman"/>
      <w:color w:val="000080"/>
      <w:u w:val="single"/>
    </w:rPr>
  </w:style>
  <w:style w:type="paragraph" w:customStyle="1" w:styleId="ConsPlusNormal">
    <w:name w:val="ConsPlusNormal"/>
    <w:link w:val="ConsPlusNormal0"/>
    <w:qFormat/>
    <w:rsid w:val="005F40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aliases w:val="ТЗ.Сноска.Знак,Ссылка на сноску 45"/>
    <w:uiPriority w:val="99"/>
    <w:qFormat/>
    <w:rsid w:val="005F4025"/>
    <w:rPr>
      <w:rFonts w:cs="Times New Roman"/>
      <w:vertAlign w:val="superscript"/>
    </w:rPr>
  </w:style>
  <w:style w:type="character" w:customStyle="1" w:styleId="11">
    <w:name w:val="Заголовок 1 Знак1"/>
    <w:link w:val="1"/>
    <w:rsid w:val="005F4025"/>
    <w:rPr>
      <w:rFonts w:ascii="Times New Roman" w:eastAsia="Times New Roman" w:hAnsi="Times New Roman" w:cs="Times New Roman"/>
      <w:b/>
      <w:bCs/>
      <w:color w:val="000000"/>
      <w:kern w:val="32"/>
      <w:sz w:val="28"/>
      <w:szCs w:val="32"/>
      <w:lang w:eastAsia="ru-RU"/>
    </w:rPr>
  </w:style>
  <w:style w:type="paragraph" w:styleId="a5">
    <w:name w:val="List Paragraph"/>
    <w:basedOn w:val="a"/>
    <w:uiPriority w:val="34"/>
    <w:qFormat/>
    <w:rsid w:val="005F4025"/>
    <w:pPr>
      <w:ind w:left="720"/>
      <w:contextualSpacing/>
    </w:pPr>
    <w:rPr>
      <w:rFonts w:ascii="Times New Roman" w:eastAsia="Times New Roman" w:hAnsi="Times New Roman" w:cs="Times New Roman"/>
      <w:color w:val="auto"/>
      <w:szCs w:val="28"/>
    </w:rPr>
  </w:style>
  <w:style w:type="paragraph" w:styleId="a6">
    <w:name w:val="Body Text"/>
    <w:basedOn w:val="a"/>
    <w:link w:val="a7"/>
    <w:semiHidden/>
    <w:unhideWhenUsed/>
    <w:rsid w:val="005F4025"/>
    <w:pPr>
      <w:spacing w:after="120"/>
    </w:pPr>
  </w:style>
  <w:style w:type="character" w:customStyle="1" w:styleId="a7">
    <w:name w:val="Основной текст Знак"/>
    <w:basedOn w:val="a0"/>
    <w:link w:val="a6"/>
    <w:semiHidden/>
    <w:rsid w:val="005F4025"/>
    <w:rPr>
      <w:rFonts w:ascii="Arial Unicode MS" w:eastAsia="Arial Unicode MS" w:hAnsi="Arial Unicode MS" w:cs="Arial Unicode MS"/>
      <w:color w:val="000000"/>
      <w:sz w:val="24"/>
      <w:szCs w:val="24"/>
      <w:lang w:eastAsia="ru-RU"/>
    </w:rPr>
  </w:style>
  <w:style w:type="paragraph" w:customStyle="1" w:styleId="ConsNormal">
    <w:name w:val="ConsNormal"/>
    <w:link w:val="ConsNormal0"/>
    <w:rsid w:val="005F40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8">
    <w:name w:val="Пункт"/>
    <w:basedOn w:val="a"/>
    <w:rsid w:val="005F4025"/>
    <w:pPr>
      <w:tabs>
        <w:tab w:val="num" w:pos="1980"/>
      </w:tabs>
      <w:ind w:left="1404" w:hanging="504"/>
      <w:jc w:val="both"/>
    </w:pPr>
    <w:rPr>
      <w:rFonts w:ascii="Times New Roman" w:eastAsia="Times New Roman" w:hAnsi="Times New Roman" w:cs="Times New Roman"/>
      <w:color w:val="auto"/>
      <w:szCs w:val="28"/>
    </w:rPr>
  </w:style>
  <w:style w:type="paragraph" w:customStyle="1" w:styleId="a9">
    <w:name w:val="Подраздел"/>
    <w:basedOn w:val="a"/>
    <w:semiHidden/>
    <w:rsid w:val="005F4025"/>
    <w:pPr>
      <w:suppressAutoHyphens/>
      <w:spacing w:before="240" w:after="120"/>
      <w:jc w:val="center"/>
    </w:pPr>
    <w:rPr>
      <w:rFonts w:ascii="TimesDL" w:eastAsia="Times New Roman" w:hAnsi="TimesDL" w:cs="Times New Roman"/>
      <w:b/>
      <w:smallCaps/>
      <w:color w:val="auto"/>
      <w:spacing w:val="-2"/>
      <w:szCs w:val="20"/>
    </w:rPr>
  </w:style>
  <w:style w:type="character" w:customStyle="1" w:styleId="r">
    <w:name w:val="r"/>
    <w:rsid w:val="005F4025"/>
  </w:style>
  <w:style w:type="character" w:customStyle="1" w:styleId="ConsPlusNormal0">
    <w:name w:val="ConsPlusNormal Знак"/>
    <w:link w:val="ConsPlusNormal"/>
    <w:locked/>
    <w:rsid w:val="005F4025"/>
    <w:rPr>
      <w:rFonts w:ascii="Arial" w:eastAsia="Times New Roman" w:hAnsi="Arial" w:cs="Arial"/>
      <w:sz w:val="20"/>
      <w:szCs w:val="20"/>
      <w:lang w:eastAsia="ru-RU"/>
    </w:rPr>
  </w:style>
  <w:style w:type="paragraph" w:customStyle="1" w:styleId="aa">
    <w:name w:val="Обычный + по ширине"/>
    <w:basedOn w:val="a"/>
    <w:rsid w:val="005F4025"/>
    <w:pPr>
      <w:jc w:val="both"/>
    </w:pPr>
    <w:rPr>
      <w:rFonts w:ascii="Times New Roman" w:eastAsia="Times New Roman" w:hAnsi="Times New Roman" w:cs="Times New Roman"/>
      <w:color w:val="auto"/>
    </w:rPr>
  </w:style>
  <w:style w:type="character" w:customStyle="1" w:styleId="diffins">
    <w:name w:val="diff_ins"/>
    <w:rsid w:val="005F4025"/>
  </w:style>
  <w:style w:type="character" w:customStyle="1" w:styleId="ConsNormal0">
    <w:name w:val="ConsNormal Знак"/>
    <w:link w:val="ConsNormal"/>
    <w:locked/>
    <w:rsid w:val="005F402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44fz/rpg/registry-rpg.html?execution=e1s4&amp;_eventId=view-position&amp;planGraphPositionId=17316582" TargetMode="External"/><Relationship Id="rId13" Type="http://schemas.openxmlformats.org/officeDocument/2006/relationships/hyperlink" Target="consultantplus://offline/ref=C0547EDAE0AC31EAFB80217D61AE3E85E7AF645A49CC3489985568BC29ED12B0711F01885F9A120C06369C6B8937606F30ABBF616D45JC4DK" TargetMode="External"/><Relationship Id="rId18" Type="http://schemas.openxmlformats.org/officeDocument/2006/relationships/hyperlink" Target="consultantplus://offline/ref=6910E103356185DA7523D39A4EC266E5630D05767E937A9E8078BB98A6BE52C043CC90C174552194011128ECB9r8m3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upki.gov.ru/44fz/rpg/registry-rpg.html?execution=e1s3&amp;_eventId=view-position&amp;planGraphPositionId=19946255" TargetMode="External"/><Relationship Id="rId12" Type="http://schemas.openxmlformats.org/officeDocument/2006/relationships/hyperlink" Target="consultantplus://offline/ref=C0547EDAE0AC31EAFB80217D61AE3E85E7AF645A49CC3489985568BC29ED12B0711F01885F9B1B0C06369C6B8937606F30ABBF616D45JC4DK" TargetMode="External"/><Relationship Id="rId17" Type="http://schemas.openxmlformats.org/officeDocument/2006/relationships/hyperlink" Target="consultantplus://offline/ref=6C88575B8F3C2A5E090727E2C19518013BF00CD512BF38F7D01871DDFE1DCBFE93DF51FDEB917B104712048E47E79624EDFE20B57F61jC2AL" TargetMode="External"/><Relationship Id="rId2" Type="http://schemas.openxmlformats.org/officeDocument/2006/relationships/styles" Target="styles.xml"/><Relationship Id="rId16" Type="http://schemas.openxmlformats.org/officeDocument/2006/relationships/hyperlink" Target="consultantplus://offline/ref=6C88575B8F3C2A5E090727E2C19518013BF00CD512BF38F7D01871DDFE1DCBFE93DF51FDE99373104712048E47E79624EDFE20B57F61jC2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6732C9386E18B93C377755AEB87992EB51655B3A614CC3122C6904B55D7D2ECFD22594E10087A237FE7CD0ED76185B6F1FCEB525FDV5aCK" TargetMode="External"/><Relationship Id="rId5" Type="http://schemas.openxmlformats.org/officeDocument/2006/relationships/footnotes" Target="footnotes.xml"/><Relationship Id="rId15" Type="http://schemas.openxmlformats.org/officeDocument/2006/relationships/hyperlink" Target="consultantplus://offline/ref=6C88575B8F3C2A5E090727E2C19518013BF00CD512BF38F7D01871DDFE1DCBFE93DF51FDEB9174104712048E47E79624EDFE20B57F61jC2AL" TargetMode="External"/><Relationship Id="rId10" Type="http://schemas.openxmlformats.org/officeDocument/2006/relationships/hyperlink" Target="consultantplus://offline/ref=396732C9386E18B93C377755AEB87992EB51655B3A614CC3122C6904B55D7D2ECFD22594E10084A237FE7CD0ED76185B6F1FCEB525FDV5aCK" TargetMode="External"/><Relationship Id="rId19" Type="http://schemas.openxmlformats.org/officeDocument/2006/relationships/hyperlink" Target="consultantplus://offline/ref=2C7820760C00C724530D470ACCCCDC16B74921E23EBE9D63E16B969C86CD3431733E6362D64C999BB816A6DF38848661B7D304A5538E1Ex2F" TargetMode="External"/><Relationship Id="rId4" Type="http://schemas.openxmlformats.org/officeDocument/2006/relationships/webSettings" Target="webSettings.xml"/><Relationship Id="rId9" Type="http://schemas.openxmlformats.org/officeDocument/2006/relationships/hyperlink" Target="consultantplus://offline/ref=325684505C076439C4181134EC0776AA6D07F4D379403D602AD9F5B2CF08FD6E11F686A9C643C8DBD0R2C" TargetMode="External"/><Relationship Id="rId14" Type="http://schemas.openxmlformats.org/officeDocument/2006/relationships/hyperlink" Target="consultantplus://offline/ref=C0547EDAE0AC31EAFB80217D61AE3E85E7AF645A49CC3489985568BC29ED12B0711F01885F9A130C06369C6B8937606F30ABBF616D45JC4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6125</Words>
  <Characters>34913</Characters>
  <Application>Microsoft Office Word</Application>
  <DocSecurity>0</DocSecurity>
  <Lines>290</Lines>
  <Paragraphs>81</Paragraphs>
  <ScaleCrop>false</ScaleCrop>
  <Company/>
  <LinksUpToDate>false</LinksUpToDate>
  <CharactersWithSpaces>40957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Kolotovkina_tv</dc:creator>
  <cp:lastModifiedBy>Kolotovkina_tv</cp:lastModifiedBy>
  <cp:revision>1</cp:revision>
  <dcterms:created xsi:type="dcterms:W3CDTF">2020-05-07T12:39:00Z</dcterms:created>
  <dcterms:modified xsi:type="dcterms:W3CDTF">2020-05-07T12:42:00Z</dcterms:modified>
</cp:coreProperties>
</file>