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D" w:rsidRPr="00FA717E" w:rsidRDefault="00FF625D" w:rsidP="00FF625D">
      <w:pPr>
        <w:jc w:val="right"/>
        <w:rPr>
          <w:sz w:val="28"/>
          <w:szCs w:val="28"/>
        </w:rPr>
      </w:pPr>
    </w:p>
    <w:p w:rsidR="002B14F5" w:rsidRPr="00FA717E" w:rsidRDefault="009E2E56" w:rsidP="009E0375">
      <w:pPr>
        <w:jc w:val="center"/>
        <w:rPr>
          <w:rFonts w:ascii="Arial" w:hAnsi="Arial" w:cs="Arial"/>
          <w:sz w:val="28"/>
          <w:szCs w:val="28"/>
        </w:rPr>
      </w:pPr>
      <w:r w:rsidRPr="00FA717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ВОЛГОГРАДСКАЯ  ОБЛАСТЬ</w:t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ПАЛЛАСОВСКИЙ  МУНИЦИПАЛЬНЫЙ  РАЙОН</w:t>
      </w:r>
      <w:r w:rsidRPr="009E4C2A">
        <w:rPr>
          <w:rFonts w:ascii="Arial" w:hAnsi="Arial" w:cs="Arial"/>
        </w:rPr>
        <w:br/>
      </w:r>
      <w:r w:rsidRPr="009E4C2A">
        <w:rPr>
          <w:rFonts w:ascii="Arial" w:hAnsi="Arial" w:cs="Arial"/>
          <w:b/>
        </w:rPr>
        <w:t>ПАЛЛАСОВ</w:t>
      </w:r>
      <w:r w:rsidR="00874AAB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ГОРОД</w:t>
      </w:r>
      <w:r w:rsidR="00C009E7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ДУМА</w:t>
      </w:r>
    </w:p>
    <w:p w:rsidR="00AF2BC7" w:rsidRPr="009E4C2A" w:rsidRDefault="00997130">
      <w:pPr>
        <w:rPr>
          <w:rFonts w:ascii="Arial" w:hAnsi="Arial" w:cs="Arial"/>
        </w:rPr>
      </w:pPr>
      <w:r w:rsidRPr="009E4C2A">
        <w:rPr>
          <w:rFonts w:ascii="Arial" w:hAnsi="Arial" w:cs="Arial"/>
        </w:rPr>
        <w:t>_____________________________________________</w:t>
      </w:r>
      <w:r w:rsidR="009E4C2A">
        <w:rPr>
          <w:rFonts w:ascii="Arial" w:hAnsi="Arial" w:cs="Arial"/>
        </w:rPr>
        <w:t>_________________________</w:t>
      </w:r>
    </w:p>
    <w:p w:rsidR="00997130" w:rsidRPr="009E4C2A" w:rsidRDefault="00997130" w:rsidP="009E0375">
      <w:pPr>
        <w:jc w:val="center"/>
        <w:rPr>
          <w:rFonts w:ascii="Arial" w:hAnsi="Arial" w:cs="Arial"/>
          <w:b/>
        </w:rPr>
      </w:pPr>
    </w:p>
    <w:p w:rsidR="00AF2BC7" w:rsidRPr="009E4C2A" w:rsidRDefault="00997130" w:rsidP="009E0375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 </w:t>
      </w: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Н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0B572D" w:rsidRPr="009E4C2A">
        <w:rPr>
          <w:rFonts w:ascii="Arial" w:hAnsi="Arial" w:cs="Arial"/>
          <w:b/>
        </w:rPr>
        <w:t xml:space="preserve"> Е</w:t>
      </w:r>
    </w:p>
    <w:p w:rsidR="009E4C2A" w:rsidRPr="009E4C2A" w:rsidRDefault="009E4C2A">
      <w:pPr>
        <w:rPr>
          <w:rFonts w:ascii="Arial" w:hAnsi="Arial" w:cs="Arial"/>
          <w:b/>
        </w:rPr>
      </w:pPr>
    </w:p>
    <w:p w:rsidR="00AF2BC7" w:rsidRDefault="009E4C2A">
      <w:pPr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от </w:t>
      </w:r>
      <w:r w:rsidR="00765259">
        <w:rPr>
          <w:rFonts w:ascii="Arial" w:hAnsi="Arial" w:cs="Arial"/>
        </w:rPr>
        <w:t xml:space="preserve"> </w:t>
      </w:r>
      <w:r w:rsidR="009E0235">
        <w:rPr>
          <w:rFonts w:ascii="Arial" w:hAnsi="Arial" w:cs="Arial"/>
        </w:rPr>
        <w:t>10 июня</w:t>
      </w:r>
      <w:r w:rsidR="00765259">
        <w:rPr>
          <w:rFonts w:ascii="Arial" w:hAnsi="Arial" w:cs="Arial"/>
        </w:rPr>
        <w:t xml:space="preserve">   202</w:t>
      </w:r>
      <w:r w:rsidR="004F4A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  <w:r w:rsidR="00AF2BC7" w:rsidRPr="009E4C2A">
        <w:rPr>
          <w:rFonts w:ascii="Arial" w:hAnsi="Arial" w:cs="Arial"/>
        </w:rPr>
        <w:t xml:space="preserve">                                    </w:t>
      </w:r>
      <w:r w:rsidR="00975BAA" w:rsidRPr="009E4C2A">
        <w:rPr>
          <w:rFonts w:ascii="Arial" w:hAnsi="Arial" w:cs="Arial"/>
        </w:rPr>
        <w:t xml:space="preserve">     </w:t>
      </w:r>
      <w:r w:rsidR="005D05E0" w:rsidRPr="009E4C2A">
        <w:rPr>
          <w:rFonts w:ascii="Arial" w:hAnsi="Arial" w:cs="Arial"/>
        </w:rPr>
        <w:t xml:space="preserve">     </w:t>
      </w:r>
      <w:r w:rsidRPr="009E4C2A">
        <w:rPr>
          <w:rFonts w:ascii="Arial" w:hAnsi="Arial" w:cs="Arial"/>
        </w:rPr>
        <w:t xml:space="preserve">                  </w:t>
      </w:r>
      <w:r w:rsidR="00042345" w:rsidRPr="009E4C2A">
        <w:rPr>
          <w:rFonts w:ascii="Arial" w:hAnsi="Arial" w:cs="Arial"/>
        </w:rPr>
        <w:t xml:space="preserve">            </w:t>
      </w:r>
      <w:r w:rsidR="00AF2BC7" w:rsidRPr="009E4C2A">
        <w:rPr>
          <w:rFonts w:ascii="Arial" w:hAnsi="Arial" w:cs="Arial"/>
        </w:rPr>
        <w:t>№</w:t>
      </w:r>
      <w:r w:rsidR="004A589E" w:rsidRPr="009E4C2A">
        <w:rPr>
          <w:rFonts w:ascii="Arial" w:hAnsi="Arial" w:cs="Arial"/>
        </w:rPr>
        <w:t xml:space="preserve"> </w:t>
      </w:r>
      <w:r w:rsidR="009E0235">
        <w:rPr>
          <w:rFonts w:ascii="Arial" w:hAnsi="Arial" w:cs="Arial"/>
        </w:rPr>
        <w:t>9/2</w:t>
      </w:r>
    </w:p>
    <w:p w:rsidR="009E4C2A" w:rsidRPr="009E4C2A" w:rsidRDefault="009E4C2A">
      <w:pPr>
        <w:rPr>
          <w:rFonts w:ascii="Arial" w:hAnsi="Arial" w:cs="Arial"/>
        </w:rPr>
      </w:pPr>
    </w:p>
    <w:p w:rsidR="00C54082" w:rsidRPr="009E4C2A" w:rsidRDefault="00C54082">
      <w:pPr>
        <w:rPr>
          <w:rFonts w:ascii="Arial" w:hAnsi="Arial" w:cs="Arial"/>
        </w:rPr>
      </w:pPr>
    </w:p>
    <w:p w:rsidR="003F7A6C" w:rsidRPr="009E4C2A" w:rsidRDefault="00C009E7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О внесении изменений  в Правила землепользования и застройки городского поселения г</w:t>
      </w:r>
      <w:proofErr w:type="gramStart"/>
      <w:r w:rsidRPr="009E4C2A">
        <w:rPr>
          <w:rFonts w:ascii="Arial" w:hAnsi="Arial" w:cs="Arial"/>
          <w:b/>
        </w:rPr>
        <w:t>.П</w:t>
      </w:r>
      <w:proofErr w:type="gramEnd"/>
      <w:r w:rsidRPr="009E4C2A">
        <w:rPr>
          <w:rFonts w:ascii="Arial" w:hAnsi="Arial" w:cs="Arial"/>
          <w:b/>
        </w:rPr>
        <w:t>алласовка</w:t>
      </w:r>
      <w:r w:rsidR="003751D0" w:rsidRPr="009E4C2A">
        <w:rPr>
          <w:rFonts w:ascii="Arial" w:hAnsi="Arial" w:cs="Arial"/>
          <w:b/>
        </w:rPr>
        <w:t xml:space="preserve"> Волгоградской области</w:t>
      </w:r>
      <w:r w:rsidRPr="009E4C2A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  <w:b/>
        </w:rPr>
        <w:t>№</w:t>
      </w:r>
      <w:r w:rsidRPr="009E4C2A">
        <w:rPr>
          <w:rFonts w:ascii="Arial" w:hAnsi="Arial" w:cs="Arial"/>
          <w:b/>
        </w:rPr>
        <w:t>11/3 от 26.10.2012г.</w:t>
      </w:r>
    </w:p>
    <w:p w:rsidR="003F7A6C" w:rsidRPr="009E4C2A" w:rsidRDefault="003F7A6C">
      <w:pPr>
        <w:rPr>
          <w:rFonts w:ascii="Arial" w:hAnsi="Arial" w:cs="Arial"/>
          <w:b/>
        </w:rPr>
      </w:pPr>
    </w:p>
    <w:p w:rsidR="00543A4D" w:rsidRPr="009E4C2A" w:rsidRDefault="00037D91" w:rsidP="009B787A">
      <w:pPr>
        <w:ind w:firstLine="708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>На основании Градостроительного кодекса РФ, Федерального закона от 06.10.2003 года №131-ФЗ «Об общих принципах организации местного самоуправления в российской Федерации», Устава городского поселения г</w:t>
      </w:r>
      <w:proofErr w:type="gramStart"/>
      <w:r w:rsidRPr="009E4C2A">
        <w:rPr>
          <w:rFonts w:ascii="Arial" w:hAnsi="Arial" w:cs="Arial"/>
        </w:rPr>
        <w:t>.П</w:t>
      </w:r>
      <w:proofErr w:type="gramEnd"/>
      <w:r w:rsidRPr="009E4C2A">
        <w:rPr>
          <w:rFonts w:ascii="Arial" w:hAnsi="Arial" w:cs="Arial"/>
        </w:rPr>
        <w:t xml:space="preserve">алласовка, </w:t>
      </w:r>
      <w:r w:rsidR="003751D0" w:rsidRPr="009E4C2A">
        <w:rPr>
          <w:rFonts w:ascii="Arial" w:hAnsi="Arial" w:cs="Arial"/>
        </w:rPr>
        <w:t xml:space="preserve">Правил </w:t>
      </w:r>
      <w:r w:rsidRPr="009E4C2A">
        <w:rPr>
          <w:rFonts w:ascii="Arial" w:hAnsi="Arial" w:cs="Arial"/>
        </w:rPr>
        <w:t xml:space="preserve">землепользования и застройки городского поселения г.Палласовка Волгоградской области, утвержденными решением Палласовской городской Думы от 26.10.2012г. №11/3, </w:t>
      </w:r>
      <w:r w:rsidR="00543A4D" w:rsidRPr="009E4C2A">
        <w:rPr>
          <w:rFonts w:ascii="Arial" w:hAnsi="Arial" w:cs="Arial"/>
        </w:rPr>
        <w:t>Палласовская  городская Дума</w:t>
      </w:r>
    </w:p>
    <w:p w:rsidR="00543A4D" w:rsidRPr="009E4C2A" w:rsidRDefault="00543A4D">
      <w:pPr>
        <w:rPr>
          <w:rFonts w:ascii="Arial" w:hAnsi="Arial" w:cs="Arial"/>
        </w:rPr>
      </w:pPr>
    </w:p>
    <w:p w:rsidR="006A0097" w:rsidRDefault="00543A4D" w:rsidP="00997130">
      <w:pPr>
        <w:jc w:val="center"/>
        <w:rPr>
          <w:rFonts w:ascii="Arial" w:hAnsi="Arial" w:cs="Arial"/>
          <w:b/>
        </w:rPr>
      </w:pP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Л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А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:</w:t>
      </w:r>
    </w:p>
    <w:p w:rsidR="009E0235" w:rsidRPr="009E4C2A" w:rsidRDefault="009E0235" w:rsidP="00997130">
      <w:pPr>
        <w:jc w:val="center"/>
        <w:rPr>
          <w:rFonts w:ascii="Arial" w:hAnsi="Arial" w:cs="Arial"/>
          <w:b/>
        </w:rPr>
      </w:pPr>
    </w:p>
    <w:p w:rsidR="009B787A" w:rsidRPr="009E4C2A" w:rsidRDefault="006A0097" w:rsidP="00D730C2">
      <w:pPr>
        <w:ind w:firstLine="720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1. Внести </w:t>
      </w:r>
      <w:r w:rsidR="00423634" w:rsidRPr="009E4C2A">
        <w:rPr>
          <w:rFonts w:ascii="Arial" w:hAnsi="Arial" w:cs="Arial"/>
        </w:rPr>
        <w:t xml:space="preserve">следующие </w:t>
      </w:r>
      <w:r w:rsidRPr="009E4C2A">
        <w:rPr>
          <w:rFonts w:ascii="Arial" w:hAnsi="Arial" w:cs="Arial"/>
        </w:rPr>
        <w:t>изменения</w:t>
      </w:r>
      <w:r w:rsidR="00423634" w:rsidRPr="009E4C2A">
        <w:rPr>
          <w:rFonts w:ascii="Arial" w:hAnsi="Arial" w:cs="Arial"/>
        </w:rPr>
        <w:t xml:space="preserve"> и дополнения </w:t>
      </w:r>
      <w:r w:rsidRPr="009E4C2A">
        <w:rPr>
          <w:rFonts w:ascii="Arial" w:hAnsi="Arial" w:cs="Arial"/>
        </w:rPr>
        <w:t xml:space="preserve"> </w:t>
      </w:r>
      <w:r w:rsidR="00037D91" w:rsidRPr="009E4C2A">
        <w:rPr>
          <w:rFonts w:ascii="Arial" w:hAnsi="Arial" w:cs="Arial"/>
        </w:rPr>
        <w:t>в Правила землепользования и застройки городского поселения г</w:t>
      </w:r>
      <w:proofErr w:type="gramStart"/>
      <w:r w:rsidR="00037D91" w:rsidRPr="009E4C2A">
        <w:rPr>
          <w:rFonts w:ascii="Arial" w:hAnsi="Arial" w:cs="Arial"/>
        </w:rPr>
        <w:t>.П</w:t>
      </w:r>
      <w:proofErr w:type="gramEnd"/>
      <w:r w:rsidR="00037D91" w:rsidRPr="009E4C2A">
        <w:rPr>
          <w:rFonts w:ascii="Arial" w:hAnsi="Arial" w:cs="Arial"/>
        </w:rPr>
        <w:t>алласовка</w:t>
      </w:r>
      <w:r w:rsidR="00D660CA" w:rsidRPr="009E4C2A">
        <w:rPr>
          <w:rFonts w:ascii="Arial" w:hAnsi="Arial" w:cs="Arial"/>
        </w:rPr>
        <w:t xml:space="preserve"> Волгоградской области</w:t>
      </w:r>
      <w:r w:rsidR="00037D91" w:rsidRPr="009E4C2A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</w:rPr>
        <w:t>№11/3 от 26.10.2012г.</w:t>
      </w:r>
      <w:r w:rsidR="006E6905">
        <w:rPr>
          <w:rFonts w:ascii="Arial" w:hAnsi="Arial" w:cs="Arial"/>
        </w:rPr>
        <w:t>:</w:t>
      </w:r>
    </w:p>
    <w:p w:rsidR="000768B5" w:rsidRDefault="004C4CFA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 и наименование видов разрешенного использования земельных участков и объектов капитального строительства</w:t>
      </w:r>
      <w:r w:rsidR="0023447D">
        <w:rPr>
          <w:rFonts w:ascii="Arial" w:hAnsi="Arial" w:cs="Arial"/>
        </w:rPr>
        <w:t xml:space="preserve">, установленное в разделе 3 Правил изложить в соответствии с приказом </w:t>
      </w:r>
      <w:proofErr w:type="spellStart"/>
      <w:r w:rsidR="0023447D">
        <w:rPr>
          <w:rFonts w:ascii="Arial" w:hAnsi="Arial" w:cs="Arial"/>
        </w:rPr>
        <w:t>Росреестра</w:t>
      </w:r>
      <w:proofErr w:type="spellEnd"/>
      <w:r w:rsidR="0023447D">
        <w:rPr>
          <w:rFonts w:ascii="Arial" w:hAnsi="Arial" w:cs="Arial"/>
        </w:rPr>
        <w:t xml:space="preserve"> от</w:t>
      </w:r>
      <w:r w:rsidR="009865E9">
        <w:rPr>
          <w:rFonts w:ascii="Arial" w:hAnsi="Arial" w:cs="Arial"/>
        </w:rPr>
        <w:t xml:space="preserve"> 10.11.2020 № </w:t>
      </w:r>
      <w:proofErr w:type="gramStart"/>
      <w:r w:rsidR="009865E9">
        <w:rPr>
          <w:rFonts w:ascii="Arial" w:hAnsi="Arial" w:cs="Arial"/>
        </w:rPr>
        <w:t>П</w:t>
      </w:r>
      <w:proofErr w:type="gramEnd"/>
      <w:r w:rsidR="009865E9">
        <w:rPr>
          <w:rFonts w:ascii="Arial" w:hAnsi="Arial" w:cs="Arial"/>
        </w:rPr>
        <w:t>/0412 «Об утверждении классификатора видов разрешенного использования</w:t>
      </w:r>
      <w:r w:rsidR="00924B19">
        <w:rPr>
          <w:rFonts w:ascii="Arial" w:hAnsi="Arial" w:cs="Arial"/>
        </w:rPr>
        <w:t xml:space="preserve"> земельных участков</w:t>
      </w:r>
      <w:r w:rsidR="003F3407" w:rsidRPr="003F3407">
        <w:rPr>
          <w:rFonts w:ascii="Arial" w:hAnsi="Arial" w:cs="Arial"/>
        </w:rPr>
        <w:t>;</w:t>
      </w:r>
    </w:p>
    <w:p w:rsidR="00917ABB" w:rsidRPr="003F5B76" w:rsidRDefault="00917ABB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proofErr w:type="gramStart"/>
      <w:r w:rsidRPr="005375E2">
        <w:rPr>
          <w:rFonts w:ascii="Arial" w:hAnsi="Arial" w:cs="Arial"/>
        </w:rPr>
        <w:t>В градостроительном регламенте Правил в территориальной зоне сельскохозяйственных угодий (</w:t>
      </w:r>
      <w:proofErr w:type="spellStart"/>
      <w:r w:rsidRPr="005375E2">
        <w:rPr>
          <w:rFonts w:ascii="Arial" w:hAnsi="Arial" w:cs="Arial"/>
        </w:rPr>
        <w:t>Сх</w:t>
      </w:r>
      <w:proofErr w:type="spellEnd"/>
      <w:r w:rsidRPr="005375E2">
        <w:rPr>
          <w:rFonts w:ascii="Arial" w:hAnsi="Arial" w:cs="Arial"/>
        </w:rPr>
        <w:t xml:space="preserve"> 2) </w:t>
      </w:r>
      <w:r w:rsidR="00F819D4">
        <w:rPr>
          <w:rFonts w:ascii="Arial" w:hAnsi="Arial" w:cs="Arial"/>
        </w:rPr>
        <w:t xml:space="preserve">выражение </w:t>
      </w:r>
      <w:r w:rsidRPr="005375E2">
        <w:rPr>
          <w:rFonts w:ascii="Arial" w:hAnsi="Arial" w:cs="Arial"/>
        </w:rPr>
        <w:t>«</w:t>
      </w:r>
      <w:r w:rsidRPr="005375E2">
        <w:rPr>
          <w:rFonts w:ascii="Arial" w:eastAsia="SimSun" w:hAnsi="Arial" w:cs="Arial"/>
          <w:lang w:eastAsia="zh-CN"/>
        </w:rPr>
        <w:t>- максимальная площадь земельного участка – не установлен</w:t>
      </w:r>
      <w:r w:rsidR="00C01C27">
        <w:rPr>
          <w:rFonts w:ascii="Arial" w:eastAsia="SimSun" w:hAnsi="Arial" w:cs="Arial"/>
          <w:lang w:eastAsia="zh-CN"/>
        </w:rPr>
        <w:t>а</w:t>
      </w:r>
      <w:r w:rsidRPr="005375E2">
        <w:rPr>
          <w:rFonts w:ascii="Arial" w:eastAsia="SimSun" w:hAnsi="Arial" w:cs="Arial"/>
          <w:lang w:eastAsia="zh-CN"/>
        </w:rPr>
        <w:t>»</w:t>
      </w:r>
      <w:r w:rsidR="00C01C27">
        <w:rPr>
          <w:rFonts w:ascii="Arial" w:eastAsia="SimSun" w:hAnsi="Arial" w:cs="Arial"/>
          <w:lang w:eastAsia="zh-CN"/>
        </w:rPr>
        <w:t xml:space="preserve"> заменить на </w:t>
      </w:r>
      <w:r w:rsidR="00C01C27" w:rsidRPr="005375E2">
        <w:rPr>
          <w:rFonts w:ascii="Arial" w:hAnsi="Arial" w:cs="Arial"/>
        </w:rPr>
        <w:t>«</w:t>
      </w:r>
      <w:r w:rsidR="00C01C27" w:rsidRPr="005375E2">
        <w:rPr>
          <w:rFonts w:ascii="Arial" w:eastAsia="SimSun" w:hAnsi="Arial" w:cs="Arial"/>
          <w:lang w:eastAsia="zh-CN"/>
        </w:rPr>
        <w:t>- максимальная площадь</w:t>
      </w:r>
      <w:proofErr w:type="gramEnd"/>
      <w:r w:rsidR="00C01C27" w:rsidRPr="005375E2">
        <w:rPr>
          <w:rFonts w:ascii="Arial" w:eastAsia="SimSun" w:hAnsi="Arial" w:cs="Arial"/>
          <w:lang w:eastAsia="zh-CN"/>
        </w:rPr>
        <w:t xml:space="preserve"> земельного участка – не подлежит установлению»</w:t>
      </w:r>
      <w:r w:rsidR="003F5B76">
        <w:rPr>
          <w:rFonts w:ascii="Arial" w:eastAsia="SimSun" w:hAnsi="Arial" w:cs="Arial"/>
          <w:lang w:eastAsia="zh-CN"/>
        </w:rPr>
        <w:t>;</w:t>
      </w:r>
    </w:p>
    <w:p w:rsidR="003F5B76" w:rsidRPr="005A75E1" w:rsidRDefault="003F5B76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статье 16</w:t>
      </w:r>
      <w:r w:rsidR="009A0321">
        <w:rPr>
          <w:rFonts w:ascii="Arial" w:hAnsi="Arial" w:cs="Arial"/>
        </w:rPr>
        <w:t xml:space="preserve"> главы 8 Правил </w:t>
      </w:r>
      <w:r w:rsidR="00E86DB9" w:rsidRPr="005A75E1">
        <w:rPr>
          <w:rFonts w:ascii="Arial" w:hAnsi="Arial" w:cs="Arial"/>
        </w:rPr>
        <w:t>виды и состав территориальных зон</w:t>
      </w:r>
      <w:r w:rsidR="005A75E1">
        <w:rPr>
          <w:rFonts w:ascii="Arial" w:hAnsi="Arial" w:cs="Arial"/>
        </w:rPr>
        <w:t xml:space="preserve"> П</w:t>
      </w:r>
      <w:proofErr w:type="gramStart"/>
      <w:r w:rsidR="005A75E1">
        <w:rPr>
          <w:rFonts w:ascii="Arial" w:hAnsi="Arial" w:cs="Arial"/>
        </w:rPr>
        <w:t>1</w:t>
      </w:r>
      <w:proofErr w:type="gramEnd"/>
      <w:r w:rsidR="005A75E1">
        <w:rPr>
          <w:rFonts w:ascii="Arial" w:hAnsi="Arial" w:cs="Arial"/>
        </w:rPr>
        <w:t xml:space="preserve"> и П2 изменить с «</w:t>
      </w:r>
      <w:r w:rsidR="005A75E1" w:rsidRPr="00FA0F66">
        <w:rPr>
          <w:rFonts w:ascii="Arial" w:hAnsi="Arial" w:cs="Arial"/>
        </w:rPr>
        <w:t>Зона производственных объектов</w:t>
      </w:r>
      <w:r w:rsidR="005A75E1" w:rsidRPr="00FA0F66">
        <w:rPr>
          <w:rFonts w:ascii="Arial" w:hAnsi="Arial" w:cs="Arial"/>
          <w:b/>
        </w:rPr>
        <w:t xml:space="preserve"> </w:t>
      </w:r>
      <w:r w:rsidR="005A75E1" w:rsidRPr="00FA0F66">
        <w:rPr>
          <w:rFonts w:ascii="Arial" w:hAnsi="Arial" w:cs="Arial"/>
        </w:rPr>
        <w:t>II и III класса вредности</w:t>
      </w:r>
      <w:r w:rsidR="00FA0F66">
        <w:rPr>
          <w:rFonts w:ascii="Arial" w:hAnsi="Arial" w:cs="Arial"/>
        </w:rPr>
        <w:t xml:space="preserve">» и </w:t>
      </w:r>
      <w:r w:rsidR="005A75E1" w:rsidRPr="00AE563E">
        <w:rPr>
          <w:b/>
          <w:color w:val="FF0000"/>
        </w:rPr>
        <w:t xml:space="preserve">  </w:t>
      </w:r>
      <w:r w:rsidR="00FA0F66" w:rsidRPr="00FA0F66">
        <w:rPr>
          <w:rFonts w:ascii="Arial" w:hAnsi="Arial" w:cs="Arial"/>
          <w:b/>
        </w:rPr>
        <w:t>«</w:t>
      </w:r>
      <w:r w:rsidR="00FA0F66" w:rsidRPr="00FA0F66">
        <w:rPr>
          <w:rFonts w:ascii="Arial" w:hAnsi="Arial" w:cs="Arial"/>
        </w:rPr>
        <w:t>Зона производственных объектов</w:t>
      </w:r>
      <w:r w:rsidR="00FA0F66" w:rsidRPr="00FA0F66">
        <w:rPr>
          <w:rFonts w:ascii="Arial" w:hAnsi="Arial" w:cs="Arial"/>
          <w:b/>
        </w:rPr>
        <w:t xml:space="preserve"> </w:t>
      </w:r>
      <w:r w:rsidR="00FA0F66" w:rsidRPr="00FA0F66">
        <w:rPr>
          <w:rFonts w:ascii="Arial" w:hAnsi="Arial" w:cs="Arial"/>
        </w:rPr>
        <w:t>IV и V класса вредности»</w:t>
      </w:r>
      <w:r w:rsidR="00FA0F66" w:rsidRPr="001871D6">
        <w:rPr>
          <w:b/>
          <w:color w:val="FF0000"/>
        </w:rPr>
        <w:t xml:space="preserve"> </w:t>
      </w:r>
      <w:r w:rsidR="00311012">
        <w:rPr>
          <w:b/>
          <w:color w:val="FF0000"/>
        </w:rPr>
        <w:t xml:space="preserve"> </w:t>
      </w:r>
      <w:r w:rsidR="00311012" w:rsidRPr="00311012">
        <w:rPr>
          <w:rFonts w:ascii="Arial" w:hAnsi="Arial" w:cs="Arial"/>
        </w:rPr>
        <w:t>на</w:t>
      </w:r>
      <w:r w:rsidR="00FA0F66" w:rsidRPr="00311012">
        <w:rPr>
          <w:rFonts w:ascii="Arial" w:hAnsi="Arial" w:cs="Arial"/>
          <w:color w:val="FF0000"/>
        </w:rPr>
        <w:t xml:space="preserve"> </w:t>
      </w:r>
      <w:r w:rsidR="00311012">
        <w:rPr>
          <w:rFonts w:ascii="Arial" w:hAnsi="Arial" w:cs="Arial"/>
          <w:color w:val="FF0000"/>
        </w:rPr>
        <w:t xml:space="preserve"> </w:t>
      </w:r>
      <w:r w:rsidR="00311012">
        <w:rPr>
          <w:rFonts w:ascii="Arial" w:hAnsi="Arial" w:cs="Arial"/>
        </w:rPr>
        <w:t>«</w:t>
      </w:r>
      <w:r w:rsidR="00311012" w:rsidRPr="00FA0F66">
        <w:rPr>
          <w:rFonts w:ascii="Arial" w:hAnsi="Arial" w:cs="Arial"/>
        </w:rPr>
        <w:t>Зона производственных объектов</w:t>
      </w:r>
      <w:r w:rsidR="00311012" w:rsidRPr="00FA0F66">
        <w:rPr>
          <w:rFonts w:ascii="Arial" w:hAnsi="Arial" w:cs="Arial"/>
          <w:b/>
        </w:rPr>
        <w:t xml:space="preserve"> </w:t>
      </w:r>
      <w:r w:rsidR="00311012" w:rsidRPr="00FA0F66">
        <w:rPr>
          <w:rFonts w:ascii="Arial" w:hAnsi="Arial" w:cs="Arial"/>
        </w:rPr>
        <w:t xml:space="preserve">II и III класса </w:t>
      </w:r>
      <w:r w:rsidR="00311012">
        <w:rPr>
          <w:rFonts w:ascii="Arial" w:hAnsi="Arial" w:cs="Arial"/>
        </w:rPr>
        <w:t xml:space="preserve">опасности» и </w:t>
      </w:r>
      <w:r w:rsidR="00311012" w:rsidRPr="00AE563E">
        <w:rPr>
          <w:b/>
          <w:color w:val="FF0000"/>
        </w:rPr>
        <w:t xml:space="preserve">  </w:t>
      </w:r>
      <w:r w:rsidR="00311012" w:rsidRPr="00FA0F66">
        <w:rPr>
          <w:rFonts w:ascii="Arial" w:hAnsi="Arial" w:cs="Arial"/>
          <w:b/>
        </w:rPr>
        <w:t>«</w:t>
      </w:r>
      <w:r w:rsidR="00311012" w:rsidRPr="00FA0F66">
        <w:rPr>
          <w:rFonts w:ascii="Arial" w:hAnsi="Arial" w:cs="Arial"/>
        </w:rPr>
        <w:t>Зона производственных объектов</w:t>
      </w:r>
      <w:r w:rsidR="00311012" w:rsidRPr="00FA0F66">
        <w:rPr>
          <w:rFonts w:ascii="Arial" w:hAnsi="Arial" w:cs="Arial"/>
          <w:b/>
        </w:rPr>
        <w:t xml:space="preserve"> </w:t>
      </w:r>
      <w:r w:rsidR="00311012" w:rsidRPr="00FA0F66">
        <w:rPr>
          <w:rFonts w:ascii="Arial" w:hAnsi="Arial" w:cs="Arial"/>
        </w:rPr>
        <w:t xml:space="preserve">IV и V класса </w:t>
      </w:r>
      <w:r w:rsidR="00311012">
        <w:rPr>
          <w:rFonts w:ascii="Arial" w:hAnsi="Arial" w:cs="Arial"/>
        </w:rPr>
        <w:t>опасности</w:t>
      </w:r>
      <w:r w:rsidR="00311012" w:rsidRPr="00FA0F66">
        <w:rPr>
          <w:rFonts w:ascii="Arial" w:hAnsi="Arial" w:cs="Arial"/>
        </w:rPr>
        <w:t>»</w:t>
      </w:r>
      <w:r w:rsidR="006E6905">
        <w:rPr>
          <w:rFonts w:ascii="Arial" w:hAnsi="Arial" w:cs="Arial"/>
        </w:rPr>
        <w:t>.</w:t>
      </w:r>
      <w:r w:rsidR="00311012" w:rsidRPr="001871D6">
        <w:rPr>
          <w:b/>
          <w:color w:val="FF0000"/>
        </w:rPr>
        <w:t xml:space="preserve"> </w:t>
      </w:r>
      <w:r w:rsidR="00311012">
        <w:rPr>
          <w:b/>
          <w:color w:val="FF0000"/>
        </w:rPr>
        <w:t xml:space="preserve"> </w:t>
      </w:r>
    </w:p>
    <w:p w:rsidR="00043FDF" w:rsidRPr="009E4C2A" w:rsidRDefault="00F819D4" w:rsidP="006E6905">
      <w:pPr>
        <w:widowControl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3FDF" w:rsidRPr="009E4C2A">
        <w:rPr>
          <w:rFonts w:ascii="Arial" w:hAnsi="Arial" w:cs="Arial"/>
        </w:rPr>
        <w:t xml:space="preserve">. Настоящее решение </w:t>
      </w:r>
      <w:r w:rsidR="00DC14A9" w:rsidRPr="009E4C2A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9E4C2A">
        <w:rPr>
          <w:rFonts w:ascii="Arial" w:hAnsi="Arial" w:cs="Arial"/>
        </w:rPr>
        <w:t>.</w:t>
      </w: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9B3CE9" w:rsidRPr="009E4C2A" w:rsidRDefault="006E252E" w:rsidP="006E252E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Глава </w:t>
      </w:r>
      <w:proofErr w:type="gramStart"/>
      <w:r w:rsidRPr="009E4C2A">
        <w:rPr>
          <w:rFonts w:ascii="Arial" w:hAnsi="Arial" w:cs="Arial"/>
          <w:b/>
        </w:rPr>
        <w:t>городского</w:t>
      </w:r>
      <w:proofErr w:type="gramEnd"/>
    </w:p>
    <w:p w:rsidR="001A7534" w:rsidRDefault="009B3CE9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п</w:t>
      </w:r>
      <w:r w:rsidR="006E252E" w:rsidRPr="009E4C2A">
        <w:rPr>
          <w:rFonts w:ascii="Arial" w:hAnsi="Arial" w:cs="Arial"/>
          <w:b/>
        </w:rPr>
        <w:t>оселения</w:t>
      </w:r>
      <w:r w:rsidRPr="009E4C2A">
        <w:rPr>
          <w:rFonts w:ascii="Arial" w:hAnsi="Arial" w:cs="Arial"/>
          <w:b/>
        </w:rPr>
        <w:t xml:space="preserve"> </w:t>
      </w:r>
      <w:proofErr w:type="gramStart"/>
      <w:r w:rsidR="009E0375" w:rsidRPr="009E4C2A">
        <w:rPr>
          <w:rFonts w:ascii="Arial" w:hAnsi="Arial" w:cs="Arial"/>
          <w:b/>
        </w:rPr>
        <w:t>г</w:t>
      </w:r>
      <w:proofErr w:type="gramEnd"/>
      <w:r w:rsidR="006E252E" w:rsidRPr="009E4C2A">
        <w:rPr>
          <w:rFonts w:ascii="Arial" w:hAnsi="Arial" w:cs="Arial"/>
          <w:b/>
        </w:rPr>
        <w:t xml:space="preserve">. </w:t>
      </w:r>
      <w:r w:rsidR="009E0375" w:rsidRPr="009E4C2A">
        <w:rPr>
          <w:rFonts w:ascii="Arial" w:hAnsi="Arial" w:cs="Arial"/>
          <w:b/>
        </w:rPr>
        <w:t xml:space="preserve">Палласовка                                     </w:t>
      </w:r>
      <w:r w:rsidRPr="009E4C2A">
        <w:rPr>
          <w:rFonts w:ascii="Arial" w:hAnsi="Arial" w:cs="Arial"/>
          <w:b/>
        </w:rPr>
        <w:t xml:space="preserve">                                </w:t>
      </w:r>
      <w:r w:rsidR="000A5385">
        <w:rPr>
          <w:rFonts w:ascii="Arial" w:hAnsi="Arial" w:cs="Arial"/>
          <w:b/>
        </w:rPr>
        <w:t>В.В.</w:t>
      </w:r>
      <w:r w:rsidR="009E0235">
        <w:rPr>
          <w:rFonts w:ascii="Arial" w:hAnsi="Arial" w:cs="Arial"/>
          <w:b/>
        </w:rPr>
        <w:t xml:space="preserve"> </w:t>
      </w:r>
      <w:proofErr w:type="spellStart"/>
      <w:r w:rsidR="000A5385">
        <w:rPr>
          <w:rFonts w:ascii="Arial" w:hAnsi="Arial" w:cs="Arial"/>
          <w:b/>
        </w:rPr>
        <w:t>Гронин</w:t>
      </w:r>
      <w:proofErr w:type="spellEnd"/>
      <w:r w:rsidR="004374C3" w:rsidRPr="00775DD0">
        <w:rPr>
          <w:rFonts w:ascii="Arial" w:hAnsi="Arial" w:cs="Arial"/>
          <w:b/>
        </w:rPr>
        <w:t xml:space="preserve">  </w:t>
      </w:r>
      <w:r w:rsidR="00332B0C" w:rsidRPr="00775DD0">
        <w:rPr>
          <w:rFonts w:ascii="Arial" w:hAnsi="Arial" w:cs="Arial"/>
          <w:b/>
        </w:rPr>
        <w:t xml:space="preserve"> </w:t>
      </w:r>
      <w:r w:rsidR="00C014AB" w:rsidRPr="00775DD0">
        <w:rPr>
          <w:rFonts w:ascii="Arial" w:hAnsi="Arial" w:cs="Arial"/>
          <w:b/>
        </w:rPr>
        <w:t xml:space="preserve"> </w:t>
      </w:r>
    </w:p>
    <w:p w:rsidR="001A7534" w:rsidRDefault="001A7534">
      <w:pPr>
        <w:rPr>
          <w:rFonts w:ascii="Arial" w:hAnsi="Arial" w:cs="Arial"/>
          <w:b/>
        </w:rPr>
      </w:pPr>
    </w:p>
    <w:sectPr w:rsidR="001A7534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1105FA"/>
    <w:rsid w:val="00110D8E"/>
    <w:rsid w:val="00116FFF"/>
    <w:rsid w:val="00117738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E557F"/>
    <w:rsid w:val="00200F9F"/>
    <w:rsid w:val="00204C70"/>
    <w:rsid w:val="00213B77"/>
    <w:rsid w:val="00216B45"/>
    <w:rsid w:val="00217929"/>
    <w:rsid w:val="00234006"/>
    <w:rsid w:val="0023447D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B14F5"/>
    <w:rsid w:val="002D4735"/>
    <w:rsid w:val="002D4B60"/>
    <w:rsid w:val="002D50D6"/>
    <w:rsid w:val="002D59B8"/>
    <w:rsid w:val="002D6BC2"/>
    <w:rsid w:val="002E1477"/>
    <w:rsid w:val="002F00E1"/>
    <w:rsid w:val="002F612B"/>
    <w:rsid w:val="00311012"/>
    <w:rsid w:val="00320495"/>
    <w:rsid w:val="00332B0C"/>
    <w:rsid w:val="0034085E"/>
    <w:rsid w:val="003704AC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13123"/>
    <w:rsid w:val="00415B46"/>
    <w:rsid w:val="00416D31"/>
    <w:rsid w:val="0042363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C4CFA"/>
    <w:rsid w:val="004E047B"/>
    <w:rsid w:val="004E7B40"/>
    <w:rsid w:val="004F0A8B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3A4D"/>
    <w:rsid w:val="00545857"/>
    <w:rsid w:val="00546CB0"/>
    <w:rsid w:val="00553846"/>
    <w:rsid w:val="00556769"/>
    <w:rsid w:val="00565D43"/>
    <w:rsid w:val="00586746"/>
    <w:rsid w:val="00587723"/>
    <w:rsid w:val="00597AEA"/>
    <w:rsid w:val="00597D0A"/>
    <w:rsid w:val="005A75E1"/>
    <w:rsid w:val="005B0670"/>
    <w:rsid w:val="005B4744"/>
    <w:rsid w:val="005B784A"/>
    <w:rsid w:val="005C066E"/>
    <w:rsid w:val="005C7788"/>
    <w:rsid w:val="005D0283"/>
    <w:rsid w:val="005D05E0"/>
    <w:rsid w:val="00626983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D1BF5"/>
    <w:rsid w:val="006D2456"/>
    <w:rsid w:val="006D323F"/>
    <w:rsid w:val="006E166C"/>
    <w:rsid w:val="006E252E"/>
    <w:rsid w:val="006E6905"/>
    <w:rsid w:val="00702D93"/>
    <w:rsid w:val="00710FAE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70F44"/>
    <w:rsid w:val="00874AAB"/>
    <w:rsid w:val="008870A5"/>
    <w:rsid w:val="00897163"/>
    <w:rsid w:val="008A1444"/>
    <w:rsid w:val="008B6495"/>
    <w:rsid w:val="008F03AB"/>
    <w:rsid w:val="00902A17"/>
    <w:rsid w:val="009157AA"/>
    <w:rsid w:val="00917ABB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65E9"/>
    <w:rsid w:val="00997130"/>
    <w:rsid w:val="009A0321"/>
    <w:rsid w:val="009A321A"/>
    <w:rsid w:val="009B3CE9"/>
    <w:rsid w:val="009B412D"/>
    <w:rsid w:val="009B787A"/>
    <w:rsid w:val="009C4550"/>
    <w:rsid w:val="009D7755"/>
    <w:rsid w:val="009E023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97931"/>
    <w:rsid w:val="00BB0C9C"/>
    <w:rsid w:val="00BB226A"/>
    <w:rsid w:val="00BC245C"/>
    <w:rsid w:val="00BE25EB"/>
    <w:rsid w:val="00BE7EBF"/>
    <w:rsid w:val="00C009E7"/>
    <w:rsid w:val="00C014AB"/>
    <w:rsid w:val="00C01C27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D6EF3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5B06"/>
    <w:rsid w:val="00E504FE"/>
    <w:rsid w:val="00E52CB5"/>
    <w:rsid w:val="00E54052"/>
    <w:rsid w:val="00E66899"/>
    <w:rsid w:val="00E744BC"/>
    <w:rsid w:val="00E86DB9"/>
    <w:rsid w:val="00EA4C16"/>
    <w:rsid w:val="00EB2F89"/>
    <w:rsid w:val="00EB4E6B"/>
    <w:rsid w:val="00EE2689"/>
    <w:rsid w:val="00EE5917"/>
    <w:rsid w:val="00EF2A6E"/>
    <w:rsid w:val="00F01855"/>
    <w:rsid w:val="00F12F11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819D4"/>
    <w:rsid w:val="00F925C3"/>
    <w:rsid w:val="00F9606C"/>
    <w:rsid w:val="00FA0F66"/>
    <w:rsid w:val="00FA42FC"/>
    <w:rsid w:val="00FA6DE0"/>
    <w:rsid w:val="00FA6F5C"/>
    <w:rsid w:val="00FA717E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8EF3-6375-4B0D-AF83-F317D7F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123</cp:lastModifiedBy>
  <cp:revision>15</cp:revision>
  <cp:lastPrinted>2022-06-14T07:07:00Z</cp:lastPrinted>
  <dcterms:created xsi:type="dcterms:W3CDTF">2019-08-28T06:36:00Z</dcterms:created>
  <dcterms:modified xsi:type="dcterms:W3CDTF">2022-06-14T07:09:00Z</dcterms:modified>
</cp:coreProperties>
</file>