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23" w:rsidRPr="00EE3A44" w:rsidRDefault="003B4323" w:rsidP="00517EC4">
      <w:pPr>
        <w:ind w:firstLine="0"/>
        <w:jc w:val="right"/>
        <w:rPr>
          <w:rFonts w:cs="Arial"/>
          <w:bCs/>
          <w:kern w:val="28"/>
        </w:rPr>
      </w:pPr>
    </w:p>
    <w:p w:rsidR="003B4323" w:rsidRDefault="003B4323" w:rsidP="003B4323">
      <w:pPr>
        <w:rPr>
          <w:rFonts w:cs="Arial"/>
          <w:b/>
        </w:rPr>
      </w:pPr>
    </w:p>
    <w:p w:rsidR="00FD3F8D" w:rsidRPr="00756E4E" w:rsidRDefault="00FD3F8D" w:rsidP="00FD3F8D">
      <w:pPr>
        <w:jc w:val="center"/>
        <w:rPr>
          <w:rFonts w:cs="Arial"/>
        </w:rPr>
      </w:pPr>
      <w:r w:rsidRPr="00756E4E">
        <w:rPr>
          <w:rFonts w:cs="Arial"/>
          <w:noProof/>
        </w:rPr>
        <w:drawing>
          <wp:inline distT="0" distB="0" distL="0" distR="0">
            <wp:extent cx="4857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5F8" w:rsidRPr="00E335F8" w:rsidRDefault="00E335F8" w:rsidP="00FD3F8D">
      <w:pPr>
        <w:jc w:val="center"/>
        <w:rPr>
          <w:rFonts w:cs="Arial"/>
          <w:b/>
        </w:rPr>
      </w:pPr>
      <w:r w:rsidRPr="00E335F8">
        <w:rPr>
          <w:rFonts w:cs="Arial"/>
          <w:b/>
        </w:rPr>
        <w:t>ПАЛЛАСОВСКАЯ ГОРОДСКАЯ ДУМА</w:t>
      </w:r>
    </w:p>
    <w:p w:rsidR="00FD3F8D" w:rsidRPr="00A1441F" w:rsidRDefault="00E335F8" w:rsidP="00E335F8">
      <w:pPr>
        <w:jc w:val="center"/>
        <w:rPr>
          <w:rFonts w:cs="Arial"/>
        </w:rPr>
      </w:pPr>
      <w:r>
        <w:rPr>
          <w:rFonts w:cs="Arial"/>
        </w:rPr>
        <w:t>ВОЛГОГРАДСКОЙ  ОБЛАСТИ</w:t>
      </w:r>
    </w:p>
    <w:p w:rsidR="00FD3F8D" w:rsidRPr="00756E4E" w:rsidRDefault="00FD3F8D" w:rsidP="00FD3F8D">
      <w:pPr>
        <w:rPr>
          <w:rFonts w:cs="Arial"/>
          <w:b/>
        </w:rPr>
      </w:pPr>
      <w:r w:rsidRPr="00756E4E">
        <w:rPr>
          <w:rFonts w:cs="Arial"/>
          <w:b/>
        </w:rPr>
        <w:t>______________________________________________________________________</w:t>
      </w:r>
    </w:p>
    <w:p w:rsidR="00FD3F8D" w:rsidRPr="00756E4E" w:rsidRDefault="00FD3F8D" w:rsidP="00FD3F8D">
      <w:pPr>
        <w:rPr>
          <w:rFonts w:cs="Arial"/>
          <w:b/>
        </w:rPr>
      </w:pPr>
    </w:p>
    <w:p w:rsidR="00985A7B" w:rsidRDefault="00FD3F8D" w:rsidP="00FD3F8D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</w:p>
    <w:p w:rsidR="00FD3F8D" w:rsidRPr="00756E4E" w:rsidRDefault="00FD3F8D" w:rsidP="00FD3F8D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gramStart"/>
      <w:r w:rsidRPr="00756E4E">
        <w:rPr>
          <w:rFonts w:cs="Arial"/>
          <w:b/>
        </w:rPr>
        <w:t>Р</w:t>
      </w:r>
      <w:proofErr w:type="gramEnd"/>
      <w:r w:rsidRPr="00756E4E">
        <w:rPr>
          <w:rFonts w:cs="Arial"/>
          <w:b/>
        </w:rPr>
        <w:t xml:space="preserve"> Е Ш Е Н И </w:t>
      </w:r>
      <w:r w:rsidR="00D549F2">
        <w:rPr>
          <w:rFonts w:cs="Arial"/>
          <w:b/>
        </w:rPr>
        <w:t>Е</w:t>
      </w:r>
    </w:p>
    <w:p w:rsidR="00FD3F8D" w:rsidRPr="00756E4E" w:rsidRDefault="00FD3F8D" w:rsidP="00FD3F8D">
      <w:pPr>
        <w:rPr>
          <w:rFonts w:cs="Arial"/>
          <w:b/>
        </w:rPr>
      </w:pPr>
    </w:p>
    <w:p w:rsidR="00FD3F8D" w:rsidRPr="00756E4E" w:rsidRDefault="00B65197" w:rsidP="00FD3F8D">
      <w:pPr>
        <w:rPr>
          <w:rFonts w:cs="Arial"/>
        </w:rPr>
      </w:pPr>
      <w:r>
        <w:rPr>
          <w:rFonts w:cs="Arial"/>
        </w:rPr>
        <w:t xml:space="preserve">от 18 июня </w:t>
      </w:r>
      <w:r w:rsidR="00FD3F8D">
        <w:rPr>
          <w:rFonts w:cs="Arial"/>
        </w:rPr>
        <w:t>2024года</w:t>
      </w:r>
      <w:r w:rsidR="00FD3F8D" w:rsidRPr="00756E4E">
        <w:rPr>
          <w:rFonts w:cs="Arial"/>
        </w:rPr>
        <w:t xml:space="preserve">                                           </w:t>
      </w:r>
      <w:r w:rsidR="00D549F2">
        <w:rPr>
          <w:rFonts w:cs="Arial"/>
        </w:rPr>
        <w:t xml:space="preserve">                          </w:t>
      </w:r>
      <w:r>
        <w:rPr>
          <w:rFonts w:cs="Arial"/>
        </w:rPr>
        <w:t xml:space="preserve">              </w:t>
      </w:r>
      <w:r w:rsidR="00D549F2">
        <w:rPr>
          <w:rFonts w:cs="Arial"/>
        </w:rPr>
        <w:t xml:space="preserve">   </w:t>
      </w:r>
      <w:r w:rsidR="00FD3F8D" w:rsidRPr="00756E4E">
        <w:rPr>
          <w:rFonts w:cs="Arial"/>
        </w:rPr>
        <w:t>№</w:t>
      </w:r>
      <w:r>
        <w:rPr>
          <w:rFonts w:cs="Arial"/>
        </w:rPr>
        <w:t xml:space="preserve"> 8/2</w:t>
      </w:r>
    </w:p>
    <w:p w:rsidR="00416A4C" w:rsidRDefault="00416A4C" w:rsidP="00985A7B">
      <w:pPr>
        <w:pStyle w:val="ConsPlusTitle"/>
        <w:widowControl/>
        <w:rPr>
          <w:rFonts w:ascii="Arial" w:hAnsi="Arial" w:cs="Arial"/>
        </w:rPr>
      </w:pPr>
    </w:p>
    <w:p w:rsidR="00416A4C" w:rsidRDefault="00416A4C" w:rsidP="00FD3F8D">
      <w:pPr>
        <w:pStyle w:val="ConsPlusTitle"/>
        <w:widowControl/>
        <w:jc w:val="center"/>
        <w:rPr>
          <w:rFonts w:ascii="Arial" w:hAnsi="Arial" w:cs="Arial"/>
        </w:rPr>
      </w:pPr>
    </w:p>
    <w:p w:rsidR="00985A7B" w:rsidRDefault="00985A7B" w:rsidP="00985A7B">
      <w:pPr>
        <w:rPr>
          <w:rFonts w:cs="Arial"/>
          <w:b/>
        </w:rPr>
      </w:pPr>
    </w:p>
    <w:p w:rsidR="00985A7B" w:rsidRPr="003019B9" w:rsidRDefault="00985A7B" w:rsidP="00985A7B">
      <w:pPr>
        <w:rPr>
          <w:rFonts w:cs="Arial"/>
          <w:b/>
          <w:color w:val="000000"/>
        </w:rPr>
      </w:pPr>
      <w:r w:rsidRPr="003019B9">
        <w:rPr>
          <w:rFonts w:cs="Arial"/>
          <w:b/>
        </w:rPr>
        <w:t>О</w:t>
      </w:r>
      <w:r>
        <w:rPr>
          <w:rFonts w:cs="Arial"/>
          <w:b/>
        </w:rPr>
        <w:t xml:space="preserve"> внесении изменений в </w:t>
      </w:r>
      <w:r>
        <w:rPr>
          <w:rFonts w:cs="Arial"/>
          <w:b/>
          <w:color w:val="000000"/>
        </w:rPr>
        <w:t>Положение о</w:t>
      </w:r>
      <w:r>
        <w:rPr>
          <w:rFonts w:cs="Arial"/>
          <w:b/>
        </w:rPr>
        <w:t xml:space="preserve"> присвоении звания «Почетный гражданин города Палласовка Волгоградской области», утвержденного</w:t>
      </w:r>
      <w:r w:rsidRPr="003019B9">
        <w:rPr>
          <w:rFonts w:cs="Arial"/>
          <w:b/>
        </w:rPr>
        <w:t xml:space="preserve"> </w:t>
      </w:r>
      <w:r>
        <w:rPr>
          <w:rFonts w:cs="Arial"/>
          <w:b/>
        </w:rPr>
        <w:t>р</w:t>
      </w:r>
      <w:r w:rsidRPr="003019B9">
        <w:rPr>
          <w:rFonts w:cs="Arial"/>
          <w:b/>
        </w:rPr>
        <w:t>ешение</w:t>
      </w:r>
      <w:r>
        <w:rPr>
          <w:rFonts w:cs="Arial"/>
          <w:b/>
        </w:rPr>
        <w:t>м</w:t>
      </w:r>
      <w:r w:rsidRPr="003019B9">
        <w:rPr>
          <w:rFonts w:cs="Arial"/>
          <w:b/>
          <w:color w:val="000000"/>
        </w:rPr>
        <w:t xml:space="preserve"> </w:t>
      </w:r>
      <w:proofErr w:type="spellStart"/>
      <w:r w:rsidRPr="003019B9">
        <w:rPr>
          <w:rFonts w:cs="Arial"/>
          <w:b/>
          <w:color w:val="000000"/>
        </w:rPr>
        <w:t>Палласовской</w:t>
      </w:r>
      <w:proofErr w:type="spellEnd"/>
      <w:r w:rsidRPr="003019B9">
        <w:rPr>
          <w:rFonts w:cs="Arial"/>
          <w:b/>
          <w:color w:val="000000"/>
        </w:rPr>
        <w:t xml:space="preserve"> городской Думы №</w:t>
      </w:r>
      <w:r>
        <w:rPr>
          <w:rFonts w:cs="Arial"/>
          <w:b/>
          <w:color w:val="000000"/>
        </w:rPr>
        <w:t xml:space="preserve"> 7/5</w:t>
      </w:r>
      <w:r w:rsidRPr="003019B9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 xml:space="preserve"> от 17 октября 2008 </w:t>
      </w:r>
      <w:r w:rsidRPr="003019B9">
        <w:rPr>
          <w:rFonts w:cs="Arial"/>
          <w:b/>
          <w:color w:val="000000"/>
        </w:rPr>
        <w:t>г</w:t>
      </w:r>
      <w:r>
        <w:rPr>
          <w:rFonts w:cs="Arial"/>
          <w:b/>
          <w:color w:val="000000"/>
        </w:rPr>
        <w:t>ода</w:t>
      </w:r>
      <w:r w:rsidRPr="003019B9">
        <w:rPr>
          <w:rFonts w:cs="Arial"/>
          <w:b/>
          <w:color w:val="000000"/>
        </w:rPr>
        <w:t xml:space="preserve"> </w:t>
      </w:r>
    </w:p>
    <w:p w:rsidR="00985A7B" w:rsidRPr="003019B9" w:rsidRDefault="00985A7B" w:rsidP="00985A7B">
      <w:pPr>
        <w:rPr>
          <w:rFonts w:cs="Arial"/>
          <w:b/>
        </w:rPr>
      </w:pPr>
    </w:p>
    <w:p w:rsidR="00FD3F8D" w:rsidRDefault="00FD3F8D" w:rsidP="00FD3F8D">
      <w:pPr>
        <w:rPr>
          <w:rFonts w:cs="Arial"/>
        </w:rPr>
      </w:pPr>
    </w:p>
    <w:p w:rsidR="00101EF1" w:rsidRPr="00D82001" w:rsidRDefault="00101EF1" w:rsidP="00FD3F8D">
      <w:pPr>
        <w:rPr>
          <w:rFonts w:cs="Arial"/>
        </w:rPr>
      </w:pPr>
    </w:p>
    <w:p w:rsidR="00FD3F8D" w:rsidRPr="00756E4E" w:rsidRDefault="00D549F2" w:rsidP="004A19B8">
      <w:pPr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         </w:t>
      </w:r>
      <w:r w:rsidR="004A19B8">
        <w:rPr>
          <w:rFonts w:cs="Arial"/>
        </w:rPr>
        <w:t xml:space="preserve">В </w:t>
      </w:r>
      <w:r w:rsidR="00782F26">
        <w:rPr>
          <w:rFonts w:cs="Arial"/>
        </w:rPr>
        <w:t xml:space="preserve">соответствии </w:t>
      </w:r>
      <w:r w:rsidR="00985A7B">
        <w:rPr>
          <w:rFonts w:cs="Arial"/>
        </w:rPr>
        <w:t>Федеральным законом</w:t>
      </w:r>
      <w:r w:rsidR="00985A7B" w:rsidRPr="00756E4E">
        <w:rPr>
          <w:rFonts w:cs="Arial"/>
        </w:rPr>
        <w:t xml:space="preserve"> от 06.10.2003г. № 131-ФЗ «Об общих принципах организации местного самоуправления в Российской Федерации</w:t>
      </w:r>
      <w:r w:rsidR="00985A7B">
        <w:rPr>
          <w:rFonts w:cs="Arial"/>
        </w:rPr>
        <w:t xml:space="preserve">», руководствуясь Протоколом заседания общественной комиссии по рассмотрению кандидатур по присвоению звания </w:t>
      </w:r>
      <w:r w:rsidR="00985A7B" w:rsidRPr="00985A7B">
        <w:rPr>
          <w:rFonts w:cs="Arial"/>
        </w:rPr>
        <w:t>«Почетный гражданин города Палласовка Волгоградской области»</w:t>
      </w:r>
      <w:r w:rsidR="00985A7B">
        <w:rPr>
          <w:rFonts w:cs="Arial"/>
        </w:rPr>
        <w:t xml:space="preserve"> от 13 июня 2024 года</w:t>
      </w:r>
      <w:r w:rsidR="00782F26">
        <w:rPr>
          <w:rFonts w:cs="Arial"/>
        </w:rPr>
        <w:t>,</w:t>
      </w:r>
      <w:r w:rsidR="00FD3F8D" w:rsidRPr="00756E4E">
        <w:rPr>
          <w:rFonts w:cs="Arial"/>
        </w:rPr>
        <w:t xml:space="preserve"> Уставом городского поселения </w:t>
      </w:r>
      <w:proofErr w:type="gramStart"/>
      <w:r w:rsidR="00FD3F8D" w:rsidRPr="00756E4E">
        <w:rPr>
          <w:rFonts w:cs="Arial"/>
        </w:rPr>
        <w:t>г</w:t>
      </w:r>
      <w:proofErr w:type="gramEnd"/>
      <w:r w:rsidR="00FD3F8D" w:rsidRPr="00756E4E">
        <w:rPr>
          <w:rFonts w:cs="Arial"/>
        </w:rPr>
        <w:t xml:space="preserve">. Палласовка, </w:t>
      </w:r>
      <w:proofErr w:type="spellStart"/>
      <w:r w:rsidR="00FD3F8D" w:rsidRPr="00756E4E">
        <w:rPr>
          <w:rFonts w:cs="Arial"/>
        </w:rPr>
        <w:t>Палласовская</w:t>
      </w:r>
      <w:proofErr w:type="spellEnd"/>
      <w:r w:rsidR="00FD3F8D" w:rsidRPr="00756E4E">
        <w:rPr>
          <w:rFonts w:cs="Arial"/>
        </w:rPr>
        <w:t xml:space="preserve">  городская Дума</w:t>
      </w:r>
    </w:p>
    <w:p w:rsidR="00FD3F8D" w:rsidRPr="00756E4E" w:rsidRDefault="00FD3F8D" w:rsidP="00FD3F8D">
      <w:pPr>
        <w:rPr>
          <w:rFonts w:cs="Arial"/>
        </w:rPr>
      </w:pPr>
    </w:p>
    <w:p w:rsidR="00985A7B" w:rsidRDefault="00985A7B" w:rsidP="00FD3F8D">
      <w:pPr>
        <w:jc w:val="center"/>
        <w:rPr>
          <w:rFonts w:cs="Arial"/>
          <w:b/>
        </w:rPr>
      </w:pPr>
    </w:p>
    <w:p w:rsidR="00FD3F8D" w:rsidRPr="00756E4E" w:rsidRDefault="00FD3F8D" w:rsidP="00FD3F8D">
      <w:pPr>
        <w:jc w:val="center"/>
        <w:rPr>
          <w:rFonts w:cs="Arial"/>
          <w:b/>
        </w:rPr>
      </w:pPr>
      <w:proofErr w:type="gramStart"/>
      <w:r w:rsidRPr="00756E4E">
        <w:rPr>
          <w:rFonts w:cs="Arial"/>
          <w:b/>
        </w:rPr>
        <w:t>Р</w:t>
      </w:r>
      <w:proofErr w:type="gramEnd"/>
      <w:r w:rsidRPr="00756E4E">
        <w:rPr>
          <w:rFonts w:cs="Arial"/>
          <w:b/>
        </w:rPr>
        <w:t xml:space="preserve"> Е Ш И Л А :</w:t>
      </w:r>
    </w:p>
    <w:p w:rsidR="00FD3F8D" w:rsidRPr="00756E4E" w:rsidRDefault="00FD3F8D" w:rsidP="00FD3F8D">
      <w:pPr>
        <w:rPr>
          <w:rFonts w:cs="Arial"/>
          <w:b/>
        </w:rPr>
      </w:pPr>
    </w:p>
    <w:p w:rsidR="00985A7B" w:rsidRDefault="00985A7B" w:rsidP="00985A7B">
      <w:pPr>
        <w:pStyle w:val="aa"/>
        <w:ind w:left="0" w:firstLine="0"/>
        <w:rPr>
          <w:rFonts w:cs="Arial"/>
        </w:rPr>
      </w:pPr>
    </w:p>
    <w:p w:rsidR="00985A7B" w:rsidRDefault="00985A7B" w:rsidP="00985A7B">
      <w:pPr>
        <w:pStyle w:val="aa"/>
        <w:numPr>
          <w:ilvl w:val="0"/>
          <w:numId w:val="8"/>
        </w:numPr>
        <w:ind w:left="0" w:firstLine="0"/>
        <w:rPr>
          <w:rFonts w:cs="Arial"/>
        </w:rPr>
      </w:pPr>
      <w:r w:rsidRPr="00985A7B">
        <w:rPr>
          <w:rFonts w:cs="Arial"/>
        </w:rPr>
        <w:t>Внести изменения в решение</w:t>
      </w:r>
      <w:r w:rsidRPr="00985A7B">
        <w:rPr>
          <w:rFonts w:cs="Arial"/>
          <w:color w:val="000000"/>
        </w:rPr>
        <w:t xml:space="preserve"> </w:t>
      </w:r>
      <w:proofErr w:type="spellStart"/>
      <w:r w:rsidRPr="00985A7B">
        <w:rPr>
          <w:rFonts w:cs="Arial"/>
          <w:bCs/>
        </w:rPr>
        <w:t>Палласовской</w:t>
      </w:r>
      <w:proofErr w:type="spellEnd"/>
      <w:r w:rsidRPr="00985A7B">
        <w:rPr>
          <w:rFonts w:cs="Arial"/>
          <w:bCs/>
        </w:rPr>
        <w:t xml:space="preserve"> городской Думы</w:t>
      </w:r>
      <w:r w:rsidRPr="00985A7B">
        <w:rPr>
          <w:rFonts w:cs="Arial"/>
          <w:color w:val="000000"/>
        </w:rPr>
        <w:t xml:space="preserve">  № 7/5  от 17.10.2008г. «</w:t>
      </w:r>
      <w:r w:rsidRPr="00985A7B">
        <w:rPr>
          <w:rFonts w:cs="Arial"/>
        </w:rPr>
        <w:t>О присвоении звания «Почетный гражданин города Палласовка Волгоградской области» (далее – Положение):</w:t>
      </w:r>
    </w:p>
    <w:p w:rsidR="00985A7B" w:rsidRPr="00985A7B" w:rsidRDefault="00985A7B" w:rsidP="00985A7B">
      <w:pPr>
        <w:pStyle w:val="aa"/>
        <w:numPr>
          <w:ilvl w:val="1"/>
          <w:numId w:val="8"/>
        </w:numPr>
        <w:ind w:left="0" w:firstLine="0"/>
        <w:rPr>
          <w:rFonts w:cs="Arial"/>
        </w:rPr>
      </w:pPr>
      <w:r>
        <w:rPr>
          <w:rFonts w:cs="Arial"/>
        </w:rPr>
        <w:t xml:space="preserve">Абзац 3 пункта 1.2. Положения: «Звание «Почетный гражданин города Палласовка» может быть присвоено гражданам Российской </w:t>
      </w:r>
      <w:proofErr w:type="gramStart"/>
      <w:r>
        <w:rPr>
          <w:rFonts w:cs="Arial"/>
        </w:rPr>
        <w:t>Федерации</w:t>
      </w:r>
      <w:proofErr w:type="gramEnd"/>
      <w:r>
        <w:rPr>
          <w:rFonts w:cs="Arial"/>
        </w:rPr>
        <w:t xml:space="preserve"> проработавшим в г. Палласовка не менее 25 лет.» исключить. </w:t>
      </w:r>
    </w:p>
    <w:p w:rsidR="00FD3F8D" w:rsidRPr="00985A7B" w:rsidRDefault="00985A7B" w:rsidP="00985A7B">
      <w:pPr>
        <w:ind w:firstLine="0"/>
        <w:rPr>
          <w:rFonts w:cs="Arial"/>
          <w:color w:val="000000"/>
        </w:rPr>
      </w:pPr>
      <w:r>
        <w:rPr>
          <w:rFonts w:cs="Arial"/>
        </w:rPr>
        <w:t>2</w:t>
      </w:r>
      <w:r w:rsidR="00FD3F8D" w:rsidRPr="00985A7B">
        <w:rPr>
          <w:rFonts w:cs="Arial"/>
        </w:rPr>
        <w:t>. Наст</w:t>
      </w:r>
      <w:r w:rsidR="00E335F8" w:rsidRPr="00985A7B">
        <w:rPr>
          <w:rFonts w:cs="Arial"/>
        </w:rPr>
        <w:t xml:space="preserve">оящее решение </w:t>
      </w:r>
      <w:r w:rsidR="00FD3F8D" w:rsidRPr="00985A7B">
        <w:rPr>
          <w:rFonts w:cs="Arial"/>
        </w:rPr>
        <w:t xml:space="preserve"> </w:t>
      </w:r>
      <w:r w:rsidR="00E335F8" w:rsidRPr="00985A7B">
        <w:rPr>
          <w:rFonts w:cs="Arial"/>
        </w:rPr>
        <w:t xml:space="preserve">вступает в силу с момента официального обнародования путем официального опубликования. </w:t>
      </w:r>
    </w:p>
    <w:p w:rsidR="006B2379" w:rsidRPr="00B37893" w:rsidRDefault="006B2379" w:rsidP="00B65197">
      <w:pPr>
        <w:ind w:firstLine="0"/>
        <w:rPr>
          <w:rFonts w:cs="Arial"/>
          <w:b/>
          <w:lang w:val="en-US"/>
        </w:rPr>
      </w:pPr>
    </w:p>
    <w:p w:rsidR="00985A7B" w:rsidRDefault="00985A7B" w:rsidP="00FD3F8D">
      <w:pPr>
        <w:rPr>
          <w:rFonts w:cs="Arial"/>
          <w:b/>
        </w:rPr>
      </w:pPr>
    </w:p>
    <w:p w:rsidR="00FD3F8D" w:rsidRPr="00756E4E" w:rsidRDefault="00FD3F8D" w:rsidP="00B65197">
      <w:pPr>
        <w:ind w:firstLine="0"/>
        <w:rPr>
          <w:rFonts w:cs="Arial"/>
          <w:b/>
        </w:rPr>
      </w:pPr>
      <w:r w:rsidRPr="00756E4E">
        <w:rPr>
          <w:rFonts w:cs="Arial"/>
          <w:b/>
        </w:rPr>
        <w:t xml:space="preserve">Глава </w:t>
      </w:r>
      <w:proofErr w:type="gramStart"/>
      <w:r w:rsidRPr="00756E4E">
        <w:rPr>
          <w:rFonts w:cs="Arial"/>
          <w:b/>
        </w:rPr>
        <w:t>городского</w:t>
      </w:r>
      <w:proofErr w:type="gramEnd"/>
      <w:r w:rsidRPr="00756E4E">
        <w:rPr>
          <w:rFonts w:cs="Arial"/>
          <w:b/>
        </w:rPr>
        <w:t xml:space="preserve"> </w:t>
      </w:r>
    </w:p>
    <w:p w:rsidR="00FD3F8D" w:rsidRPr="00756E4E" w:rsidRDefault="00FD3F8D" w:rsidP="00B65197">
      <w:pPr>
        <w:ind w:firstLine="0"/>
        <w:rPr>
          <w:rFonts w:cs="Arial"/>
          <w:b/>
        </w:rPr>
      </w:pPr>
      <w:r w:rsidRPr="00756E4E">
        <w:rPr>
          <w:rFonts w:cs="Arial"/>
          <w:b/>
        </w:rPr>
        <w:t xml:space="preserve">поселения </w:t>
      </w:r>
      <w:proofErr w:type="gramStart"/>
      <w:r w:rsidRPr="00756E4E">
        <w:rPr>
          <w:rFonts w:cs="Arial"/>
          <w:b/>
        </w:rPr>
        <w:t>г</w:t>
      </w:r>
      <w:proofErr w:type="gramEnd"/>
      <w:r w:rsidRPr="00756E4E">
        <w:rPr>
          <w:rFonts w:cs="Arial"/>
          <w:b/>
        </w:rPr>
        <w:t xml:space="preserve">. Палласовка                              </w:t>
      </w:r>
      <w:r w:rsidR="00101EF1">
        <w:rPr>
          <w:rFonts w:cs="Arial"/>
          <w:b/>
        </w:rPr>
        <w:t xml:space="preserve">                               </w:t>
      </w:r>
      <w:r w:rsidRPr="00756E4E">
        <w:rPr>
          <w:rFonts w:cs="Arial"/>
          <w:b/>
        </w:rPr>
        <w:t xml:space="preserve"> В.В. </w:t>
      </w:r>
      <w:proofErr w:type="spellStart"/>
      <w:r w:rsidRPr="00756E4E">
        <w:rPr>
          <w:rFonts w:cs="Arial"/>
          <w:b/>
        </w:rPr>
        <w:t>Гронин</w:t>
      </w:r>
      <w:proofErr w:type="spellEnd"/>
      <w:r w:rsidRPr="00756E4E">
        <w:rPr>
          <w:rFonts w:cs="Arial"/>
          <w:b/>
        </w:rPr>
        <w:t xml:space="preserve">    </w:t>
      </w:r>
    </w:p>
    <w:p w:rsidR="00FD3F8D" w:rsidRPr="00756E4E" w:rsidRDefault="00FD3F8D" w:rsidP="00FD3F8D">
      <w:pPr>
        <w:rPr>
          <w:rFonts w:cs="Arial"/>
          <w:b/>
        </w:rPr>
      </w:pPr>
      <w:r w:rsidRPr="00756E4E">
        <w:rPr>
          <w:rFonts w:cs="Arial"/>
          <w:b/>
        </w:rPr>
        <w:t xml:space="preserve">   </w:t>
      </w:r>
    </w:p>
    <w:p w:rsidR="00FD3F8D" w:rsidRDefault="00FD3F8D" w:rsidP="00FD3F8D">
      <w:pPr>
        <w:rPr>
          <w:rFonts w:cs="Arial"/>
          <w:b/>
        </w:rPr>
      </w:pPr>
    </w:p>
    <w:p w:rsidR="00FD3F8D" w:rsidRDefault="00FD3F8D" w:rsidP="003B4323">
      <w:pPr>
        <w:rPr>
          <w:rFonts w:cs="Arial"/>
          <w:b/>
        </w:rPr>
      </w:pPr>
    </w:p>
    <w:p w:rsidR="00E335F8" w:rsidRDefault="00E335F8" w:rsidP="003B4323">
      <w:pPr>
        <w:rPr>
          <w:rFonts w:cs="Arial"/>
          <w:b/>
        </w:rPr>
      </w:pPr>
    </w:p>
    <w:p w:rsidR="00E335F8" w:rsidRDefault="00E335F8" w:rsidP="003B4323">
      <w:pPr>
        <w:rPr>
          <w:rFonts w:cs="Arial"/>
          <w:b/>
        </w:rPr>
      </w:pPr>
    </w:p>
    <w:p w:rsidR="00E335F8" w:rsidRDefault="00E335F8" w:rsidP="003B4323">
      <w:pPr>
        <w:rPr>
          <w:rFonts w:cs="Arial"/>
          <w:b/>
        </w:rPr>
      </w:pPr>
    </w:p>
    <w:p w:rsidR="00D549F2" w:rsidRDefault="00D549F2" w:rsidP="004A19B8">
      <w:pPr>
        <w:tabs>
          <w:tab w:val="left" w:pos="7560"/>
        </w:tabs>
        <w:ind w:firstLine="0"/>
        <w:rPr>
          <w:rFonts w:cs="Arial"/>
        </w:rPr>
      </w:pPr>
    </w:p>
    <w:p w:rsidR="00D549F2" w:rsidRDefault="00D549F2" w:rsidP="004A19B8">
      <w:pPr>
        <w:tabs>
          <w:tab w:val="left" w:pos="7560"/>
        </w:tabs>
        <w:ind w:firstLine="0"/>
        <w:rPr>
          <w:rFonts w:cs="Arial"/>
        </w:rPr>
      </w:pPr>
    </w:p>
    <w:sectPr w:rsidR="00D549F2" w:rsidSect="00AE086C">
      <w:pgSz w:w="11906" w:h="16838" w:code="9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00DA"/>
    <w:multiLevelType w:val="singleLevel"/>
    <w:tmpl w:val="BB842CE0"/>
    <w:lvl w:ilvl="0">
      <w:start w:val="2"/>
      <w:numFmt w:val="decimal"/>
      <w:lvlText w:val="5.%1."/>
      <w:legacy w:legacy="1" w:legacySpace="0" w:legacyIndent="413"/>
      <w:lvlJc w:val="left"/>
      <w:pPr>
        <w:ind w:left="180" w:firstLine="0"/>
      </w:pPr>
      <w:rPr>
        <w:rFonts w:ascii="Times New Roman" w:hAnsi="Times New Roman" w:cs="Times New Roman" w:hint="default"/>
      </w:rPr>
    </w:lvl>
  </w:abstractNum>
  <w:abstractNum w:abstractNumId="1">
    <w:nsid w:val="1F414077"/>
    <w:multiLevelType w:val="hybridMultilevel"/>
    <w:tmpl w:val="740E98CC"/>
    <w:lvl w:ilvl="0" w:tplc="8BB63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806A76"/>
    <w:multiLevelType w:val="singleLevel"/>
    <w:tmpl w:val="0B60A802"/>
    <w:lvl w:ilvl="0">
      <w:start w:val="2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CD8612C"/>
    <w:multiLevelType w:val="singleLevel"/>
    <w:tmpl w:val="1E8ADE4E"/>
    <w:lvl w:ilvl="0">
      <w:start w:val="2"/>
      <w:numFmt w:val="decimal"/>
      <w:lvlText w:val="5.1.%1."/>
      <w:legacy w:legacy="1" w:legacySpace="0" w:legacyIndent="6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0791B19"/>
    <w:multiLevelType w:val="hybridMultilevel"/>
    <w:tmpl w:val="D84C718A"/>
    <w:lvl w:ilvl="0" w:tplc="F0C68F1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C36FE4"/>
    <w:multiLevelType w:val="multilevel"/>
    <w:tmpl w:val="87CC0D7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98E31BD"/>
    <w:multiLevelType w:val="multilevel"/>
    <w:tmpl w:val="5A8E4F70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7FE66185"/>
    <w:multiLevelType w:val="singleLevel"/>
    <w:tmpl w:val="EAE03B1E"/>
    <w:lvl w:ilvl="0">
      <w:start w:val="6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2"/>
    </w:lvlOverride>
  </w:num>
  <w:num w:numId="3">
    <w:abstractNumId w:val="0"/>
    <w:lvlOverride w:ilvl="0">
      <w:startOverride w:val="2"/>
    </w:lvlOverride>
  </w:num>
  <w:num w:numId="4">
    <w:abstractNumId w:val="7"/>
    <w:lvlOverride w:ilvl="0">
      <w:startOverride w:val="6"/>
    </w:lvlOverride>
  </w:num>
  <w:num w:numId="5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compat/>
  <w:rsids>
    <w:rsidRoot w:val="00576A6D"/>
    <w:rsid w:val="000004F6"/>
    <w:rsid w:val="00002C28"/>
    <w:rsid w:val="00026171"/>
    <w:rsid w:val="00035265"/>
    <w:rsid w:val="00052C1A"/>
    <w:rsid w:val="000F27CB"/>
    <w:rsid w:val="000F4A4D"/>
    <w:rsid w:val="000F5FC5"/>
    <w:rsid w:val="00101EF1"/>
    <w:rsid w:val="00137080"/>
    <w:rsid w:val="001405D9"/>
    <w:rsid w:val="00143073"/>
    <w:rsid w:val="00164C55"/>
    <w:rsid w:val="001864F2"/>
    <w:rsid w:val="00191CE4"/>
    <w:rsid w:val="001A640E"/>
    <w:rsid w:val="001D21E1"/>
    <w:rsid w:val="002049FF"/>
    <w:rsid w:val="00210ADD"/>
    <w:rsid w:val="00237C16"/>
    <w:rsid w:val="0025470A"/>
    <w:rsid w:val="00272488"/>
    <w:rsid w:val="002814C6"/>
    <w:rsid w:val="002A2948"/>
    <w:rsid w:val="002C3289"/>
    <w:rsid w:val="002E72E9"/>
    <w:rsid w:val="002F5760"/>
    <w:rsid w:val="00301F42"/>
    <w:rsid w:val="0032176D"/>
    <w:rsid w:val="0035218A"/>
    <w:rsid w:val="00372EAA"/>
    <w:rsid w:val="003B4323"/>
    <w:rsid w:val="003B5C95"/>
    <w:rsid w:val="003D5654"/>
    <w:rsid w:val="003E2309"/>
    <w:rsid w:val="003E3479"/>
    <w:rsid w:val="003E37F6"/>
    <w:rsid w:val="003E59CD"/>
    <w:rsid w:val="00405448"/>
    <w:rsid w:val="00415095"/>
    <w:rsid w:val="00416A4C"/>
    <w:rsid w:val="00434B57"/>
    <w:rsid w:val="00451041"/>
    <w:rsid w:val="00463E43"/>
    <w:rsid w:val="00474D98"/>
    <w:rsid w:val="0049106B"/>
    <w:rsid w:val="00497E31"/>
    <w:rsid w:val="004A19B8"/>
    <w:rsid w:val="004A22AD"/>
    <w:rsid w:val="004B04CD"/>
    <w:rsid w:val="004B34B0"/>
    <w:rsid w:val="004C04A6"/>
    <w:rsid w:val="004F2F3D"/>
    <w:rsid w:val="00510FD6"/>
    <w:rsid w:val="00517EC4"/>
    <w:rsid w:val="005251DE"/>
    <w:rsid w:val="005373FB"/>
    <w:rsid w:val="005438FE"/>
    <w:rsid w:val="0056056C"/>
    <w:rsid w:val="005611CD"/>
    <w:rsid w:val="00566359"/>
    <w:rsid w:val="00576A6D"/>
    <w:rsid w:val="005848A0"/>
    <w:rsid w:val="005A1317"/>
    <w:rsid w:val="005B41E0"/>
    <w:rsid w:val="005D07F0"/>
    <w:rsid w:val="00653BAF"/>
    <w:rsid w:val="006558DC"/>
    <w:rsid w:val="00657010"/>
    <w:rsid w:val="00657F6E"/>
    <w:rsid w:val="00697986"/>
    <w:rsid w:val="006B2379"/>
    <w:rsid w:val="006F002C"/>
    <w:rsid w:val="006F7637"/>
    <w:rsid w:val="0070700E"/>
    <w:rsid w:val="007116DA"/>
    <w:rsid w:val="007544B2"/>
    <w:rsid w:val="00777926"/>
    <w:rsid w:val="00782F26"/>
    <w:rsid w:val="007830D6"/>
    <w:rsid w:val="007C0224"/>
    <w:rsid w:val="007E6975"/>
    <w:rsid w:val="008228CF"/>
    <w:rsid w:val="00833040"/>
    <w:rsid w:val="00834CAC"/>
    <w:rsid w:val="00835093"/>
    <w:rsid w:val="00846B71"/>
    <w:rsid w:val="0086225C"/>
    <w:rsid w:val="00895CA3"/>
    <w:rsid w:val="008C76D2"/>
    <w:rsid w:val="008E4126"/>
    <w:rsid w:val="0090188A"/>
    <w:rsid w:val="00985A7B"/>
    <w:rsid w:val="00993254"/>
    <w:rsid w:val="009E3555"/>
    <w:rsid w:val="00A23DF3"/>
    <w:rsid w:val="00A30819"/>
    <w:rsid w:val="00A47716"/>
    <w:rsid w:val="00A52EB5"/>
    <w:rsid w:val="00A648CC"/>
    <w:rsid w:val="00A82239"/>
    <w:rsid w:val="00A96AC9"/>
    <w:rsid w:val="00AA008E"/>
    <w:rsid w:val="00AA0EC2"/>
    <w:rsid w:val="00AA1200"/>
    <w:rsid w:val="00AA2E1B"/>
    <w:rsid w:val="00AB34FB"/>
    <w:rsid w:val="00AE086C"/>
    <w:rsid w:val="00AE1E25"/>
    <w:rsid w:val="00AE2B98"/>
    <w:rsid w:val="00AE555B"/>
    <w:rsid w:val="00B03A1F"/>
    <w:rsid w:val="00B07271"/>
    <w:rsid w:val="00B37893"/>
    <w:rsid w:val="00B65197"/>
    <w:rsid w:val="00BB19EF"/>
    <w:rsid w:val="00BE4E79"/>
    <w:rsid w:val="00BE754D"/>
    <w:rsid w:val="00BF7637"/>
    <w:rsid w:val="00C1049E"/>
    <w:rsid w:val="00C251D7"/>
    <w:rsid w:val="00C274C5"/>
    <w:rsid w:val="00C50A51"/>
    <w:rsid w:val="00C57DE1"/>
    <w:rsid w:val="00C721B6"/>
    <w:rsid w:val="00CC450B"/>
    <w:rsid w:val="00CC5D92"/>
    <w:rsid w:val="00D076C7"/>
    <w:rsid w:val="00D21DE3"/>
    <w:rsid w:val="00D24399"/>
    <w:rsid w:val="00D31E76"/>
    <w:rsid w:val="00D361B0"/>
    <w:rsid w:val="00D4630B"/>
    <w:rsid w:val="00D549F2"/>
    <w:rsid w:val="00D82001"/>
    <w:rsid w:val="00DA4BC0"/>
    <w:rsid w:val="00DC2AD1"/>
    <w:rsid w:val="00DE5DCC"/>
    <w:rsid w:val="00DF6B5B"/>
    <w:rsid w:val="00E335F8"/>
    <w:rsid w:val="00E36639"/>
    <w:rsid w:val="00E43200"/>
    <w:rsid w:val="00E52ABC"/>
    <w:rsid w:val="00E61D01"/>
    <w:rsid w:val="00E67DB8"/>
    <w:rsid w:val="00E96D6E"/>
    <w:rsid w:val="00E97B8A"/>
    <w:rsid w:val="00EA552F"/>
    <w:rsid w:val="00EB4230"/>
    <w:rsid w:val="00EB68E2"/>
    <w:rsid w:val="00EE3A44"/>
    <w:rsid w:val="00EF70B0"/>
    <w:rsid w:val="00F2137D"/>
    <w:rsid w:val="00F32103"/>
    <w:rsid w:val="00F75C71"/>
    <w:rsid w:val="00F83617"/>
    <w:rsid w:val="00F84F4C"/>
    <w:rsid w:val="00F85E3F"/>
    <w:rsid w:val="00FA0F0C"/>
    <w:rsid w:val="00FA5594"/>
    <w:rsid w:val="00FC67BE"/>
    <w:rsid w:val="00FD3F8D"/>
    <w:rsid w:val="00FE49FF"/>
    <w:rsid w:val="00FF1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C76D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C76D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C76D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C76D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C76D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510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10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510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10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C76D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rsid w:val="008C76D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rsid w:val="0045104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C76D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8C76D2"/>
    <w:rPr>
      <w:color w:val="0000FF"/>
      <w:u w:val="none"/>
    </w:rPr>
  </w:style>
  <w:style w:type="paragraph" w:customStyle="1" w:styleId="Application">
    <w:name w:val="Application!Приложение"/>
    <w:rsid w:val="008C76D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C76D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C76D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C76D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C76D2"/>
    <w:rPr>
      <w:sz w:val="28"/>
    </w:rPr>
  </w:style>
  <w:style w:type="paragraph" w:styleId="a6">
    <w:name w:val="Body Text"/>
    <w:basedOn w:val="a"/>
    <w:link w:val="a7"/>
    <w:uiPriority w:val="99"/>
    <w:rsid w:val="003B4323"/>
    <w:pPr>
      <w:spacing w:after="12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3B4323"/>
  </w:style>
  <w:style w:type="paragraph" w:customStyle="1" w:styleId="Style6">
    <w:name w:val="Style6"/>
    <w:basedOn w:val="a"/>
    <w:rsid w:val="005251DE"/>
    <w:pPr>
      <w:widowControl w:val="0"/>
      <w:autoSpaceDE w:val="0"/>
      <w:autoSpaceDN w:val="0"/>
      <w:adjustRightInd w:val="0"/>
      <w:spacing w:line="274" w:lineRule="exact"/>
      <w:ind w:firstLine="533"/>
    </w:pPr>
    <w:rPr>
      <w:rFonts w:ascii="Times New Roman" w:hAnsi="Times New Roman"/>
    </w:rPr>
  </w:style>
  <w:style w:type="paragraph" w:customStyle="1" w:styleId="Style9">
    <w:name w:val="Style9"/>
    <w:basedOn w:val="a"/>
    <w:rsid w:val="005251DE"/>
    <w:pPr>
      <w:widowControl w:val="0"/>
      <w:autoSpaceDE w:val="0"/>
      <w:autoSpaceDN w:val="0"/>
      <w:adjustRightInd w:val="0"/>
      <w:spacing w:line="274" w:lineRule="exact"/>
      <w:ind w:firstLine="528"/>
    </w:pPr>
    <w:rPr>
      <w:rFonts w:ascii="Times New Roman" w:hAnsi="Times New Roman"/>
    </w:rPr>
  </w:style>
  <w:style w:type="character" w:customStyle="1" w:styleId="FontStyle14">
    <w:name w:val="Font Style14"/>
    <w:basedOn w:val="a0"/>
    <w:rsid w:val="005251DE"/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A8223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1">
    <w:name w:val="Style1"/>
    <w:basedOn w:val="a"/>
    <w:rsid w:val="00434B57"/>
    <w:pPr>
      <w:widowControl w:val="0"/>
      <w:autoSpaceDE w:val="0"/>
      <w:autoSpaceDN w:val="0"/>
      <w:adjustRightInd w:val="0"/>
      <w:spacing w:line="271" w:lineRule="exact"/>
      <w:ind w:firstLine="2654"/>
      <w:jc w:val="left"/>
    </w:pPr>
    <w:rPr>
      <w:rFonts w:ascii="Times New Roman" w:hAnsi="Times New Roman"/>
    </w:rPr>
  </w:style>
  <w:style w:type="character" w:customStyle="1" w:styleId="FontStyle12">
    <w:name w:val="Font Style12"/>
    <w:basedOn w:val="a0"/>
    <w:rsid w:val="00434B57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semiHidden/>
    <w:unhideWhenUsed/>
    <w:rsid w:val="004910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9106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A19B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a">
    <w:name w:val="List Paragraph"/>
    <w:basedOn w:val="a"/>
    <w:uiPriority w:val="34"/>
    <w:qFormat/>
    <w:rsid w:val="00985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6521-4DFB-411D-B27B-638CB091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Администрацмя н.п. Зареченск</Company>
  <LinksUpToDate>false</LinksUpToDate>
  <CharactersWithSpaces>1502</CharactersWithSpaces>
  <SharedDoc>false</SharedDoc>
  <HLinks>
    <vt:vector size="84" baseType="variant">
      <vt:variant>
        <vt:i4>6029407</vt:i4>
      </vt:variant>
      <vt:variant>
        <vt:i4>39</vt:i4>
      </vt:variant>
      <vt:variant>
        <vt:i4>0</vt:i4>
      </vt:variant>
      <vt:variant>
        <vt:i4>5</vt:i4>
      </vt:variant>
      <vt:variant>
        <vt:lpwstr>http://sp2-minjust-srv:8080/content/act/f543b1c0-fa86-4a84-9d77-5b0b92c937a1.doc</vt:lpwstr>
      </vt:variant>
      <vt:variant>
        <vt:lpwstr/>
      </vt:variant>
      <vt:variant>
        <vt:i4>4390989</vt:i4>
      </vt:variant>
      <vt:variant>
        <vt:i4>36</vt:i4>
      </vt:variant>
      <vt:variant>
        <vt:i4>0</vt:i4>
      </vt:variant>
      <vt:variant>
        <vt:i4>5</vt:i4>
      </vt:variant>
      <vt:variant>
        <vt:lpwstr>http://dostup.scli.ru:8111/content/act/17efdf25-592a-4662-871d-9782b1a135cf.html</vt:lpwstr>
      </vt:variant>
      <vt:variant>
        <vt:lpwstr/>
      </vt:variant>
      <vt:variant>
        <vt:i4>6225923</vt:i4>
      </vt:variant>
      <vt:variant>
        <vt:i4>33</vt:i4>
      </vt:variant>
      <vt:variant>
        <vt:i4>0</vt:i4>
      </vt:variant>
      <vt:variant>
        <vt:i4>5</vt:i4>
      </vt:variant>
      <vt:variant>
        <vt:lpwstr>http://sp2-minjust-srv:8080/content/act/74caa30e-fac5-4c45-bc6a-98f6031db4ee.doc</vt:lpwstr>
      </vt:variant>
      <vt:variant>
        <vt:lpwstr/>
      </vt:variant>
      <vt:variant>
        <vt:i4>1441870</vt:i4>
      </vt:variant>
      <vt:variant>
        <vt:i4>30</vt:i4>
      </vt:variant>
      <vt:variant>
        <vt:i4>0</vt:i4>
      </vt:variant>
      <vt:variant>
        <vt:i4>5</vt:i4>
      </vt:variant>
      <vt:variant>
        <vt:lpwstr>http://dostup.scli.ru:8111/content/act/b5c1d49e-faad-4027-8721-c4ed5ca2f0a3.html</vt:lpwstr>
      </vt:variant>
      <vt:variant>
        <vt:lpwstr/>
      </vt:variant>
      <vt:variant>
        <vt:i4>1441870</vt:i4>
      </vt:variant>
      <vt:variant>
        <vt:i4>27</vt:i4>
      </vt:variant>
      <vt:variant>
        <vt:i4>0</vt:i4>
      </vt:variant>
      <vt:variant>
        <vt:i4>5</vt:i4>
      </vt:variant>
      <vt:variant>
        <vt:lpwstr>http://dostup.scli.ru:8111/content/act/b5c1d49e-faad-4027-8721-c4ed5ca2f0a3.html</vt:lpwstr>
      </vt:variant>
      <vt:variant>
        <vt:lpwstr/>
      </vt:variant>
      <vt:variant>
        <vt:i4>1441870</vt:i4>
      </vt:variant>
      <vt:variant>
        <vt:i4>24</vt:i4>
      </vt:variant>
      <vt:variant>
        <vt:i4>0</vt:i4>
      </vt:variant>
      <vt:variant>
        <vt:i4>5</vt:i4>
      </vt:variant>
      <vt:variant>
        <vt:lpwstr>http://dostup.scli.ru:8111/content/act/b5c1d49e-faad-4027-8721-c4ed5ca2f0a3.html</vt:lpwstr>
      </vt:variant>
      <vt:variant>
        <vt:lpwstr/>
      </vt:variant>
      <vt:variant>
        <vt:i4>1441870</vt:i4>
      </vt:variant>
      <vt:variant>
        <vt:i4>21</vt:i4>
      </vt:variant>
      <vt:variant>
        <vt:i4>0</vt:i4>
      </vt:variant>
      <vt:variant>
        <vt:i4>5</vt:i4>
      </vt:variant>
      <vt:variant>
        <vt:lpwstr>http://dostup.scli.ru:8111/content/act/b5c1d49e-faad-4027-8721-c4ed5ca2f0a3.html</vt:lpwstr>
      </vt:variant>
      <vt:variant>
        <vt:lpwstr/>
      </vt:variant>
      <vt:variant>
        <vt:i4>5046288</vt:i4>
      </vt:variant>
      <vt:variant>
        <vt:i4>18</vt:i4>
      </vt:variant>
      <vt:variant>
        <vt:i4>0</vt:i4>
      </vt:variant>
      <vt:variant>
        <vt:i4>5</vt:i4>
      </vt:variant>
      <vt:variant>
        <vt:lpwstr>http://dostup.scli.ru:8111/content/act/bb6937b6-05fe-4a6f-882d-0a4aa2538447.html</vt:lpwstr>
      </vt:variant>
      <vt:variant>
        <vt:lpwstr/>
      </vt:variant>
      <vt:variant>
        <vt:i4>1703952</vt:i4>
      </vt:variant>
      <vt:variant>
        <vt:i4>15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1441870</vt:i4>
      </vt:variant>
      <vt:variant>
        <vt:i4>12</vt:i4>
      </vt:variant>
      <vt:variant>
        <vt:i4>0</vt:i4>
      </vt:variant>
      <vt:variant>
        <vt:i4>5</vt:i4>
      </vt:variant>
      <vt:variant>
        <vt:lpwstr>http://dostup.scli.ru:8111/content/act/b5c1d49e-faad-4027-8721-c4ed5ca2f0a3.html</vt:lpwstr>
      </vt:variant>
      <vt:variant>
        <vt:lpwstr/>
      </vt:variant>
      <vt:variant>
        <vt:i4>6225923</vt:i4>
      </vt:variant>
      <vt:variant>
        <vt:i4>9</vt:i4>
      </vt:variant>
      <vt:variant>
        <vt:i4>0</vt:i4>
      </vt:variant>
      <vt:variant>
        <vt:i4>5</vt:i4>
      </vt:variant>
      <vt:variant>
        <vt:lpwstr>http://sp2-minjust-srv:8080/content/act/74caa30e-fac5-4c45-bc6a-98f6031db4ee.doc</vt:lpwstr>
      </vt:variant>
      <vt:variant>
        <vt:lpwstr/>
      </vt:variant>
      <vt:variant>
        <vt:i4>5636104</vt:i4>
      </vt:variant>
      <vt:variant>
        <vt:i4>6</vt:i4>
      </vt:variant>
      <vt:variant>
        <vt:i4>0</vt:i4>
      </vt:variant>
      <vt:variant>
        <vt:i4>5</vt:i4>
      </vt:variant>
      <vt:variant>
        <vt:lpwstr>http://sp2-minjust-srv:8080/content/act/8dcef662-02b6-4b61-b361-2f87cc4aed6b.doc</vt:lpwstr>
      </vt:variant>
      <vt:variant>
        <vt:lpwstr/>
      </vt:variant>
      <vt:variant>
        <vt:i4>5505035</vt:i4>
      </vt:variant>
      <vt:variant>
        <vt:i4>3</vt:i4>
      </vt:variant>
      <vt:variant>
        <vt:i4>0</vt:i4>
      </vt:variant>
      <vt:variant>
        <vt:i4>5</vt:i4>
      </vt:variant>
      <vt:variant>
        <vt:lpwstr>http://sp2-minjust-srv:8080/content/act/0643ca2a-cd85-4d16-a8d8-ab0290748bd8.doc</vt:lpwstr>
      </vt:variant>
      <vt:variant>
        <vt:lpwstr/>
      </vt:variant>
      <vt:variant>
        <vt:i4>5373964</vt:i4>
      </vt:variant>
      <vt:variant>
        <vt:i4>0</vt:i4>
      </vt:variant>
      <vt:variant>
        <vt:i4>0</vt:i4>
      </vt:variant>
      <vt:variant>
        <vt:i4>5</vt:i4>
      </vt:variant>
      <vt:variant>
        <vt:lpwstr>http://sp2-minjust-srv:8080/content/act/88c49e71-9647-4961-8f87-d1a3a6e1685a.doc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Алексеева Н.А.</dc:creator>
  <cp:lastModifiedBy>RePack by Diakov</cp:lastModifiedBy>
  <cp:revision>24</cp:revision>
  <cp:lastPrinted>2024-06-19T06:24:00Z</cp:lastPrinted>
  <dcterms:created xsi:type="dcterms:W3CDTF">2024-05-29T07:51:00Z</dcterms:created>
  <dcterms:modified xsi:type="dcterms:W3CDTF">2024-06-19T07:01:00Z</dcterms:modified>
</cp:coreProperties>
</file>