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образованных земельных участках</w:t>
      </w:r>
      <w:r>
        <w:rPr>
          <w:rFonts w:ascii="Times New Roman" w:hAnsi="Times New Roman"/>
          <w:sz w:val="28"/>
          <w:szCs w:val="28"/>
        </w:rPr>
        <w:t xml:space="preserve">,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которые могут быть предоставлены в собственность граждан бесплатно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согласно постановления главы городского поселения г. Палласовка от 03.02.2022г.  №35 «О сформированных земельных участках, предназначенных для предоставления в собственность бесплатно гражданам»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41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67"/>
        <w:gridCol w:w="4881"/>
        <w:gridCol w:w="2660"/>
        <w:gridCol w:w="1979"/>
        <w:gridCol w:w="3961"/>
      </w:tblGrid>
      <w:tr>
        <w:trPr>
          <w:trHeight w:val="1192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Местоположение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Разрешенное использование земельного участка</w:t>
            </w:r>
          </w:p>
        </w:tc>
      </w:tr>
      <w:tr>
        <w:trPr>
          <w:trHeight w:val="840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Волгоградская обл, Палласовский р-н,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Палласовка, ул. Рокоссовского, 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34:23:190010:641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545 кв.м.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>
        <w:trPr>
          <w:trHeight w:val="840" w:hRule="atLeast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Волгоградская обл, Палласовский р-н,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Палласовка,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Интернациональная, 21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34:23:190016:469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 кв.м.</w:t>
            </w:r>
          </w:p>
        </w:tc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для индивидуального жилищного строительства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840" w:hRule="atLeast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Волгоградская обл, Палласовский р-н, г. Палласовка, ул. Крестьянская, 2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34:23:190010:636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 кв.м.</w:t>
            </w:r>
          </w:p>
        </w:tc>
        <w:tc>
          <w:tcPr>
            <w:tcW w:w="3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>
        <w:trPr>
          <w:trHeight w:val="1263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обл, Палласовский р-н,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Палласовка,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Крестьянская, 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34:23:190010:629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 кв.м.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>
        <w:trPr>
          <w:trHeight w:val="1268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обл, Палласовский р-н,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Палласовка,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Крестьянская, 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34:23:190010:630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 кв.м.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>
        <w:trPr>
          <w:trHeight w:val="1413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обл, Палласовский р-н,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Палласовка,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Крестьянская, 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34:23:190010:631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 кв.м.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>
        <w:trPr>
          <w:trHeight w:val="1413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обл, Палласовский р-н,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Палласовка,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Крестьянская, 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34:23:190010:632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 кв.м.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>
        <w:trPr>
          <w:trHeight w:val="1413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обл, Палласовский р-н,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Палласовка,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Крестьянская, 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34:23:190010:633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 кв.м.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>
        <w:trPr>
          <w:trHeight w:val="1413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обл, Палласовский р-н,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Палласовка,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Крестьянская, 14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34:23:190010:634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 кв.м.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>
        <w:trPr>
          <w:trHeight w:val="1413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Волгоградская обл, Палласовский р-н,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Палласовка,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Крестьянская, 16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34:23:190010:635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 кв.м.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Граждане, состоящие на учете, изъявившие желание получить в собственность бесплатно этот земельный участок, подают </w:t>
      </w:r>
      <w:r>
        <w:rPr>
          <w:rFonts w:ascii="Times New Roman" w:hAnsi="Times New Roman"/>
          <w:i/>
          <w:sz w:val="28"/>
          <w:szCs w:val="28"/>
        </w:rPr>
        <w:t>заявление о предоставлении земельного участка в собственность бесплатно</w:t>
      </w:r>
      <w:r>
        <w:rPr>
          <w:rFonts w:ascii="Times New Roman" w:hAnsi="Times New Roman"/>
          <w:sz w:val="28"/>
          <w:szCs w:val="28"/>
        </w:rPr>
        <w:t xml:space="preserve"> в уполномоченный орган по месту постановки на учет (МФЦ).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заявлений о предоставлении земельного участка в собственность бесплатно осуществляется в порядке очередности их поступления в зависимости от даты и времени их поступления (вне зависимости от учетного номера очередности постановки гражданина на учет).</w:t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5a2d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Lucida Sans Unicode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LibreOffice/7.3.2.2$Windows_X86_64 LibreOffice_project/49f2b1bff42cfccbd8f788c8dc32c1c309559be0</Application>
  <AppVersion>15.0000</AppVersion>
  <Pages>3</Pages>
  <Words>280</Words>
  <Characters>2120</Characters>
  <CharactersWithSpaces>2341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2022-05-19T10:29:00Z</dcterms:created>
  <dc:creator>Марина</dc:creator>
  <dc:description/>
  <dc:language>ru-RU</dc:language>
  <cp:lastModifiedBy/>
  <dcterms:modified xsi:type="dcterms:W3CDTF">2022-05-23T14:52:14Z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