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1" w:rsidRDefault="00540C27" w:rsidP="005079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C27">
        <w:pict>
          <v:rect id="_x0000_s1026" style="position:absolute;left:0;text-align:left;margin-left:390.4pt;margin-top:-26.8pt;width:94.45pt;height:25.15pt;z-index:251660288" strokecolor="white [3212]">
            <v:textbox style="mso-next-textbox:#_x0000_s1026">
              <w:txbxContent>
                <w:p w:rsidR="005079C1" w:rsidRDefault="005079C1" w:rsidP="005079C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5079C1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5079C1" w:rsidRDefault="005079C1" w:rsidP="005079C1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5079C1" w:rsidRDefault="005079C1" w:rsidP="005079C1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5079C1" w:rsidRDefault="005079C1" w:rsidP="005079C1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5079C1" w:rsidRDefault="005079C1" w:rsidP="005079C1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5079C1" w:rsidRDefault="005079C1" w:rsidP="005079C1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5079C1" w:rsidRDefault="005079C1" w:rsidP="005079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5079C1" w:rsidRDefault="005079C1" w:rsidP="005079C1">
      <w:pPr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5079C1" w:rsidRDefault="005079C1" w:rsidP="005079C1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« ___ » _____  2022                                                                              № _______</w:t>
      </w:r>
    </w:p>
    <w:p w:rsidR="005079C1" w:rsidRDefault="005079C1" w:rsidP="005079C1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5079C1" w:rsidRDefault="005079C1" w:rsidP="005079C1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1. В отношении Здания (Жилой дом), с кадастровым номером </w:t>
      </w:r>
      <w:r w:rsidRPr="005079C1">
        <w:rPr>
          <w:rFonts w:eastAsiaTheme="minorEastAsia"/>
          <w:color w:val="FF0000"/>
          <w:sz w:val="26"/>
          <w:szCs w:val="26"/>
          <w:lang w:eastAsia="ru-RU"/>
        </w:rPr>
        <w:t>34:00:000000:29</w:t>
      </w:r>
      <w:r w:rsidR="00D83D84">
        <w:rPr>
          <w:rFonts w:eastAsiaTheme="minorEastAsia"/>
          <w:color w:val="FF0000"/>
          <w:sz w:val="26"/>
          <w:szCs w:val="26"/>
          <w:lang w:eastAsia="ru-RU"/>
        </w:rPr>
        <w:t>530</w:t>
      </w:r>
      <w:r>
        <w:rPr>
          <w:rFonts w:eastAsiaTheme="minorEastAsia"/>
          <w:sz w:val="26"/>
          <w:szCs w:val="26"/>
          <w:lang w:eastAsia="ru-RU"/>
        </w:rPr>
        <w:t>,</w:t>
      </w:r>
      <w:r w:rsidR="0024699F">
        <w:rPr>
          <w:rFonts w:eastAsiaTheme="minorEastAsia"/>
          <w:sz w:val="26"/>
          <w:szCs w:val="26"/>
          <w:lang w:eastAsia="ru-RU"/>
        </w:rPr>
        <w:t xml:space="preserve"> площадью 85,6 кв.м.,</w:t>
      </w:r>
      <w:r>
        <w:rPr>
          <w:rFonts w:eastAsiaTheme="minorEastAsia"/>
          <w:sz w:val="26"/>
          <w:szCs w:val="26"/>
          <w:lang w:eastAsia="ru-RU"/>
        </w:rPr>
        <w:t xml:space="preserve"> расположенного по адресу: </w:t>
      </w:r>
      <w:proofErr w:type="gramStart"/>
      <w:r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р-н, г. Палласовка, ул. Гагарина, д. 17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>
        <w:rPr>
          <w:rFonts w:eastAsiaTheme="minorEastAsia"/>
          <w:sz w:val="26"/>
          <w:szCs w:val="26"/>
          <w:lang w:eastAsia="ru-RU"/>
        </w:rPr>
        <w:t>Абдрахманов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>
        <w:rPr>
          <w:rFonts w:eastAsiaTheme="minorEastAsia"/>
          <w:sz w:val="26"/>
          <w:szCs w:val="26"/>
          <w:lang w:eastAsia="ru-RU"/>
        </w:rPr>
        <w:t>Тулемис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>
        <w:rPr>
          <w:rFonts w:eastAsiaTheme="minorEastAsia"/>
          <w:sz w:val="26"/>
          <w:szCs w:val="26"/>
          <w:lang w:eastAsia="ru-RU"/>
        </w:rPr>
        <w:t>Шамуратович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, </w:t>
      </w:r>
      <w:r w:rsidR="00D83D84">
        <w:rPr>
          <w:rFonts w:eastAsiaTheme="minorEastAsia"/>
          <w:sz w:val="26"/>
          <w:szCs w:val="26"/>
          <w:lang w:eastAsia="ru-RU"/>
        </w:rPr>
        <w:t>30.01.1951</w:t>
      </w:r>
      <w:r>
        <w:rPr>
          <w:rFonts w:eastAsiaTheme="minorEastAsia"/>
          <w:sz w:val="26"/>
          <w:szCs w:val="26"/>
          <w:lang w:eastAsia="ru-RU"/>
        </w:rPr>
        <w:t xml:space="preserve"> г.р., место рождения: </w:t>
      </w:r>
      <w:r w:rsidR="001631E0">
        <w:rPr>
          <w:rFonts w:eastAsiaTheme="minorEastAsia"/>
          <w:color w:val="FF0000"/>
          <w:sz w:val="26"/>
          <w:szCs w:val="26"/>
          <w:lang w:eastAsia="ru-RU"/>
        </w:rPr>
        <w:t xml:space="preserve">с. </w:t>
      </w:r>
      <w:proofErr w:type="spellStart"/>
      <w:r w:rsidR="001631E0">
        <w:rPr>
          <w:rFonts w:eastAsiaTheme="minorEastAsia"/>
          <w:color w:val="FF0000"/>
          <w:sz w:val="26"/>
          <w:szCs w:val="26"/>
          <w:lang w:eastAsia="ru-RU"/>
        </w:rPr>
        <w:t>Конрат</w:t>
      </w:r>
      <w:proofErr w:type="spellEnd"/>
      <w:r w:rsidRPr="004F2D00">
        <w:rPr>
          <w:rFonts w:eastAsiaTheme="minorEastAsia"/>
          <w:color w:val="FF0000"/>
          <w:sz w:val="26"/>
          <w:szCs w:val="26"/>
          <w:lang w:eastAsia="ru-RU"/>
        </w:rPr>
        <w:t xml:space="preserve">, </w:t>
      </w:r>
      <w:proofErr w:type="spellStart"/>
      <w:r w:rsidR="001631E0">
        <w:rPr>
          <w:rFonts w:eastAsiaTheme="minorEastAsia"/>
          <w:color w:val="FF0000"/>
          <w:sz w:val="26"/>
          <w:szCs w:val="26"/>
          <w:lang w:eastAsia="ru-RU"/>
        </w:rPr>
        <w:t>Джаныбекского</w:t>
      </w:r>
      <w:proofErr w:type="spellEnd"/>
      <w:r w:rsidRPr="004F2D00">
        <w:rPr>
          <w:rFonts w:eastAsiaTheme="minorEastAsia"/>
          <w:color w:val="FF0000"/>
          <w:sz w:val="26"/>
          <w:szCs w:val="26"/>
          <w:lang w:eastAsia="ru-RU"/>
        </w:rPr>
        <w:t xml:space="preserve"> р-на, </w:t>
      </w:r>
      <w:r w:rsidR="001631E0">
        <w:rPr>
          <w:rFonts w:eastAsiaTheme="minorEastAsia"/>
          <w:color w:val="FF0000"/>
          <w:sz w:val="26"/>
          <w:szCs w:val="26"/>
          <w:lang w:eastAsia="ru-RU"/>
        </w:rPr>
        <w:t>Ураль</w:t>
      </w:r>
      <w:r w:rsidRPr="004F2D00">
        <w:rPr>
          <w:rFonts w:eastAsiaTheme="minorEastAsia"/>
          <w:color w:val="FF0000"/>
          <w:sz w:val="26"/>
          <w:szCs w:val="26"/>
          <w:lang w:eastAsia="ru-RU"/>
        </w:rPr>
        <w:t xml:space="preserve">ской обл. </w:t>
      </w:r>
      <w:r>
        <w:rPr>
          <w:rFonts w:eastAsiaTheme="minorEastAsia"/>
          <w:sz w:val="26"/>
          <w:szCs w:val="26"/>
          <w:lang w:eastAsia="ru-RU"/>
        </w:rPr>
        <w:t xml:space="preserve">Место регистрации: г. Палласовка ул. Гагарина, д. </w:t>
      </w:r>
      <w:r>
        <w:rPr>
          <w:rFonts w:eastAsiaTheme="minorEastAsia"/>
          <w:color w:val="FF0000"/>
          <w:sz w:val="26"/>
          <w:szCs w:val="26"/>
          <w:lang w:eastAsia="ru-RU"/>
        </w:rPr>
        <w:t>17</w:t>
      </w:r>
      <w:r>
        <w:rPr>
          <w:rFonts w:eastAsiaTheme="minorEastAsia"/>
          <w:sz w:val="26"/>
          <w:szCs w:val="26"/>
          <w:lang w:eastAsia="ru-RU"/>
        </w:rPr>
        <w:t>.</w:t>
      </w:r>
      <w:proofErr w:type="gramEnd"/>
    </w:p>
    <w:p w:rsidR="005079C1" w:rsidRDefault="005079C1" w:rsidP="005079C1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="007F65FC">
        <w:rPr>
          <w:rFonts w:eastAsiaTheme="minorEastAsia"/>
          <w:sz w:val="26"/>
          <w:szCs w:val="26"/>
          <w:lang w:eastAsia="ru-RU"/>
        </w:rPr>
        <w:t>Абдрахманова</w:t>
      </w:r>
      <w:proofErr w:type="spellEnd"/>
      <w:r w:rsidR="007F65FC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7F65FC">
        <w:rPr>
          <w:rFonts w:eastAsiaTheme="minorEastAsia"/>
          <w:sz w:val="26"/>
          <w:szCs w:val="26"/>
          <w:lang w:eastAsia="ru-RU"/>
        </w:rPr>
        <w:t>Тулемиса</w:t>
      </w:r>
      <w:proofErr w:type="spellEnd"/>
      <w:r w:rsidR="007F65FC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7F65FC">
        <w:rPr>
          <w:rFonts w:eastAsiaTheme="minorEastAsia"/>
          <w:sz w:val="26"/>
          <w:szCs w:val="26"/>
          <w:lang w:eastAsia="ru-RU"/>
        </w:rPr>
        <w:t>Шамуратовича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договором  от 199</w:t>
      </w:r>
      <w:r w:rsidR="001631E0">
        <w:rPr>
          <w:rFonts w:eastAsiaTheme="minorEastAsia"/>
          <w:sz w:val="26"/>
          <w:szCs w:val="26"/>
          <w:lang w:eastAsia="ru-RU"/>
        </w:rPr>
        <w:t>5</w:t>
      </w:r>
      <w:r>
        <w:rPr>
          <w:rFonts w:eastAsiaTheme="minorEastAsia"/>
          <w:sz w:val="26"/>
          <w:szCs w:val="26"/>
          <w:lang w:eastAsia="ru-RU"/>
        </w:rPr>
        <w:t xml:space="preserve"> г.</w:t>
      </w:r>
    </w:p>
    <w:p w:rsidR="005079C1" w:rsidRDefault="005079C1" w:rsidP="005079C1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color w:val="FF0000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eastAsiaTheme="minorEastAsia"/>
          <w:color w:val="FF0000"/>
          <w:sz w:val="26"/>
          <w:szCs w:val="26"/>
          <w:lang w:eastAsia="ru-RU"/>
        </w:rPr>
        <w:t>15.07.2022 №3 (прилагается).</w:t>
      </w: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алласовка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В.В.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Гронин</w:t>
      </w:r>
      <w:proofErr w:type="spellEnd"/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9C1" w:rsidRDefault="005079C1" w:rsidP="0050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9C1" w:rsidRDefault="005079C1" w:rsidP="005079C1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631E0" w:rsidRDefault="001631E0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631E0" w:rsidRDefault="001631E0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5079C1" w:rsidRDefault="005079C1" w:rsidP="00507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79C1" w:rsidRDefault="005079C1" w:rsidP="005079C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5079C1" w:rsidRDefault="005079C1" w:rsidP="0050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5079C1" w:rsidRDefault="005079C1" w:rsidP="0050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5079C1" w:rsidRDefault="005079C1" w:rsidP="00507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079C1" w:rsidRDefault="005079C1" w:rsidP="005079C1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4F2D00">
        <w:rPr>
          <w:rFonts w:ascii="Times New Roman" w:eastAsia="Times New Roman" w:hAnsi="Times New Roman"/>
          <w:sz w:val="24"/>
          <w:szCs w:val="24"/>
        </w:rPr>
        <w:t xml:space="preserve">15.07.2022 г.                           </w:t>
      </w:r>
      <w:r w:rsidRPr="004F2D00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>№3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15 июля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2022 г в 09ч 20 мин</w:t>
      </w:r>
    </w:p>
    <w:p w:rsidR="005079C1" w:rsidRDefault="005079C1" w:rsidP="00507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осмотра объекта недвижимости (здания) – жилого дома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5079C1" w:rsidRDefault="005079C1" w:rsidP="005079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34:00:000000:29</w:t>
      </w:r>
      <w:r w:rsidR="00D83D84">
        <w:rPr>
          <w:rFonts w:ascii="Times New Roman" w:eastAsia="Times New Roman" w:hAnsi="Times New Roman"/>
          <w:b/>
          <w:sz w:val="24"/>
          <w:szCs w:val="24"/>
          <w:u w:val="single"/>
        </w:rPr>
        <w:t>530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г. Палласовка ул. Гагарина, </w:t>
      </w:r>
      <w:r w:rsidR="00D83D84">
        <w:rPr>
          <w:rFonts w:ascii="Times New Roman" w:eastAsia="Times New Roman" w:hAnsi="Times New Roman"/>
          <w:b/>
          <w:sz w:val="24"/>
          <w:szCs w:val="24"/>
          <w:u w:val="single"/>
        </w:rPr>
        <w:t>17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 __________</w:t>
      </w:r>
      <w:r>
        <w:rPr>
          <w:rFonts w:ascii="Times New Roman" w:eastAsia="Times New Roman" w:hAnsi="Times New Roman"/>
          <w:sz w:val="20"/>
          <w:szCs w:val="24"/>
        </w:rPr>
        <w:br/>
        <w:t>указывается адрес объекта недвижимости (при наличии) либо местоположение (при отсутствии адреса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на земельном участке с кадастровым номером: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34:23:190048:</w:t>
      </w:r>
      <w:r w:rsidR="00EE67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167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   _________________</w:t>
      </w:r>
    </w:p>
    <w:p w:rsidR="005079C1" w:rsidRDefault="005079C1" w:rsidP="005079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расположенном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Волгоградская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г. Палласовка ул. Гагарина, </w:t>
      </w:r>
      <w:r w:rsidR="00D83D84">
        <w:rPr>
          <w:rFonts w:ascii="Times New Roman" w:eastAsia="Times New Roman" w:hAnsi="Times New Roman"/>
          <w:b/>
          <w:sz w:val="24"/>
          <w:szCs w:val="24"/>
          <w:u w:val="single"/>
        </w:rPr>
        <w:t>17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_________________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. Палласовка, </w:t>
      </w:r>
      <w:r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 – начальника отдела по земельно-имущественным отношениям и налогам,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Альменовой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М.И.- специалист МКУ «Централизованная бухгалтерия городского поселения г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.П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>алласовка», Гришиной О.В. – ведущего специалиста отдела по земельно-имущественным отношениям и налогам.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</w:p>
    <w:p w:rsidR="005079C1" w:rsidRDefault="005079C1" w:rsidP="005079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5079C1" w:rsidRDefault="005079C1" w:rsidP="005079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079C1" w:rsidRDefault="005079C1" w:rsidP="00507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установлено,  что  ранее  учтенный объект недвижимости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не прекратил существование.</w:t>
      </w:r>
    </w:p>
    <w:p w:rsidR="005079C1" w:rsidRDefault="005079C1" w:rsidP="005079C1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5079C1" w:rsidTr="00BB64E8">
        <w:trPr>
          <w:trHeight w:val="446"/>
          <w:jc w:val="center"/>
        </w:trPr>
        <w:tc>
          <w:tcPr>
            <w:tcW w:w="2977" w:type="dxa"/>
            <w:hideMark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079C1" w:rsidTr="00BB64E8">
        <w:trPr>
          <w:jc w:val="center"/>
        </w:trPr>
        <w:tc>
          <w:tcPr>
            <w:tcW w:w="2977" w:type="dxa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079C1" w:rsidTr="00BB64E8">
        <w:trPr>
          <w:jc w:val="center"/>
        </w:trPr>
        <w:tc>
          <w:tcPr>
            <w:tcW w:w="2977" w:type="dxa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C1" w:rsidRDefault="005079C1" w:rsidP="00BB64E8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Альменова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079C1" w:rsidRDefault="005079C1" w:rsidP="005079C1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Гришина О.В.</w:t>
      </w:r>
    </w:p>
    <w:p w:rsidR="005079C1" w:rsidRDefault="005079C1" w:rsidP="005079C1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акту осмотра здания, сооружения</w:t>
      </w:r>
    </w:p>
    <w:p w:rsidR="005079C1" w:rsidRDefault="005079C1" w:rsidP="005079C1">
      <w:pPr>
        <w:spacing w:after="0"/>
        <w:ind w:left="5103" w:right="-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>
        <w:rPr>
          <w:rFonts w:ascii="Times New Roman" w:hAnsi="Times New Roman"/>
          <w:color w:val="FF0000"/>
          <w:sz w:val="26"/>
          <w:szCs w:val="26"/>
        </w:rPr>
        <w:t>15.07.2022</w:t>
      </w:r>
    </w:p>
    <w:p w:rsidR="005079C1" w:rsidRDefault="005079C1" w:rsidP="005079C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079C1" w:rsidRDefault="005079C1" w:rsidP="005079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C1" w:rsidRDefault="005079C1" w:rsidP="005079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 недвижимости </w:t>
      </w:r>
    </w:p>
    <w:p w:rsidR="005079C1" w:rsidRDefault="005079C1" w:rsidP="005079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Палласовка, ул. Гагарина, </w:t>
      </w:r>
      <w:r w:rsidR="001631E0">
        <w:rPr>
          <w:rFonts w:ascii="Times New Roman" w:eastAsia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</w:t>
      </w:r>
    </w:p>
    <w:p w:rsidR="005079C1" w:rsidRDefault="005079C1" w:rsidP="005079C1"/>
    <w:p w:rsidR="005079C1" w:rsidRDefault="001631E0" w:rsidP="005079C1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SAM_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6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23" w:rsidRDefault="00964623"/>
    <w:sectPr w:rsidR="00964623" w:rsidSect="0050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C1"/>
    <w:rsid w:val="001631E0"/>
    <w:rsid w:val="0024699F"/>
    <w:rsid w:val="0042665B"/>
    <w:rsid w:val="0043788C"/>
    <w:rsid w:val="005079C1"/>
    <w:rsid w:val="00540C27"/>
    <w:rsid w:val="007F65FC"/>
    <w:rsid w:val="0085099E"/>
    <w:rsid w:val="00964623"/>
    <w:rsid w:val="009E4E2A"/>
    <w:rsid w:val="00C36695"/>
    <w:rsid w:val="00D83D84"/>
    <w:rsid w:val="00EE6751"/>
    <w:rsid w:val="00F9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79C1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2022-07-25T06:02:00Z</cp:lastPrinted>
  <dcterms:created xsi:type="dcterms:W3CDTF">2022-07-21T05:25:00Z</dcterms:created>
  <dcterms:modified xsi:type="dcterms:W3CDTF">2022-07-25T06:17:00Z</dcterms:modified>
</cp:coreProperties>
</file>